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Research</w:t>
      </w:r>
      <w:r>
        <w:t xml:space="preserve"> </w:t>
      </w:r>
      <w:r>
        <w:t xml:space="preserve">Paper</w:t>
      </w:r>
    </w:p>
    <w:bookmarkStart w:id="27" w:name="Xd7165191efe5afd8e052a6b121b8503bfaa6882"/>
    <w:p>
      <w:pPr>
        <w:pStyle w:val="Heading1"/>
      </w:pPr>
      <w:r>
        <w:t xml:space="preserve">The Emerging Role of the Web Designer in DR Congo Kinshasa:</w:t>
      </w:r>
      <w:r>
        <w:br/>
      </w:r>
      <w:r>
        <w:t xml:space="preserve">Digital Transformation and Economic Impact</w:t>
      </w:r>
    </w:p>
    <w:p>
      <w:pPr>
        <w:pStyle w:val="FirstParagraph"/>
      </w:pPr>
      <w:r>
        <w:rPr>
          <w:bCs/>
          <w:b/>
        </w:rPr>
        <w:t xml:space="preserve">Abstract:</w:t>
      </w:r>
      <w:r>
        <w:br/>
      </w:r>
      <w:r>
        <w:t xml:space="preserve">This research paper explores the critical role of the Web Designer within the evolving digital landscape of DR Congo Kinshasa. As Kinshasa transitions from a traditional economy to a digitally integrated metropolis, the demand for skilled professionals who can bridge cultural nuances with modern web technologies is increasing. This study analyzes the skills required, current market challenges, and opportunities for local talent in DR Congo Kinshasa, emphasizing how effective web design serves as a catalyst for business growth and social connectivity.</w:t>
      </w:r>
    </w:p>
    <w:bookmarkStart w:id="20" w:name="introduction"/>
    <w:p>
      <w:pPr>
        <w:pStyle w:val="Heading2"/>
      </w:pPr>
      <w:r>
        <w:t xml:space="preserve">1. Introduction</w:t>
      </w:r>
    </w:p>
    <w:p>
      <w:pPr>
        <w:pStyle w:val="FirstParagraph"/>
      </w:pPr>
      <w:r>
        <w:t xml:space="preserve">In recent years, the Democratic Republic of Congo (DR Congo) has witnessed a significant surge in internet penetration, particularly within its capital city, Kinshasa. With over twenty million inhabitants, DR Congo Kinshasa represents one of the largest urban markets in Africa. As mobile connectivity expands and smartphone adoption rates rise across this bustling metropolis, businesses are increasingly recognizing the necessity of establishing an online presence. However, mere existence on the internet is insufficient; aesthetic appeal and user experience are paramount. This is where the Web Designer becomes an indispensable asset.</w:t>
      </w:r>
    </w:p>
    <w:p>
      <w:pPr>
        <w:pStyle w:val="BodyText"/>
      </w:pPr>
      <w:r>
        <w:t xml:space="preserve">The role of a Web Designer in DR Congo Kinshasa has evolved from simple page layout creation to becoming a strategic partner in digital marketing and brand development. This paper aims to dissect the specific requirements, challenges, and opportunities facing web designers operating within this unique socio-economic context. It argues that the Web Designer is not merely a technical executor but a cultural translator who ensures that digital platforms resonate with the local populace of DR Congo Kinshasa.</w:t>
      </w:r>
    </w:p>
    <w:bookmarkEnd w:id="20"/>
    <w:bookmarkStart w:id="21" w:name="X275a440ef51541637f9a269e3de1e7f8ac6ff1e"/>
    <w:p>
      <w:pPr>
        <w:pStyle w:val="Heading2"/>
      </w:pPr>
      <w:r>
        <w:t xml:space="preserve">2. The Evolution of Digital Needs in Kinshasa</w:t>
      </w:r>
    </w:p>
    <w:p>
      <w:pPr>
        <w:pStyle w:val="FirstParagraph"/>
      </w:pPr>
      <w:r>
        <w:t xml:space="preserve">To understand the impact of the Web Designer, one must first understand the environment. DR Congo Kinshasa is characterized by a vibrant informal economy, a growing youth demographic, and an increasing middle class with disposable income for digital services such as entertainment, fintech, and e-commerce. Historically, businesses in DR Congo Kinshasa relied heavily on word-of-mouth marketing and physical storefronts. Today, social media platforms like Facebook and WhatsApp serve as primary interfaces for commerce.</w:t>
      </w:r>
    </w:p>
    <w:p>
      <w:pPr>
        <w:pStyle w:val="BodyText"/>
      </w:pPr>
      <w:r>
        <w:t xml:space="preserve">However, there is a gap between social media presence and professional web infrastructure. Many local enterprises lack dedicated websites or possess sites that are not optimized for mobile devices—a critical oversight given that the majority of internet traffic in Kinshasa originates from smartphones. The Web Designer is tasked with bridging this gap, creating responsive, fast-loading designs that function effectively even on networks with intermittent bandwidth.</w:t>
      </w:r>
    </w:p>
    <w:bookmarkEnd w:id="21"/>
    <w:bookmarkStart w:id="22" w:name="core-competencies-required"/>
    <w:p>
      <w:pPr>
        <w:pStyle w:val="Heading2"/>
      </w:pPr>
      <w:r>
        <w:t xml:space="preserve">3. Core Competencies Required</w:t>
      </w:r>
    </w:p>
    <w:p>
      <w:pPr>
        <w:pStyle w:val="FirstParagraph"/>
      </w:pPr>
      <w:r>
        <w:t xml:space="preserve">The modern Web Designer operating in DR Congo Kinshasa must possess a hybrid set of technical and soft skills. Technical proficiency includes mastery of HTML5, CSS3, JavaScript, and Content Management Systems (CMS) such as WordPress or Joomla. However, in the specific context of Kinshasa’s infrastructure, knowledge of performance optimization is crucial. Designers must learn to compress images and minimize code bloat to ensure websites load quickly on 3G or 4G networks prevalent in various neighborhoods.</w:t>
      </w:r>
    </w:p>
    <w:p>
      <w:pPr>
        <w:pStyle w:val="BodyText"/>
      </w:pPr>
      <w:r>
        <w:t xml:space="preserve">Furthermore, cultural competency is vital. A Web Designer in DR Congo Kinshasa must understand the linguistic diversity of the region, which includes Lingala, Swahili, French, and Tshiluba. Effective web design involves not just translation but localization—adapting color schemes, imagery, and navigation structures to align with local cultural preferences and taboos. For instance, using imagery that reflects the daily life of Kinshasa residents fosters trust and engagement more effectively than generic stock photos sourced from abroad.</w:t>
      </w:r>
    </w:p>
    <w:bookmarkEnd w:id="22"/>
    <w:bookmarkStart w:id="23" w:name="X509973aa160f18b914c5cd0b906508760276014"/>
    <w:p>
      <w:pPr>
        <w:pStyle w:val="Heading2"/>
      </w:pPr>
      <w:r>
        <w:t xml:space="preserve">4. Challenges Facing Web Designers in the Region</w:t>
      </w:r>
    </w:p>
    <w:p>
      <w:pPr>
        <w:pStyle w:val="FirstParagraph"/>
      </w:pPr>
      <w:r>
        <w:t xml:space="preserve">Despite the growing demand, Web Designers in DR Congo Kinshasa face significant hurdles. The first major challenge is infrastructural instability. Power outages and inconsistent internet connectivity can disrupt workflow and affect server uptime for hosted sites. Additionally, there is often a lack of awareness among traditional business owners regarding the Return on Investment (ROI) of professional web design. Many clients in DR Congo Kinshasa view websites as optional luxuries rather than essential business tools.</w:t>
      </w:r>
    </w:p>
    <w:p>
      <w:pPr>
        <w:pStyle w:val="BodyText"/>
      </w:pPr>
      <w:r>
        <w:t xml:space="preserve">Economic constraints also play a role. Pricing models used in global markets may not align with the purchasing power of local SMEs (Small and Medium Enterprises). Consequently, Web Designers must innovate by offering scalable packages or subscription-based maintenance services to make digital solutions accessible to a broader segment of the population in Kinshasa.</w:t>
      </w:r>
    </w:p>
    <w:bookmarkEnd w:id="23"/>
    <w:bookmarkStart w:id="24" w:name="opportunities-and-future-outlook"/>
    <w:p>
      <w:pPr>
        <w:pStyle w:val="Heading2"/>
      </w:pPr>
      <w:r>
        <w:t xml:space="preserve">5. Opportunities and Future Outlook</w:t>
      </w:r>
    </w:p>
    <w:p>
      <w:pPr>
        <w:pStyle w:val="FirstParagraph"/>
      </w:pPr>
      <w:r>
        <w:t xml:space="preserve">The future for Web Designers in DR Congo Kinshasa is promising. The rise of fintech startups, e-commerce platforms, and digital media agencies has created a high demand for custom web solutions. Moreover, as the government of the DRC promotes digital transformation initiatives to improve public service delivery and transparency, there are increasing opportunities for Web Designers to work on governmental or non-profit projects.</w:t>
      </w:r>
    </w:p>
    <w:p>
      <w:pPr>
        <w:pStyle w:val="BodyText"/>
      </w:pPr>
      <w:r>
        <w:t xml:space="preserve">Education is also becoming more accessible. Local coding bootcamps and university programs in Kinshasa are beginning to incorporate UI/UX (User Interface/User Experience) design into their curricula. This will help formalize the profession and elevate the standard of digital products across DR Congo Kinshasa. Web Designers who position themselves as consultants rather than just service providers will likely thrive, offering strategic advice on how digital presence drives offline sales and brand loyalty.</w:t>
      </w:r>
    </w:p>
    <w:bookmarkEnd w:id="24"/>
    <w:bookmarkStart w:id="25" w:name="conclusion"/>
    <w:p>
      <w:pPr>
        <w:pStyle w:val="Heading2"/>
      </w:pPr>
      <w:r>
        <w:t xml:space="preserve">6. Conclusion</w:t>
      </w:r>
    </w:p>
    <w:p>
      <w:pPr>
        <w:pStyle w:val="FirstParagraph"/>
      </w:pPr>
      <w:r>
        <w:t xml:space="preserve">In conclusion, the Web Designer plays a pivotal role in the digital ecosystem of DR Congo Kinshasa. They are the architects of virtual spaces that connect local businesses with global audiences and facilitate internal social interaction. As internet infrastructure improves and digital literacy spreads, the demand for high-quality, culturally relevant web design will continue to grow. For stakeholders in DR Congo Kinshasa, investing in skilled Web Designers is not merely a technological upgrade but a strategic imperative for economic competitiveness. By embracing local nuances while adhering to global design standards, Web Designers can drive significant social and economic value in the region.</w:t>
      </w:r>
    </w:p>
    <w:bookmarkEnd w:id="25"/>
    <w:bookmarkStart w:id="26" w:name="references"/>
    <w:p>
      <w:pPr>
        <w:pStyle w:val="Heading2"/>
      </w:pPr>
      <w:r>
        <w:t xml:space="preserve">7. References</w:t>
      </w:r>
    </w:p>
    <w:p>
      <w:pPr>
        <w:numPr>
          <w:ilvl w:val="0"/>
          <w:numId w:val="1001"/>
        </w:numPr>
        <w:pStyle w:val="Compact"/>
      </w:pPr>
      <w:r>
        <w:rPr>
          <w:bCs/>
          <w:b/>
        </w:rPr>
        <w:t xml:space="preserve">Digital Economy Reports (DRC):</w:t>
      </w:r>
      <w:r>
        <w:t xml:space="preserve"> </w:t>
      </w:r>
      <w:r>
        <w:t xml:space="preserve">Annual statistics on internet penetration and mobile usage in Kinshasa.</w:t>
      </w:r>
    </w:p>
    <w:p>
      <w:pPr>
        <w:numPr>
          <w:ilvl w:val="0"/>
          <w:numId w:val="1001"/>
        </w:numPr>
        <w:pStyle w:val="Compact"/>
      </w:pPr>
      <w:r>
        <w:rPr>
          <w:bCs/>
          <w:b/>
        </w:rPr>
        <w:t xml:space="preserve">African Union Digital Strategy:</w:t>
      </w:r>
      <w:r>
        <w:t xml:space="preserve"> </w:t>
      </w:r>
      <w:r>
        <w:t xml:space="preserve">Frameworks for integrating local talent into the global digital economy.</w:t>
      </w:r>
    </w:p>
    <w:p>
      <w:pPr>
        <w:numPr>
          <w:ilvl w:val="0"/>
          <w:numId w:val="1001"/>
        </w:numPr>
        <w:pStyle w:val="Compact"/>
      </w:pPr>
      <w:r>
        <w:t xml:space="preserve">Socio-economic surveys conducted by local universities in DR Congo Kinshasa regarding consumer behavior online.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Web Designer in DR Congo Kinshasa: A Research Paper</dc:title>
  <dc:creator/>
  <dc:language>en</dc:language>
  <cp:keywords/>
  <dcterms:created xsi:type="dcterms:W3CDTF">2026-07-29T11:14:39Z</dcterms:created>
  <dcterms:modified xsi:type="dcterms:W3CDTF">2026-07-29T11:14:39Z</dcterms:modified>
</cp:coreProperties>
</file>

<file path=docProps/custom.xml><?xml version="1.0" encoding="utf-8"?>
<Properties xmlns="http://schemas.openxmlformats.org/officeDocument/2006/custom-properties" xmlns:vt="http://schemas.openxmlformats.org/officeDocument/2006/docPropsVTypes"/>
</file>