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8" w:name="Xa8f85d2026806ea673c0ac88dc6baf2a27ca197"/>
    <w:p>
      <w:pPr>
        <w:pStyle w:val="Heading1"/>
      </w:pPr>
      <w:r>
        <w:t xml:space="preserve">The Role and Evolution of the</w:t>
      </w:r>
      <w:r>
        <w:t xml:space="preserve"> </w:t>
      </w:r>
      <w:hyperlink w:anchor="Xa39a3ee5e6b4b0d3255bfef95601890afd80709">
        <w:r>
          <w:rPr>
            <w:rStyle w:val="Hyperlink"/>
          </w:rPr>
          <w:t xml:space="preserve">Web Designer in Russia Saint Petersburg</w:t>
        </w:r>
      </w:hyperlink>
    </w:p>
    <w:p>
      <w:pPr>
        <w:pStyle w:val="FirstParagraph"/>
      </w:pPr>
      <w:r>
        <w:br/>
      </w:r>
      <w:r>
        <w:br/>
      </w:r>
    </w:p>
    <w:p>
      <w:pPr>
        <w:pStyle w:val="BodyText"/>
      </w:pPr>
      <w:r>
        <w:t xml:space="preserve">Research Paper by: Academic Writer</w:t>
      </w:r>
      <w:r>
        <w:br/>
      </w:r>
      <w:r>
        <w:br/>
      </w:r>
    </w:p>
    <w:p>
      <w:pPr>
        <w:pStyle w:val="BodyText"/>
      </w:pPr>
      <w:r>
        <w:br/>
      </w:r>
    </w:p>
    <w:p>
      <w:r>
        <w:pict>
          <v:rect style="width:0;height:1.5pt" o:hralign="center" o:hrstd="t" o:hr="t"/>
        </w:pict>
      </w:r>
    </w:p>
    <w:p>
      <w:pPr>
        <w:pStyle w:val="FirstParagraph"/>
      </w:pPr>
      <w:r>
        <w:br/>
      </w:r>
    </w:p>
    <w:p>
      <w:pPr>
        <w:pStyle w:val="BodyText"/>
      </w:pPr>
      <w:r>
        <w:t xml:space="preserve">In the rapidly evolving digital landscape,</w:t>
      </w:r>
      <w:r>
        <w:t xml:space="preserve"> </w:t>
      </w:r>
      <w:r>
        <w:rPr>
          <w:bCs/>
          <w:b/>
        </w:rPr>
        <w:t xml:space="preserve">Web Designers</w:t>
      </w:r>
      <w:r>
        <w:t xml:space="preserve"> </w:t>
      </w:r>
      <w:r>
        <w:t xml:space="preserve">have become pivotal figures in shaping online presence across various sectors globally. Nowhere is this more evident than in the dynamic tech ecosystem of</w:t>
      </w:r>
      <w:r>
        <w:t xml:space="preserve"> </w:t>
      </w:r>
      <w:hyperlink w:anchor="Xa39a3ee5e6b4b0d3255bfef95601890afd80709">
        <w:r>
          <w:rPr>
            <w:rStyle w:val="Hyperlink"/>
          </w:rPr>
          <w:t xml:space="preserve">Russia Saint Petersburg</w:t>
        </w:r>
      </w:hyperlink>
      <w:r>
        <w:t xml:space="preserve">. This paper explores how these professionals contribute to local businesses’ success while also impacting international markets. Through an analysis of cultural nuances, technological advancements, educational frameworks and socio-economic factors specific to</w:t>
      </w:r>
      <w:r>
        <w:t xml:space="preserve"> </w:t>
      </w:r>
      <w:r>
        <w:rPr>
          <w:bCs/>
          <w:b/>
        </w:rPr>
        <w:t xml:space="preserve">Web Designer roles within Russia Saint Petersburg</w:t>
      </w:r>
      <w:r>
        <w:t xml:space="preserve">, we aim to provide a comprehensive understanding of their critical impact on modern society.</w:t>
      </w:r>
    </w:p>
    <w:p>
      <w:pPr>
        <w:pStyle w:val="BodyText"/>
      </w:pPr>
      <w:r>
        <w:br/>
      </w:r>
    </w:p>
    <w:bookmarkStart w:id="20" w:name="i-introduction"/>
    <w:p>
      <w:pPr>
        <w:pStyle w:val="Heading2"/>
      </w:pPr>
      <w:r>
        <w:t xml:space="preserve">I Introduction</w:t>
      </w:r>
    </w:p>
    <w:p>
      <w:pPr>
        <w:pStyle w:val="FirstParagraph"/>
      </w:pPr>
      <w:r>
        <w:br/>
      </w:r>
    </w:p>
    <w:p>
      <w:pPr>
        <w:pStyle w:val="BodyText"/>
      </w:pPr>
      <w:r>
        <w:t xml:space="preserve">The city known as</w:t>
      </w:r>
      <w:r>
        <w:t xml:space="preserve"> </w:t>
      </w:r>
      <w:hyperlink w:anchor="Xa39a3ee5e6b4b0d3255bfef95601890afd80709">
        <w:r>
          <w:rPr>
            <w:rStyle w:val="Hyperlink"/>
          </w:rPr>
          <w:t xml:space="preserve">Russia Saint Petersburg</w:t>
        </w:r>
      </w:hyperlink>
      <w:r>
        <w:t xml:space="preserve"> </w:t>
      </w:r>
      <w:r>
        <w:t xml:space="preserve">has long been celebrated for its rich history, architectural beauty and vibrant arts scene. However in recent decades it has also emerged as a significant hub for technological innovation among other Russian cities such Moscow Kazan Novosibirsk etc., which makes the study of</w:t>
      </w:r>
      <w:r>
        <w:t xml:space="preserve"> </w:t>
      </w:r>
      <w:r>
        <w:rPr>
          <w:bCs/>
          <w:b/>
        </w:rPr>
        <w:t xml:space="preserve">Web Designer roles</w:t>
      </w:r>
      <w:r>
        <w:t xml:space="preserve"> </w:t>
      </w:r>
      <w:r>
        <w:t xml:space="preserve">particularly relevant here.</w:t>
      </w:r>
    </w:p>
    <w:p>
      <w:pPr>
        <w:pStyle w:val="BodyText"/>
      </w:pPr>
      <w:r>
        <w:br/>
      </w:r>
    </w:p>
    <w:bookmarkEnd w:id="20"/>
    <w:bookmarkStart w:id="21" w:name="X8dd49f59663838be7d41886daf167a591db9fe9"/>
    <w:p>
      <w:pPr>
        <w:pStyle w:val="Heading2"/>
      </w:pPr>
      <w:r>
        <w:t xml:space="preserve">II Cultural Impact on Web Design Practices in Russia Saint Petersburg</w:t>
      </w:r>
    </w:p>
    <w:p>
      <w:pPr>
        <w:pStyle w:val="FirstParagraph"/>
      </w:pPr>
      <w:r>
        <w:br/>
      </w:r>
    </w:p>
    <w:p>
      <w:pPr>
        <w:pStyle w:val="BodyText"/>
      </w:pPr>
      <w:r>
        <w:t xml:space="preserve">Culture plays a fundamental role in determining user preferences and expectations when interacting with websites. In</w:t>
      </w:r>
      <w:r>
        <w:t xml:space="preserve"> </w:t>
      </w:r>
      <w:hyperlink w:anchor="Xa39a3ee5e6b4b0d3255bfef95601890afd80709">
        <w:r>
          <w:rPr>
            <w:rStyle w:val="Hyperlink"/>
          </w:rPr>
          <w:t xml:space="preserve">Russia Saint Petersburg</w:t>
        </w:r>
      </w:hyperlink>
      <w:r>
        <w:t xml:space="preserve"> </w:t>
      </w:r>
      <w:r>
        <w:t xml:space="preserve">, where traditional values coexist alongside modern sensibilities,</w:t>
      </w:r>
      <w:r>
        <w:t xml:space="preserve"> </w:t>
      </w:r>
      <w:r>
        <w:rPr>
          <w:bCs/>
          <w:b/>
        </w:rPr>
        <w:t xml:space="preserve">Web Designers</w:t>
      </w:r>
      <w:r>
        <w:t xml:space="preserve"> </w:t>
      </w:r>
      <w:r>
        <w:t xml:space="preserve">must carefully balance aesthetics functionality and usability to create compelling experiences that resonate deeply with users.</w:t>
      </w:r>
    </w:p>
    <w:p>
      <w:pPr>
        <w:pStyle w:val="BodyText"/>
      </w:pPr>
      <w:r>
        <w:br/>
      </w:r>
    </w:p>
    <w:p>
      <w:pPr>
        <w:pStyle w:val="BlockText"/>
      </w:pPr>
      <w:r>
        <w:t xml:space="preserve">"A successful website reflects not only what a company does but also who they are – their ethos culture values." - Anonymous Industry Leader</w:t>
      </w:r>
    </w:p>
    <w:p>
      <w:pPr>
        <w:pStyle w:val="FirstParagraph"/>
      </w:pPr>
      <w:r>
        <w:br/>
      </w:r>
    </w:p>
    <w:p>
      <w:pPr>
        <w:pStyle w:val="BodyText"/>
      </w:pPr>
      <w:r>
        <w:t xml:space="preserve">This principle underscores the importance of integrating cultural elements into web designs tailored specifically for audiences in</w:t>
      </w:r>
      <w:r>
        <w:t xml:space="preserve"> </w:t>
      </w:r>
      <w:hyperlink w:anchor="Xa39a3ee5e6b4b0d3255bfef95601890afd80709">
        <w:r>
          <w:rPr>
            <w:rStyle w:val="Hyperlink"/>
          </w:rPr>
          <w:t xml:space="preserve">Russia Saint Petersburg</w:t>
        </w:r>
      </w:hyperlink>
      <w:r>
        <w:t xml:space="preserve">.</w:t>
      </w:r>
    </w:p>
    <w:p>
      <w:pPr>
        <w:pStyle w:val="BodyText"/>
      </w:pPr>
      <w:r>
        <w:br/>
      </w:r>
    </w:p>
    <w:bookmarkEnd w:id="21"/>
    <w:bookmarkStart w:id="22" w:name="X7943a20dd076d4f4df4581448da484858521871"/>
    <w:p>
      <w:pPr>
        <w:pStyle w:val="Heading2"/>
      </w:pPr>
      <w:r>
        <w:t xml:space="preserve">III Technological Advancements Driving Innovation in Web Design Sector across Russia Saint Petersburg Region</w:t>
      </w:r>
    </w:p>
    <w:p>
      <w:pPr>
        <w:pStyle w:val="FirstParagraph"/>
      </w:pPr>
      <w:r>
        <w:br/>
      </w:r>
    </w:p>
    <w:p>
      <w:pPr>
        <w:pStyle w:val="BodyText"/>
      </w:pPr>
      <w:r>
        <w:t xml:space="preserve">The adoption of new technologies by</w:t>
      </w:r>
      <w:r>
        <w:t xml:space="preserve"> </w:t>
      </w:r>
      <w:r>
        <w:rPr>
          <w:bCs/>
          <w:b/>
        </w:rPr>
        <w:t xml:space="preserve">Web Designers</w:t>
      </w:r>
      <w:r>
        <w:t xml:space="preserve"> </w:t>
      </w:r>
      <w:r>
        <w:t xml:space="preserve">working within the context of</w:t>
      </w:r>
      <w:r>
        <w:t xml:space="preserve"> </w:t>
      </w:r>
      <w:hyperlink w:anchor="Xa39a3ee5e6b4b0d3255bfef95601890afd80709">
        <w:r>
          <w:rPr>
            <w:rStyle w:val="Hyperlink"/>
          </w:rPr>
          <w:t xml:space="preserve">Russia Saint Petersburg</w:t>
        </w:r>
      </w:hyperlink>
      <w:r>
        <w:t xml:space="preserve"> </w:t>
      </w:r>
      <w:r>
        <w:t xml:space="preserve">'s growing digital economy cannot be overstated. With advancements like artificial intelligence machine learning augmented reality being increasingly integrated into web design workflows these tools empower designers to deliver highly personalized interactive experiences that engage users on deeper levels than ever before possible.</w:t>
      </w:r>
    </w:p>
    <w:p>
      <w:pPr>
        <w:pStyle w:val="BodyText"/>
      </w:pPr>
      <w:r>
        <w:br/>
      </w:r>
    </w:p>
    <w:bookmarkEnd w:id="22"/>
    <w:bookmarkStart w:id="23" w:name="X28ea363de087be8a70b373f9cdfdfdd87078717"/>
    <w:p>
      <w:pPr>
        <w:pStyle w:val="Heading2"/>
      </w:pPr>
      <w:r>
        <w:t xml:space="preserve">IV Educational Frameworks Shaping Future Talent Pool for Web Design Industry in Russia Saint Petersburg</w:t>
      </w:r>
    </w:p>
    <w:p>
      <w:pPr>
        <w:pStyle w:val="FirstParagraph"/>
      </w:pPr>
      <w:r>
        <w:br/>
      </w:r>
    </w:p>
    <w:p>
      <w:pPr>
        <w:pStyle w:val="BodyText"/>
      </w:pPr>
      <w:r>
        <w:t xml:space="preserve">A strong educational foundation is crucial for nurturing skilled professionals capable of meeting the demands placed upon them by both domestic international clients alike. Institutions offering programs focused specifically on teaching relevant skills needed by today's</w:t>
      </w:r>
      <w:r>
        <w:t xml:space="preserve"> </w:t>
      </w:r>
      <w:r>
        <w:rPr>
          <w:bCs/>
          <w:b/>
        </w:rPr>
        <w:t xml:space="preserve">Web Designers</w:t>
      </w:r>
      <w:r>
        <w:t xml:space="preserve"> </w:t>
      </w:r>
      <w:r>
        <w:t xml:space="preserve">play a vital role ensuring future generations possess necessary knowledge base required to thrive in this competitive field.</w:t>
      </w:r>
    </w:p>
    <w:p>
      <w:pPr>
        <w:pStyle w:val="BodyText"/>
      </w:pPr>
      <w:r>
        <w:br/>
      </w:r>
    </w:p>
    <w:bookmarkEnd w:id="23"/>
    <w:bookmarkStart w:id="24" w:name="Xc349620b4e6c4860a59e0927be9a77235c8f30c"/>
    <w:p>
      <w:pPr>
        <w:pStyle w:val="Heading2"/>
      </w:pPr>
      <w:r>
        <w:t xml:space="preserve">V Socio-Economic Factors Influencing Demand For skilled</w:t>
      </w:r>
      <w:r>
        <w:t xml:space="preserve"> </w:t>
      </w:r>
      <w:hyperlink w:anchor="Xa39a3ee5e6b4b0d3255bfef95601890afd80709">
        <w:r>
          <w:rPr>
            <w:rStyle w:val="Hyperlink"/>
          </w:rPr>
          <w:t xml:space="preserve">Russia Saint Petersburg-Based Web Designer</w:t>
        </w:r>
      </w:hyperlink>
    </w:p>
    <w:p>
      <w:pPr>
        <w:pStyle w:val="FirstParagraph"/>
      </w:pPr>
      <w:r>
        <w:br/>
      </w:r>
    </w:p>
    <w:p>
      <w:pPr>
        <w:pStyle w:val="BodyText"/>
      </w:pPr>
      <w:r>
        <w:t xml:space="preserve">The demand for skilled</w:t>
      </w:r>
      <w:r>
        <w:t xml:space="preserve"> </w:t>
      </w:r>
      <w:r>
        <w:rPr>
          <w:bCs/>
          <w:b/>
        </w:rPr>
        <w:t xml:space="preserve">Web Designers</w:t>
      </w:r>
      <w:r>
        <w:t xml:space="preserve"> </w:t>
      </w:r>
      <w:r>
        <w:t xml:space="preserve">varies depending upon several socio-economic factors including GDP growth rates unemployment levels industry trends etc., all of which influence hiring practices adopted by employers operating within various sectors spanning finance healthcare education tourism entertainment among others located primarily around</w:t>
      </w:r>
      <w:r>
        <w:t xml:space="preserve"> </w:t>
      </w:r>
      <w:hyperlink w:anchor="Xa39a3ee5e6b4b0d3255bfef95601890afd80709">
        <w:r>
          <w:rPr>
            <w:rStyle w:val="Hyperlink"/>
          </w:rPr>
          <w:t xml:space="preserve">Russia Saint Petersburg</w:t>
        </w:r>
      </w:hyperlink>
      <w:r>
        <w:t xml:space="preserve"> </w:t>
      </w:r>
      <w:r>
        <w:t xml:space="preserve">.</w:t>
      </w:r>
    </w:p>
    <w:p>
      <w:pPr>
        <w:pStyle w:val="BodyText"/>
      </w:pPr>
      <w:r>
        <w:br/>
      </w:r>
    </w:p>
    <w:bookmarkEnd w:id="24"/>
    <w:bookmarkStart w:id="25" w:name="vi-conclusion"/>
    <w:p>
      <w:pPr>
        <w:pStyle w:val="Heading2"/>
      </w:pPr>
      <w:r>
        <w:t xml:space="preserve">VI Conclusion</w:t>
      </w:r>
    </w:p>
    <w:p>
      <w:pPr>
        <w:pStyle w:val="FirstParagraph"/>
      </w:pPr>
      <w:r>
        <w:br/>
      </w:r>
    </w:p>
    <w:p>
      <w:pPr>
        <w:pStyle w:val="BodyText"/>
      </w:pPr>
      <w:r>
        <w:t xml:space="preserve">In conclusion it is clear that</w:t>
      </w:r>
      <w:r>
        <w:t xml:space="preserve"> </w:t>
      </w:r>
      <w:r>
        <w:rPr>
          <w:bCs/>
          <w:b/>
        </w:rPr>
        <w:t xml:space="preserve">Web Designers</w:t>
      </w:r>
      <w:r>
        <w:t xml:space="preserve"> </w:t>
      </w:r>
      <w:r>
        <w:t xml:space="preserve">play an indispensable role in driving progress forward through their ability to translate complex ideas into visually appealing functional platforms designed explicitly for target audiences residing within</w:t>
      </w:r>
      <w:r>
        <w:t xml:space="preserve"> </w:t>
      </w:r>
      <w:hyperlink w:anchor="Xa39a3ee5e6b4b0d3255bfef95601890afd80709">
        <w:r>
          <w:rPr>
            <w:rStyle w:val="Hyperlink"/>
          </w:rPr>
          <w:t xml:space="preserve">Russia Saint Petersburg</w:t>
        </w:r>
      </w:hyperlink>
      <w:r>
        <w:t xml:space="preserve"> </w:t>
      </w:r>
      <w:r>
        <w:t xml:space="preserve">. As technology continues advancing at unprecedented pace one can only imagine what further breakthroughs lie ahead both locally globally – making this profession even more exciting rewarding than ever before!</w:t>
      </w:r>
    </w:p>
    <w:p>
      <w:pPr>
        <w:pStyle w:val="BodyText"/>
      </w:pPr>
      <w:r>
        <w:br/>
      </w:r>
    </w:p>
    <w:bookmarkEnd w:id="25"/>
    <w:bookmarkStart w:id="26" w:name="vii-references"/>
    <w:p>
      <w:pPr>
        <w:pStyle w:val="Heading2"/>
      </w:pPr>
      <w:r>
        <w:t xml:space="preserve">VII References</w:t>
      </w:r>
    </w:p>
    <w:p>
      <w:pPr>
        <w:pStyle w:val="FirstParagraph"/>
      </w:pPr>
      <w:r>
        <w:br/>
      </w:r>
    </w:p>
    <w:p>
      <w:pPr>
        <w:numPr>
          <w:ilvl w:val="0"/>
          <w:numId w:val="1001"/>
        </w:numPr>
        <w:pStyle w:val="Compact"/>
      </w:pPr>
      <w:r>
        <w:t xml:space="preserve">Alexander Smith (20XX). "Digital Transformation: How Tech Is Changing Everything Around Us." Journal of Digital Studies.</w:t>
      </w:r>
    </w:p>
    <w:p>
      <w:pPr>
        <w:numPr>
          <w:ilvl w:val="0"/>
          <w:numId w:val="1001"/>
        </w:numPr>
        <w:pStyle w:val="Compact"/>
      </w:pPr>
      <w:r>
        <w:t xml:space="preserve">Jane Doe &amp; John Roe(XX-XX).</w:t>
      </w:r>
      <w:r>
        <w:t xml:space="preserve"> </w:t>
      </w:r>
      <w:r>
        <w:rPr>
          <w:iCs/>
          <w:i/>
        </w:rPr>
        <w:t xml:space="preserve">The Art Of Designing Websites That Sell!</w:t>
      </w:r>
      <w:r>
        <w:t xml:space="preserve">. WebDesignMagazine.org</w:t>
      </w:r>
    </w:p>
    <w:p>
      <w:pPr>
        <w:numPr>
          <w:ilvl w:val="0"/>
          <w:numId w:val="1001"/>
        </w:numPr>
        <w:pStyle w:val="Compact"/>
      </w:pPr>
      <w:r>
        <w:t xml:space="preserve">Ivan Petrovich (20YY)."From Pixels To Profits: Masterclass In Effective UX/UI Strategies." St.PetersburgTechJournal Vol.XXNo.YYpp.ZZ-AA</w:t>
      </w:r>
    </w:p>
    <w:p>
      <w:pPr>
        <w:numPr>
          <w:ilvl w:val="0"/>
          <w:numId w:val="1001"/>
        </w:numPr>
        <w:pStyle w:val="Compact"/>
      </w:pPr>
      <w:r>
        <w:t xml:space="preserve">Svetlana Ivanova &amp; Mikhail Sidorov(XX-XX).</w:t>
      </w:r>
      <w:r>
        <w:t xml:space="preserve"> </w:t>
      </w:r>
      <w:r>
        <w:rPr>
          <w:iCs/>
          <w:i/>
        </w:rPr>
        <w:t xml:space="preserve">Cultural Nuances In Global Web Design Projects.</w:t>
      </w:r>
      <w:r>
        <w:t xml:space="preserve">InternationalConferenceProceedingsSeriesVol.ISSN1234567890</w:t>
      </w:r>
    </w:p>
    <w:p>
      <w:pPr>
        <w:numPr>
          <w:ilvl w:val="0"/>
          <w:numId w:val="1001"/>
        </w:numPr>
        <w:pStyle w:val="Compact"/>
      </w:pPr>
      <w:r>
        <w:t xml:space="preserve">Elena Kuznetsova (20YY). "Education And Innovation: Bridging The Gap Between Academia And Industry." EducationReviewJournalIssueNo.ZZpp.MM-NNAA.</w:t>
      </w:r>
    </w:p>
    <w:p>
      <w:pPr>
        <w:numPr>
          <w:ilvl w:val="0"/>
          <w:numId w:val="1001"/>
        </w:numPr>
        <w:pStyle w:val="Compact"/>
      </w:pPr>
      <w:r>
        <w:t xml:space="preserve">Nikolai Volkov &amp; Olga Smirnova(XX-XX).</w:t>
      </w:r>
      <w:r>
        <w:t xml:space="preserve"> </w:t>
      </w:r>
      <w:r>
        <w:rPr>
          <w:iCs/>
          <w:i/>
        </w:rPr>
        <w:t xml:space="preserve">Socio-Economic Impacts Of Growing Tech Sector On Local Communities Around Major Cities Including But Not Limited To Moscow Kazan Novosibirsk Etc., Especially Focusing Specifically Upon Region Surrounding St.Petersburg.</w:t>
      </w:r>
      <w:r>
        <w:t xml:space="preserve">RegionalEconomicsQuarterlyVol.IVNo.VISSN1234567890</w:t>
      </w:r>
    </w:p>
    <w:p>
      <w:pPr>
        <w:numPr>
          <w:ilvl w:val="0"/>
          <w:numId w:val="1001"/>
        </w:numPr>
        <w:pStyle w:val="Compact"/>
      </w:pPr>
      <w:r>
        <w:t xml:space="preserve">Alexander Petrovich &amp; Maria Volkova(XX-XX).</w:t>
      </w:r>
      <w:r>
        <w:t xml:space="preserve"> </w:t>
      </w:r>
      <w:r>
        <w:rPr>
          <w:iCs/>
          <w:i/>
        </w:rPr>
        <w:t xml:space="preserve">The Future Of Work In Digital Era: Opportunities Challenges Faced By Professionals Operating Within Fields Like Graphic Design UX/UI Development Etc..</w:t>
      </w:r>
      <w:r>
        <w:t xml:space="preserve">FuturistStudiesAnnualReportVol.IISSN1234567890</w:t>
      </w:r>
    </w:p>
    <w:p>
      <w:pPr>
        <w:numPr>
          <w:ilvl w:val="0"/>
          <w:numId w:val="1001"/>
        </w:numPr>
        <w:pStyle w:val="Compact"/>
      </w:pPr>
      <w:r>
        <w:t xml:space="preserve">Elena Ivanova (20YY). "The Role Of AI In Enhancing User Experience Through Personalization." JournalOfArtificialIntelligenceResearchVolumeXXIssueNo.YYpp.ZZ-AA.</w:t>
      </w:r>
    </w:p>
    <w:p>
      <w:pPr>
        <w:numPr>
          <w:ilvl w:val="0"/>
          <w:numId w:val="1001"/>
        </w:numPr>
        <w:pStyle w:val="Compact"/>
      </w:pPr>
      <w:r>
        <w:t xml:space="preserve">Dmitry Sidorov &amp; Natalia Kuznetsova(XX-XX).</w:t>
      </w:r>
      <w:r>
        <w:t xml:space="preserve"> </w:t>
      </w:r>
      <w:r>
        <w:rPr>
          <w:iCs/>
          <w:i/>
        </w:rPr>
        <w:t xml:space="preserve">The Intersection Between Art Technology Culture: Exploring New Frontiers In Creative Expression Using Advanced Tools Available Today Including Those Specifically Tailored Towards Needs Of Modern Web Designers Working Within Context Of Highly Competitive Markets Such As Seen Around Major Urban Centers Worldwide.</w:t>
      </w:r>
      <w:r>
        <w:t xml:space="preserve">ArtAndTechJournalVol.IVNo.VISSN1234567890</w:t>
      </w:r>
    </w:p>
    <w:p>
      <w:pPr>
        <w:numPr>
          <w:ilvl w:val="0"/>
          <w:numId w:val="1001"/>
        </w:numPr>
        <w:pStyle w:val="Compact"/>
      </w:pPr>
      <w:r>
        <w:t xml:space="preserve">Igor Petrovich &amp; Irina Smirnova(XX-XX).</w:t>
      </w:r>
      <w:r>
        <w:t xml:space="preserve"> </w:t>
      </w:r>
      <w:r>
        <w:rPr>
          <w:iCs/>
          <w:i/>
        </w:rPr>
        <w:t xml:space="preserve">The Impact Of Globalization On Local Industries: A Case Study Of Web Design Sector In Russia Saint Petersburg.</w:t>
      </w:r>
      <w:r>
        <w:t xml:space="preserve">GlobalizationStudiesAnnualReportVol.IISSN1234567890</w:t>
      </w:r>
    </w:p>
    <w:p>
      <w:pPr>
        <w:numPr>
          <w:ilvl w:val="0"/>
          <w:numId w:val="1001"/>
        </w:numPr>
        <w:pStyle w:val="Compact"/>
      </w:pPr>
      <w:r>
        <w:t xml:space="preserve">Alexander Ivanovich &amp; Svetlana Kuznetsova(XX-XX).</w:t>
      </w:r>
      <w:r>
        <w:t xml:space="preserve"> </w:t>
      </w:r>
      <w:r>
        <w:rPr>
          <w:iCs/>
          <w:i/>
        </w:rPr>
        <w:t xml:space="preserve">The Future Of Work In Digital Era: Opportunities Challenges Faced By Professionals Operating Within Fields Like Graphic Design UX/UI Development Etc..</w:t>
      </w:r>
      <w:r>
        <w:t xml:space="preserve">FuturistStudiesAnnualReportVol.IISSN1234567890</w:t>
      </w:r>
    </w:p>
    <w:p>
      <w:pPr>
        <w:numPr>
          <w:ilvl w:val="0"/>
          <w:numId w:val="1001"/>
        </w:numPr>
        <w:pStyle w:val="Compact"/>
      </w:pPr>
      <w:r>
        <w:t xml:space="preserve">Elena Sidorova (20YY). "The Role Of AI In Enhancing User Experience Through Personalization." JournalOfArtificialIntelligenceResearchVolumeXXIssueNo.YYpp.ZZ-AA.</w:t>
      </w:r>
    </w:p>
    <w:p>
      <w:pPr>
        <w:numPr>
          <w:ilvl w:val="0"/>
          <w:numId w:val="1001"/>
        </w:numPr>
        <w:pStyle w:val="Compact"/>
      </w:pPr>
      <w:r>
        <w:t xml:space="preserve">Dmitry Volkov &amp; Natalia Ivanova(XX-XX).</w:t>
      </w:r>
      <w:r>
        <w:t xml:space="preserve"> </w:t>
      </w:r>
      <w:r>
        <w:rPr>
          <w:iCs/>
          <w:i/>
        </w:rPr>
        <w:t xml:space="preserve">The Intersection Between Art Technology Culture: Exploring New Frontiers In Creative Expression Using Advanced Tools Available Today Including Those Specifically Tailored Towards Needs Of Modern Web Designers Working Within Context Of Highly Competitive Markets Such As Seen Around Major Urban Centers Worldwide.</w:t>
      </w:r>
      <w:r>
        <w:t xml:space="preserve">ArtAndTechJournalVol.IVNo.VISSN1234567890</w:t>
      </w:r>
    </w:p>
    <w:p>
      <w:pPr>
        <w:numPr>
          <w:ilvl w:val="0"/>
          <w:numId w:val="1001"/>
        </w:numPr>
        <w:pStyle w:val="Compact"/>
      </w:pPr>
      <w:r>
        <w:t xml:space="preserve">Igor Petrovich &amp; Irina Kuznetsova(XX-XX).</w:t>
      </w:r>
      <w:r>
        <w:t xml:space="preserve"> </w:t>
      </w:r>
      <w:r>
        <w:rPr>
          <w:iCs/>
          <w:i/>
        </w:rPr>
        <w:t xml:space="preserve">The Impact Of Globalization On Local Industries: A Case Study Of Web Design Sector In Russia Saint Petersburg.</w:t>
      </w:r>
      <w:r>
        <w:t xml:space="preserve">GlobalizationStudiesAnnualReportVol.IISSN1234567890</w:t>
      </w:r>
    </w:p>
    <w:p>
      <w:pPr>
        <w:pStyle w:val="FirstParagraph"/>
      </w:pPr>
      <w:r>
        <w:br/>
      </w:r>
    </w:p>
    <w:p>
      <w:pPr>
        <w:pStyle w:val="BodyText"/>
      </w:pPr>
      <w:r>
        <w:t xml:space="preserve">This document provides a comprehensive overview of how</w:t>
      </w:r>
      <w:r>
        <w:t xml:space="preserve"> </w:t>
      </w:r>
      <w:r>
        <w:rPr>
          <w:bCs/>
          <w:b/>
        </w:rPr>
        <w:t xml:space="preserve">Web Designer roles within Russia Saint Petersburg</w:t>
      </w:r>
      <w:r>
        <w:t xml:space="preserve"> </w:t>
      </w:r>
      <w:r>
        <w:t xml:space="preserve">affect not just local businesses but also contribute significantly towards global trends shaping today's interconnected world.</w:t>
      </w:r>
    </w:p>
    <w:p>
      <w:pPr>
        <w:pStyle w:val="BodyText"/>
      </w:pPr>
      <w:r>
        <w:br/>
      </w:r>
    </w:p>
    <w:bookmarkEnd w:id="26"/>
    <w:bookmarkStart w:id="27" w:name="viii-appendices-optional"/>
    <w:p>
      <w:pPr>
        <w:pStyle w:val="Heading2"/>
      </w:pPr>
      <w:r>
        <w:t xml:space="preserve">VIII Appendices (Optional)</w:t>
      </w:r>
    </w:p>
    <w:p>
      <w:pPr>
        <w:pStyle w:val="FirstParagraph"/>
      </w:pPr>
      <w:r>
        <w:br/>
      </w:r>
    </w:p>
    <w:p>
      <w:r>
        <w:pict>
          <v:rect style="width:0;height:1.5pt" o:hralign="center" o:hrstd="t" o:hr="t"/>
        </w:pict>
      </w:r>
    </w:p>
    <w:p>
      <w:pPr>
        <w:pStyle w:val="FirstParagraph"/>
      </w:pPr>
      <w:r>
        <w:br/>
      </w:r>
    </w:p>
    <w:p>
      <w:pPr>
        <w:pStyle w:val="BodyText"/>
      </w:pPr>
      <w:r>
        <w:t xml:space="preserve">Appendix A: List Of Top Web Design Agencies Operating Within Region Surrounding St.Petersburg</w:t>
      </w:r>
      <w:r>
        <w:br/>
      </w:r>
    </w:p>
    <w:p>
      <w:pPr>
        <w:pStyle w:val="BodyText"/>
      </w:pPr>
      <w:r>
        <w:t xml:space="preserve">Appendix B: Interview Transcripts With Leading Industry Experts Based In Moscow/Kazan/Novosibirsk/Etc., Focusing Specifically Upon Insights Gained About Trends Shaping Future Directions For Field Of Study Discussed Above.</w:t>
      </w:r>
      <w:r>
        <w:br/>
      </w:r>
    </w:p>
    <w:p>
      <w:pPr>
        <w:pStyle w:val="BodyText"/>
      </w:pPr>
      <w:r>
        <w:br/>
      </w:r>
    </w:p>
    <w:p>
      <w:pPr>
        <w:pStyle w:val="BodyText"/>
      </w:pPr>
      <w:r>
        <w:br/>
      </w:r>
    </w:p>
    <w:p>
      <w:r>
        <w:pict>
          <v:rect style="width:0;height:1.5pt" o:hralign="center" o:hrstd="t" o:hr="t"/>
        </w:pict>
      </w:r>
    </w:p>
    <w:p>
      <w:pPr>
        <w:pStyle w:val="FirstParagraph"/>
      </w:pPr>
      <w:r>
        <w:br/>
      </w:r>
    </w:p>
    <w:p>
      <w:pPr>
        <w:pStyle w:val="BodyText"/>
      </w:pPr>
      <w:r>
        <w:t xml:space="preserve">Note: This template serves merely illustrative purposes only. All references cited here are fictional and should be replaced with actual sources before being published online.</w:t>
      </w:r>
    </w:p>
    <w:p>
      <w:pPr>
        <w:pStyle w:val="BodyText"/>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Russia Saint Petersburg</dc:title>
  <dc:creator/>
  <dc:language>en</dc:language>
  <cp:keywords/>
  <dcterms:created xsi:type="dcterms:W3CDTF">2026-07-30T00:30:42Z</dcterms:created>
  <dcterms:modified xsi:type="dcterms:W3CDTF">2026-07-30T00:30:42Z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