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Industry</w:t>
      </w:r>
      <w:r>
        <w:t xml:space="preserve"> </w:t>
      </w:r>
      <w:r>
        <w:t xml:space="preserve">Standards,</w:t>
      </w:r>
      <w:r>
        <w:t xml:space="preserve"> </w:t>
      </w:r>
      <w:r>
        <w:t xml:space="preserve">Safety</w:t>
      </w:r>
      <w:r>
        <w:t xml:space="preserve"> </w:t>
      </w:r>
      <w:r>
        <w:t xml:space="preserve">Protocols,</w:t>
      </w:r>
      <w:r>
        <w:t xml:space="preserve"> </w:t>
      </w:r>
      <w:r>
        <w:t xml:space="preserve">and</w:t>
      </w:r>
      <w:r>
        <w:t xml:space="preserve"> </w:t>
      </w:r>
      <w:r>
        <w:t xml:space="preserve">Economic</w:t>
      </w:r>
      <w:r>
        <w:t xml:space="preserve"> </w:t>
      </w:r>
      <w:r>
        <w:t xml:space="preserve">Impact</w:t>
      </w:r>
    </w:p>
    <w:bookmarkStart w:id="36" w:name="X7a6f57cef19ea4b7c23e59aeefc10dce37baa2e"/>
    <w:p>
      <w:pPr>
        <w:pStyle w:val="Heading1"/>
      </w:pPr>
      <w:r>
        <w:t xml:space="preserve">The Critical Role of the Welder in New Zealand Auckland: Industry Standards, Safety Protocols, and Economic Impact</w:t>
      </w:r>
    </w:p>
    <w:p>
      <w:pPr>
        <w:pStyle w:val="FirstParagraph"/>
      </w:pPr>
      <w:r>
        <w:rPr>
          <w:iCs/>
          <w:i/>
          <w:bCs/>
          <w:b/>
        </w:rPr>
        <w:t xml:space="preserve">A Research Paper on Modern Fabrication and Construction Techniques in New Zealand Auckland</w:t>
      </w:r>
    </w:p>
    <w:p>
      <w:pPr>
        <w:pStyle w:val="BodyText"/>
      </w:pPr>
      <w:r>
        <w:br/>
      </w:r>
    </w:p>
    <w:bookmarkStart w:id="20" w:name="abstract"/>
    <w:p>
      <w:pPr>
        <w:pStyle w:val="Heading2"/>
      </w:pPr>
      <w:r>
        <w:t xml:space="preserve">Abstract</w:t>
      </w:r>
    </w:p>
    <w:p>
      <w:pPr>
        <w:pStyle w:val="FirstParagraph"/>
      </w:pPr>
      <w:r>
        <w:t xml:space="preserve">The professional landscape of welding has evolved significantly across the globe, but nowhere is this evolution more pronounced than in New Zealand Auckland. This research paper examines the multifaceted role of the welder within New Zealand Auckland's rapidly expanding infrastructure and industrial sectors. By analyzing regulatory frameworks such as AS/NZS 1498, exploring specialized fabrication techniques adapted to local environmental conditions, and evaluating safety protocols mandated by WorkSafe New Zealand, this document highlights why skilled welding remains the backbone of regional development. Furthermore, it assesses how the demand for certified welders in New Zealand Auckland contributes directly to economic stability and engineering excellence.</w:t>
      </w:r>
    </w:p>
    <w:bookmarkEnd w:id="20"/>
    <w:bookmarkStart w:id="21" w:name="introduction-the-indispensable-welder"/>
    <w:p>
      <w:pPr>
        <w:pStyle w:val="Heading2"/>
      </w:pPr>
      <w:r>
        <w:t xml:space="preserve">1. Introduction: The Indispensable Welder</w:t>
      </w:r>
    </w:p>
    <w:p>
      <w:pPr>
        <w:pStyle w:val="FirstParagraph"/>
      </w:pPr>
      <w:r>
        <w:t xml:space="preserve">In the context of modern industrial architecture and construction, no single trade is as pivotal as that of the</w:t>
      </w:r>
      <w:r>
        <w:t xml:space="preserve"> </w:t>
      </w:r>
      <w:r>
        <w:rPr>
          <w:bCs/>
          <w:b/>
        </w:rPr>
        <w:t xml:space="preserve">welder</w:t>
      </w:r>
      <w:r>
        <w:t xml:space="preserve">. A</w:t>
      </w:r>
      <w:r>
        <w:t xml:space="preserve"> </w:t>
      </w:r>
      <w:r>
        <w:rPr>
          <w:bCs/>
          <w:b/>
        </w:rPr>
        <w:t xml:space="preserve">welder</w:t>
      </w:r>
      <w:r>
        <w:t xml:space="preserve"> </w:t>
      </w:r>
      <w:r>
        <w:t xml:space="preserve">is not merely a technician who joins metals; they are skilled artisans and engineers who ensure the structural integrity of everything from high-rise skyscrapers to subsea pipelines. In New Zealand Auckland, a city characterized by its ambitious urban development projects and robust maritime industry, the importance of professional welding cannot be overstated.</w:t>
      </w:r>
    </w:p>
    <w:p>
      <w:pPr>
        <w:pStyle w:val="BodyText"/>
      </w:pPr>
      <w:r>
        <w:t xml:space="preserve">New Zealand Auckland serves as the economic hub of the nation. Its skyline is dominated by modern developments that require precise steel fabrication. The</w:t>
      </w:r>
      <w:r>
        <w:t xml:space="preserve"> </w:t>
      </w:r>
      <w:r>
        <w:rPr>
          <w:bCs/>
          <w:b/>
        </w:rPr>
        <w:t xml:space="preserve">welder</w:t>
      </w:r>
      <w:r>
        <w:t xml:space="preserve"> </w:t>
      </w:r>
      <w:r>
        <w:t xml:space="preserve">plays a central role in this metamorphosis, transforming raw materials into safe, enduring structures. This research paper delves into the specific requirements, environmental challenges, and regulatory standards that define the profession of a</w:t>
      </w:r>
      <w:r>
        <w:t xml:space="preserve"> </w:t>
      </w:r>
      <w:r>
        <w:rPr>
          <w:bCs/>
          <w:b/>
        </w:rPr>
        <w:t xml:space="preserve">welder</w:t>
      </w:r>
      <w:r>
        <w:t xml:space="preserve"> </w:t>
      </w:r>
      <w:r>
        <w:t xml:space="preserve">operating within New Zealand Auckland.</w:t>
      </w:r>
    </w:p>
    <w:bookmarkEnd w:id="21"/>
    <w:bookmarkStart w:id="24" w:name="Xbe67377a28b35f773da23f49b0c828187d7ae06"/>
    <w:p>
      <w:pPr>
        <w:pStyle w:val="Heading2"/>
      </w:pPr>
      <w:r>
        <w:t xml:space="preserve">2. Regulatory Frameworks and Standards in New Zealand Auckland</w:t>
      </w:r>
    </w:p>
    <w:p>
      <w:pPr>
        <w:pStyle w:val="FirstParagraph"/>
      </w:pPr>
      <w:r>
        <w:t xml:space="preserve">The practice of welding in New Zealand is governed by strict national standards. The primary benchmark for welder qualification is AS/NZS 1498, which outlines the requirements for welders of structural steel. For a</w:t>
      </w:r>
      <w:r>
        <w:t xml:space="preserve"> </w:t>
      </w:r>
      <w:r>
        <w:rPr>
          <w:bCs/>
          <w:b/>
        </w:rPr>
        <w:t xml:space="preserve">welder</w:t>
      </w:r>
      <w:r>
        <w:t xml:space="preserve"> </w:t>
      </w:r>
      <w:r>
        <w:t xml:space="preserve">to operate legally and safely in New Zealand Auckland, they must possess comprehensive certification under these guidelines.</w:t>
      </w:r>
    </w:p>
    <w:bookmarkStart w:id="22" w:name="asnzs-1498-and-structural-steel"/>
    <w:p>
      <w:pPr>
        <w:pStyle w:val="Heading3"/>
      </w:pPr>
      <w:r>
        <w:t xml:space="preserve">2.1 AS/NZS 1498 and Structural Steel</w:t>
      </w:r>
    </w:p>
    <w:p>
      <w:pPr>
        <w:pStyle w:val="FirstParagraph"/>
      </w:pPr>
      <w:r>
        <w:t xml:space="preserve">A fundamental aspect of being a certified</w:t>
      </w:r>
      <w:r>
        <w:t xml:space="preserve"> </w:t>
      </w:r>
      <w:r>
        <w:rPr>
          <w:bCs/>
          <w:b/>
        </w:rPr>
        <w:t xml:space="preserve">welder</w:t>
      </w:r>
      <w:r>
        <w:t xml:space="preserve"> </w:t>
      </w:r>
      <w:r>
        <w:t xml:space="preserve">in New Zealand Auckland is adherence to AS/NZS 1498. This standard dictates the testing procedures for welders, ensuring that every joint meets rigorous strength and ductility requirements. In New Zealand Auckland, where earthquake resistance is paramount, the ability of a</w:t>
      </w:r>
      <w:r>
        <w:t xml:space="preserve"> </w:t>
      </w:r>
      <w:r>
        <w:rPr>
          <w:bCs/>
          <w:b/>
        </w:rPr>
        <w:t xml:space="preserve">welder</w:t>
      </w:r>
      <w:r>
        <w:t xml:space="preserve"> </w:t>
      </w:r>
      <w:r>
        <w:t xml:space="preserve">to produce joints capable of withstanding dynamic loads is critical.</w:t>
      </w:r>
    </w:p>
    <w:bookmarkEnd w:id="22"/>
    <w:bookmarkStart w:id="23" w:name="Xcf793d713e58dc0bde5a8c26894effd74ebb9fe"/>
    <w:p>
      <w:pPr>
        <w:pStyle w:val="Heading3"/>
      </w:pPr>
      <w:r>
        <w:t xml:space="preserve">2.2 The Role of NZIWS (New Zealand Institute of Welding)</w:t>
      </w:r>
    </w:p>
    <w:p>
      <w:pPr>
        <w:pStyle w:val="FirstParagraph"/>
      </w:pPr>
      <w:r>
        <w:t xml:space="preserve">The New Zealand Institute of Welding (NZIWS) plays a crucial role in upholding standards for the</w:t>
      </w:r>
      <w:r>
        <w:t xml:space="preserve"> </w:t>
      </w:r>
      <w:r>
        <w:rPr>
          <w:bCs/>
          <w:b/>
        </w:rPr>
        <w:t xml:space="preserve">welder</w:t>
      </w:r>
      <w:r>
        <w:t xml:space="preserve">. In New Zealand Auckland, membership and certification through NZIWS are highly regarded by major engineering firms. The institute provides advanced training that distinguishes a competent</w:t>
      </w:r>
      <w:r>
        <w:t xml:space="preserve"> </w:t>
      </w:r>
      <w:r>
        <w:rPr>
          <w:bCs/>
          <w:b/>
        </w:rPr>
        <w:t xml:space="preserve">welder</w:t>
      </w:r>
      <w:r>
        <w:t xml:space="preserve"> </w:t>
      </w:r>
      <w:r>
        <w:t xml:space="preserve">from an exceptional one, fostering a culture of continuous professional development.</w:t>
      </w:r>
    </w:p>
    <w:bookmarkEnd w:id="23"/>
    <w:bookmarkEnd w:id="24"/>
    <w:bookmarkStart w:id="27" w:name="X8ef01db592d216d779d045ba2d7065c1475b874"/>
    <w:p>
      <w:pPr>
        <w:pStyle w:val="Heading2"/>
      </w:pPr>
      <w:r>
        <w:t xml:space="preserve">3. Specialized Techniques in New Zealand Auckland</w:t>
      </w:r>
    </w:p>
    <w:p>
      <w:pPr>
        <w:pStyle w:val="FirstParagraph"/>
      </w:pPr>
      <w:r>
        <w:t xml:space="preserve">The unique geographical and industrial landscape of New Zealand Auckland demands specialized skills from the modern</w:t>
      </w:r>
      <w:r>
        <w:t xml:space="preserve"> </w:t>
      </w:r>
      <w:r>
        <w:rPr>
          <w:bCs/>
          <w:b/>
        </w:rPr>
        <w:t xml:space="preserve">welder</w:t>
      </w:r>
      <w:r>
        <w:t xml:space="preserve">. Unlike other regions, the local industry heavily favors marine-grade metals and stainless steel due to the coastal environment.</w:t>
      </w:r>
    </w:p>
    <w:bookmarkStart w:id="25" w:name="marine-industry-applications"/>
    <w:p>
      <w:pPr>
        <w:pStyle w:val="Heading3"/>
      </w:pPr>
      <w:r>
        <w:t xml:space="preserve">3.1 Marine Industry Applications</w:t>
      </w:r>
    </w:p>
    <w:p>
      <w:pPr>
        <w:pStyle w:val="FirstParagraph"/>
      </w:pPr>
      <w:r>
        <w:t xml:space="preserve">New Zealand Auckland is a gateway to maritime transport. Consequently, there is a high demand for</w:t>
      </w:r>
      <w:r>
        <w:t xml:space="preserve"> </w:t>
      </w:r>
      <w:r>
        <w:rPr>
          <w:bCs/>
          <w:b/>
        </w:rPr>
        <w:t xml:space="preserve">welders</w:t>
      </w:r>
      <w:r>
        <w:t xml:space="preserve"> </w:t>
      </w:r>
      <w:r>
        <w:t xml:space="preserve">skilled in underwater welding (wet welding) and marine hull repair. A specialized</w:t>
      </w:r>
      <w:r>
        <w:t xml:space="preserve"> </w:t>
      </w:r>
      <w:r>
        <w:rPr>
          <w:bCs/>
          <w:b/>
        </w:rPr>
        <w:t xml:space="preserve">welder</w:t>
      </w:r>
      <w:r>
        <w:t xml:space="preserve"> </w:t>
      </w:r>
      <w:r>
        <w:t xml:space="preserve">in this sector must understand the corrosive nature of saltwater and apply specific coating techniques post-welding to prevent premature degradation.</w:t>
      </w:r>
    </w:p>
    <w:bookmarkEnd w:id="25"/>
    <w:bookmarkStart w:id="26" w:name="stainless-steel-fabrication"/>
    <w:p>
      <w:pPr>
        <w:pStyle w:val="Heading3"/>
      </w:pPr>
      <w:r>
        <w:t xml:space="preserve">3.2 Stainless Steel Fabrication</w:t>
      </w:r>
    </w:p>
    <w:p>
      <w:pPr>
        <w:pStyle w:val="FirstParagraph"/>
      </w:pPr>
      <w:r>
        <w:t xml:space="preserve">In the food processing, medical, and architectural sectors of New Zealand Auckland, aesthetic finish and hygiene are non-negotiable. A skilled</w:t>
      </w:r>
      <w:r>
        <w:t xml:space="preserve"> </w:t>
      </w:r>
      <w:r>
        <w:rPr>
          <w:bCs/>
          <w:b/>
        </w:rPr>
        <w:t xml:space="preserve">welder</w:t>
      </w:r>
      <w:r>
        <w:t xml:space="preserve"> </w:t>
      </w:r>
      <w:r>
        <w:t xml:space="preserve">here must be proficient in TIG (Tungsten Inert Gas) welding to create clean, spatter-free seams on stainless steel. The demand for this level of precision distinguishes the professional market in New Zealand Auckland.</w:t>
      </w:r>
    </w:p>
    <w:bookmarkEnd w:id="26"/>
    <w:bookmarkEnd w:id="27"/>
    <w:bookmarkStart w:id="30" w:name="X56272b669c9949ab56958b1aa077bbb126f4454"/>
    <w:p>
      <w:pPr>
        <w:pStyle w:val="Heading2"/>
      </w:pPr>
      <w:r>
        <w:t xml:space="preserve">4. Safety Protocols and Health Considerations</w:t>
      </w:r>
    </w:p>
    <w:p>
      <w:pPr>
        <w:pStyle w:val="FirstParagraph"/>
      </w:pPr>
      <w:r>
        <w:t xml:space="preserve">Safety is the paramount concern for any</w:t>
      </w:r>
      <w:r>
        <w:t xml:space="preserve"> </w:t>
      </w:r>
      <w:r>
        <w:rPr>
          <w:bCs/>
          <w:b/>
        </w:rPr>
        <w:t xml:space="preserve">welder</w:t>
      </w:r>
      <w:r>
        <w:t xml:space="preserve">. In New Zealand Auckland, WorkSafe New Zealand enforces stringent health and safety regulations designed to protect workers from the inherent hazards of welding.</w:t>
      </w:r>
    </w:p>
    <w:bookmarkStart w:id="28" w:name="respiratory-hazards-and-ventilation"/>
    <w:p>
      <w:pPr>
        <w:pStyle w:val="Heading3"/>
      </w:pPr>
      <w:r>
        <w:t xml:space="preserve">4.1 Respiratory Hazards and Ventilation</w:t>
      </w:r>
    </w:p>
    <w:p>
      <w:pPr>
        <w:pStyle w:val="FirstParagraph"/>
      </w:pPr>
      <w:r>
        <w:t xml:space="preserve">Fume inhalation is a significant risk for any</w:t>
      </w:r>
      <w:r>
        <w:t xml:space="preserve"> </w:t>
      </w:r>
      <w:r>
        <w:rPr>
          <w:bCs/>
          <w:b/>
        </w:rPr>
        <w:t xml:space="preserve">welder</w:t>
      </w:r>
      <w:r>
        <w:t xml:space="preserve">. The regulations in New Zealand Auckland require employers to provide adequate local exhaust ventilation, particularly in confined spaces common to shipbuilding and underground construction projects. A responsible</w:t>
      </w:r>
      <w:r>
        <w:t xml:space="preserve"> </w:t>
      </w:r>
      <w:r>
        <w:rPr>
          <w:bCs/>
          <w:b/>
        </w:rPr>
        <w:t xml:space="preserve">welder</w:t>
      </w:r>
      <w:r>
        <w:t xml:space="preserve"> </w:t>
      </w:r>
      <w:r>
        <w:t xml:space="preserve">must be trained in monitoring air quality and utilizing Personal Protective Equipment (PPE) such as supplied-air respirators when necessary.</w:t>
      </w:r>
    </w:p>
    <w:bookmarkEnd w:id="28"/>
    <w:bookmarkStart w:id="29" w:name="uv-radiation-protection"/>
    <w:p>
      <w:pPr>
        <w:pStyle w:val="Heading3"/>
      </w:pPr>
      <w:r>
        <w:t xml:space="preserve">4.2 UV Radiation Protection</w:t>
      </w:r>
    </w:p>
    <w:p>
      <w:pPr>
        <w:pStyle w:val="FirstParagraph"/>
      </w:pPr>
      <w:r>
        <w:t xml:space="preserve">New Zealand Auckland enjoys high levels of solar radiation, which compounds the UV exposure welders already face from welding arcs. Ocular damage, commonly known as "arc eye," is a serious concern. Protocols in New Zealand Auckland strictly mandate the use of auto-darkening helmets and skin protection to mitigate these dual risks.</w:t>
      </w:r>
    </w:p>
    <w:bookmarkEnd w:id="29"/>
    <w:bookmarkEnd w:id="30"/>
    <w:bookmarkStart w:id="33" w:name="economic-impact-and-future-prospects"/>
    <w:p>
      <w:pPr>
        <w:pStyle w:val="Heading2"/>
      </w:pPr>
      <w:r>
        <w:t xml:space="preserve">5. Economic Impact and Future Prospects</w:t>
      </w:r>
    </w:p>
    <w:p>
      <w:pPr>
        <w:pStyle w:val="FirstParagraph"/>
      </w:pPr>
      <w:r>
        <w:t xml:space="preserve">The economic contribution of the</w:t>
      </w:r>
      <w:r>
        <w:t xml:space="preserve"> </w:t>
      </w:r>
      <w:r>
        <w:rPr>
          <w:bCs/>
          <w:b/>
        </w:rPr>
        <w:t xml:space="preserve">welder</w:t>
      </w:r>
      <w:r>
        <w:t xml:space="preserve"> </w:t>
      </w:r>
      <w:r>
        <w:t xml:space="preserve">in New Zealand Auckland extends beyond individual employment. A skilled workforce drives up the quality of infrastructure, attracting international investment.</w:t>
      </w:r>
    </w:p>
    <w:bookmarkStart w:id="31" w:name="infrastructure-development"/>
    <w:p>
      <w:pPr>
        <w:pStyle w:val="Heading3"/>
      </w:pPr>
      <w:r>
        <w:t xml:space="preserve">5.1 Infrastructure Development</w:t>
      </w:r>
    </w:p>
    <w:p>
      <w:pPr>
        <w:pStyle w:val="FirstParagraph"/>
      </w:pPr>
      <w:r>
        <w:t xml:space="preserve">Cities like New Zealand Auckland rely on constant renovation and construction. The efficiency and quality of a</w:t>
      </w:r>
      <w:r>
        <w:t xml:space="preserve"> </w:t>
      </w:r>
      <w:r>
        <w:rPr>
          <w:bCs/>
          <w:b/>
        </w:rPr>
        <w:t xml:space="preserve">welder</w:t>
      </w:r>
      <w:r>
        <w:t xml:space="preserve"> </w:t>
      </w:r>
      <w:r>
        <w:t xml:space="preserve">directly influence project timelines and budgets. Reliable welding ensures that bridges, highways, and commercial buildings are completed safely, reducing long-term maintenance costs for the taxpayer.</w:t>
      </w:r>
    </w:p>
    <w:bookmarkEnd w:id="31"/>
    <w:bookmarkStart w:id="32" w:name="X77df8d8d4a5b4dcb76548af66aaf83fcdfa6928"/>
    <w:p>
      <w:pPr>
        <w:pStyle w:val="Heading3"/>
      </w:pPr>
      <w:r>
        <w:t xml:space="preserve">5.2 Future Outlook: Automation in New Zealand Auckland</w:t>
      </w:r>
    </w:p>
    <w:p>
      <w:pPr>
        <w:pStyle w:val="FirstParagraph"/>
      </w:pPr>
      <w:r>
        <w:t xml:space="preserve">The future of welding in New Zealand Auckland is likely to involve increased automation. However, this does not diminish the role of the</w:t>
      </w:r>
      <w:r>
        <w:t xml:space="preserve"> </w:t>
      </w:r>
      <w:r>
        <w:rPr>
          <w:bCs/>
          <w:b/>
        </w:rPr>
        <w:t xml:space="preserve">welder</w:t>
      </w:r>
      <w:r>
        <w:t xml:space="preserve">; rather, it transforms it. The modern</w:t>
      </w:r>
      <w:r>
        <w:t xml:space="preserve"> </w:t>
      </w:r>
      <w:r>
        <w:rPr>
          <w:bCs/>
          <w:b/>
        </w:rPr>
        <w:t xml:space="preserve">welder</w:t>
      </w:r>
      <w:r>
        <w:t xml:space="preserve"> </w:t>
      </w:r>
      <w:r>
        <w:t xml:space="preserve">must be adept at programming and operating robotic arms. This evolution requires a higher level of technical education but offers greater precision and safety in New Zealand Auckland's industrial hubs.</w:t>
      </w:r>
    </w:p>
    <w:bookmarkEnd w:id="32"/>
    <w:bookmarkEnd w:id="33"/>
    <w:bookmarkStart w:id="34" w:name="conclusion"/>
    <w:p>
      <w:pPr>
        <w:pStyle w:val="Heading2"/>
      </w:pPr>
      <w:r>
        <w:t xml:space="preserve">6. Conclusion</w:t>
      </w:r>
    </w:p>
    <w:p>
      <w:pPr>
        <w:pStyle w:val="FirstParagraph"/>
      </w:pPr>
      <w:r>
        <w:t xml:space="preserve">In conclusion, the role of the</w:t>
      </w:r>
      <w:r>
        <w:t xml:space="preserve"> </w:t>
      </w:r>
      <w:r>
        <w:rPr>
          <w:bCs/>
          <w:b/>
        </w:rPr>
        <w:t xml:space="preserve">welder</w:t>
      </w:r>
      <w:r>
        <w:t xml:space="preserve"> </w:t>
      </w:r>
      <w:r>
        <w:t xml:space="preserve">is foundational to the prosperity and safety of New Zealand Auckland. From complying with AS/NZS 1498 standards to mastering marine-grade fabrication and adhering to strict WorkSafe protocols, a professional</w:t>
      </w:r>
      <w:r>
        <w:t xml:space="preserve"> </w:t>
      </w:r>
      <w:r>
        <w:rPr>
          <w:bCs/>
          <w:b/>
        </w:rPr>
        <w:t xml:space="preserve">welder</w:t>
      </w:r>
      <w:r>
        <w:t xml:space="preserve"> </w:t>
      </w:r>
      <w:r>
        <w:t xml:space="preserve">serves as a guardian of structural integrity. As New Zealand Auckland continues its trajectory toward urban expansion and maritime dominance, the demand for highly skilled, certified welders will only intensify. Understanding the nuances of this trade is essential for stakeholders in construction, engineering, and policy-making within New Zealand Auckland.</w:t>
      </w:r>
    </w:p>
    <w:p>
      <w:pPr>
        <w:pStyle w:val="BodyText"/>
      </w:pPr>
      <w:r>
        <w:br/>
      </w:r>
    </w:p>
    <w:bookmarkEnd w:id="34"/>
    <w:bookmarkStart w:id="35" w:name="references"/>
    <w:p>
      <w:pPr>
        <w:pStyle w:val="Heading2"/>
      </w:pPr>
      <w:r>
        <w:t xml:space="preserve">References</w:t>
      </w:r>
    </w:p>
    <w:p>
      <w:pPr>
        <w:numPr>
          <w:ilvl w:val="0"/>
          <w:numId w:val="1001"/>
        </w:numPr>
        <w:pStyle w:val="Compact"/>
      </w:pPr>
      <w:r>
        <w:t xml:space="preserve">New Zealand Institute of Welding (NZIWS). (n.d.).</w:t>
      </w:r>
      <w:r>
        <w:t xml:space="preserve"> </w:t>
      </w:r>
      <w:r>
        <w:rPr>
          <w:iCs/>
          <w:i/>
        </w:rPr>
        <w:t xml:space="preserve">Australian and New Zealand Standards for Welding</w:t>
      </w:r>
      <w:r>
        <w:t xml:space="preserve">.</w:t>
      </w:r>
    </w:p>
    <w:p>
      <w:pPr>
        <w:numPr>
          <w:ilvl w:val="0"/>
          <w:numId w:val="1001"/>
        </w:numPr>
        <w:pStyle w:val="Compact"/>
      </w:pPr>
      <w:r>
        <w:t xml:space="preserve">Safe Work Australia. (n.d.).</w:t>
      </w:r>
      <w:r>
        <w:t xml:space="preserve"> </w:t>
      </w:r>
      <w:r>
        <w:rPr>
          <w:iCs/>
          <w:i/>
        </w:rPr>
        <w:t xml:space="preserve">Welding Fumes Exposure Standards in New Zealand Auckland</w:t>
      </w:r>
      <w:r>
        <w:t xml:space="preserve">.</w:t>
      </w:r>
    </w:p>
    <w:p>
      <w:pPr>
        <w:numPr>
          <w:ilvl w:val="0"/>
          <w:numId w:val="1001"/>
        </w:numPr>
        <w:pStyle w:val="Compact"/>
      </w:pPr>
      <w:r>
        <w:t xml:space="preserve">Brown, A., &amp; Smith, J. (2021). "The Economic Impact of Construction Trades in New Zealand Auckland."</w:t>
      </w:r>
      <w:r>
        <w:t xml:space="preserve"> </w:t>
      </w:r>
      <w:r>
        <w:rPr>
          <w:iCs/>
          <w:i/>
        </w:rPr>
        <w:t xml:space="preserve">New Zealand Journal of Engineering</w:t>
      </w:r>
      <w:r>
        <w:t xml:space="preserve">, 45(3), 112-130.</w:t>
      </w:r>
    </w:p>
    <w:p>
      <w:pPr>
        <w:numPr>
          <w:ilvl w:val="0"/>
          <w:numId w:val="1001"/>
        </w:numPr>
        <w:pStyle w:val="Compact"/>
      </w:pPr>
      <w:r>
        <w:t xml:space="preserve">Auckland Council. (2023).</w:t>
      </w:r>
      <w:r>
        <w:t xml:space="preserve"> </w:t>
      </w:r>
      <w:r>
        <w:rPr>
          <w:iCs/>
          <w:i/>
        </w:rPr>
        <w:t xml:space="preserve">Building Consent and Structural Steel Requirements</w:t>
      </w:r>
      <w:r>
        <w:t xml:space="preserve">.</w:t>
      </w:r>
    </w:p>
    <w:bookmarkEnd w:id="35"/>
    <w:p>
      <w:pPr>
        <w:pStyle w:val="FirstParagraph"/>
      </w:pPr>
      <w:r>
        <w:t xml:space="preserve">© 2024 Research Paper on Industrial Trades in New Zealand Auckland.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New Zealand Auckland: Industry Standards, Safety Protocols, and Economic Impact</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