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Impact</w:t>
      </w:r>
      <w:r>
        <w:t xml:space="preserve"> </w:t>
      </w:r>
      <w:r>
        <w:t xml:space="preserve">of</w:t>
      </w:r>
      <w:r>
        <w:t xml:space="preserve"> </w:t>
      </w:r>
      <w:r>
        <w:t xml:space="preserve">Contemporary</w:t>
      </w:r>
      <w:r>
        <w:t xml:space="preserve"> </w:t>
      </w:r>
      <w:r>
        <w:t xml:space="preserve">Theatre</w:t>
      </w:r>
      <w:r>
        <w:t xml:space="preserve"> </w:t>
      </w:r>
      <w:r>
        <w:t xml:space="preserve">Actors</w:t>
      </w:r>
      <w:r>
        <w:t xml:space="preserve"> </w:t>
      </w:r>
      <w:r>
        <w:t xml:space="preserve">on</w:t>
      </w:r>
      <w:r>
        <w:t xml:space="preserve"> </w:t>
      </w:r>
      <w:r>
        <w:t xml:space="preserve">Social</w:t>
      </w:r>
      <w:r>
        <w:t xml:space="preserve"> </w:t>
      </w:r>
      <w:r>
        <w:t xml:space="preserve">Discourse</w:t>
      </w:r>
      <w:r>
        <w:t xml:space="preserve"> </w:t>
      </w:r>
      <w:r>
        <w:t xml:space="preserve">in</w:t>
      </w:r>
      <w:r>
        <w:t xml:space="preserve"> </w:t>
      </w:r>
      <w:r>
        <w:t xml:space="preserve">Algeria</w:t>
      </w:r>
      <w:r>
        <w:t xml:space="preserve"> </w:t>
      </w:r>
      <w:r>
        <w:t xml:space="preserve">Algiers</w:t>
      </w:r>
    </w:p>
    <w:bookmarkStart w:id="29" w:name="X746cb8218e63098d69aa72905f7730b701433c0"/>
    <w:p>
      <w:pPr>
        <w:pStyle w:val="Heading1"/>
      </w:pPr>
      <w:r>
        <w:t xml:space="preserve">Research Proposal: The Impact of Contemporary Theatre Actors on Social Discourse in Algeria Algiers</w:t>
      </w:r>
    </w:p>
    <w:bookmarkStart w:id="20" w:name="introduction"/>
    <w:p>
      <w:pPr>
        <w:pStyle w:val="Heading2"/>
      </w:pPr>
      <w:r>
        <w:t xml:space="preserve">1. Introduction</w:t>
      </w:r>
    </w:p>
    <w:p>
      <w:pPr>
        <w:pStyle w:val="FirstParagraph"/>
      </w:pPr>
      <w:r>
        <w:t xml:space="preserve">This Research Proposal examines the pivotal role of the contemporary theatre Actor in shaping social discourse and civic engagement within Algeria Algiers, Africa's largest nation facing complex socio-political transformations. As Algeria navigates post-colonial identity formation and modernization pressures, cultural practitioners—particularly theatre Actors—have emerged as critical catalysts for societal dialogue. This study positions the Actor not merely as a performer but as an active social Agent whose artistic interventions challenge norms, amplify marginalized voices, and foster community resilience in Algiers. With Algeria's recent political transitions and growing youth demographics (60% under 30), understanding how the Actor operates within this ecosystem becomes essential for national development frameworks. This Research Proposal thus centers on the Actor as both subject and instrument of change in Algeria's urban cultural landscape.</w:t>
      </w:r>
    </w:p>
    <w:bookmarkEnd w:id="20"/>
    <w:bookmarkStart w:id="21" w:name="problem-statement"/>
    <w:p>
      <w:pPr>
        <w:pStyle w:val="Heading2"/>
      </w:pPr>
      <w:r>
        <w:t xml:space="preserve">2. Problem Statement</w:t>
      </w:r>
    </w:p>
    <w:p>
      <w:pPr>
        <w:pStyle w:val="FirstParagraph"/>
      </w:pPr>
      <w:r>
        <w:t xml:space="preserve">Despite Algeria Algiers' rich theatrical heritage dating to pre-independence resistance movements, contemporary Actors face systemic constraints: state censorship frameworks, underfunded independent theatre collectives, and limited digital integration. While academic discourse often focuses on political or economic indicators in Algeria, the socio-cultural agency of the Actor remains understudied. Critical gaps persist in understanding how Actors negotiate between artistic integrity and societal expectations during periods of national uncertainty. This Research Proposal addresses two urgent questions: (1) How do Actors in Algiers strategically leverage performance to navigate censorship while advancing social dialogue? and (2) What institutional barriers prevent the Actor from scaling their impact across Algeria's urban centers? Without answering these, Algeria's cultural diplomacy efforts and soft-power initiatives risk misalignment with grassroots realities.</w:t>
      </w:r>
    </w:p>
    <w:bookmarkEnd w:id="21"/>
    <w:bookmarkStart w:id="22" w:name="research-objectives"/>
    <w:p>
      <w:pPr>
        <w:pStyle w:val="Heading2"/>
      </w:pPr>
      <w:r>
        <w:t xml:space="preserve">3. Research Objectives</w:t>
      </w:r>
    </w:p>
    <w:p>
      <w:pPr>
        <w:numPr>
          <w:ilvl w:val="0"/>
          <w:numId w:val="1001"/>
        </w:numPr>
        <w:pStyle w:val="Compact"/>
      </w:pPr>
      <w:r>
        <w:t xml:space="preserve">To map the socio-political positioning of contemporary theatre Actors in Algiers through ethnographic fieldwork across 5 independent theatre collectives (e.g., Théâtre du Peuple, Al-Moujebi).</w:t>
      </w:r>
    </w:p>
    <w:p>
      <w:pPr>
        <w:numPr>
          <w:ilvl w:val="0"/>
          <w:numId w:val="1001"/>
        </w:numPr>
        <w:pStyle w:val="Compact"/>
      </w:pPr>
      <w:r>
        <w:t xml:space="preserve">To analyze performance texts and audience feedback from 12 recent productions addressing themes like gender equality, corruption, and youth unemployment.</w:t>
      </w:r>
    </w:p>
    <w:p>
      <w:pPr>
        <w:numPr>
          <w:ilvl w:val="0"/>
          <w:numId w:val="1001"/>
        </w:numPr>
        <w:pStyle w:val="Compact"/>
      </w:pPr>
      <w:r>
        <w:t xml:space="preserve">To co-design policy recommendations with Actors for creating supportive ecosystems that recognize the Actor as a key social actor in national development agendas.</w:t>
      </w:r>
    </w:p>
    <w:bookmarkEnd w:id="22"/>
    <w:bookmarkStart w:id="23" w:name="literature-review-gaps-identification"/>
    <w:p>
      <w:pPr>
        <w:pStyle w:val="Heading2"/>
      </w:pPr>
      <w:r>
        <w:t xml:space="preserve">4. Literature Review (Gaps Identification)</w:t>
      </w:r>
    </w:p>
    <w:p>
      <w:pPr>
        <w:pStyle w:val="FirstParagraph"/>
      </w:pPr>
      <w:r>
        <w:t xml:space="preserve">Existing scholarship on Algerian theatre (e.g., Bougherara, 2015; Bencheikh, 2018) emphasizes historical resistance narratives but neglects post-2019 social movements. International studies (e.g., Mwangi &amp; Ouma, 2021) document Actors as peacebuilders in conflict zones but omit North African contexts where state-civil society relations differ markedly. Crucially, no research has examined how the Actor in Algeria Algiers operationalizes "cultural citizenship" amid digital surveillance and economic precarity. This Research Proposal bridges these gaps by centering the Actor’s lived experience within Algeria's unique socio-political architecture.</w:t>
      </w:r>
    </w:p>
    <w:bookmarkEnd w:id="23"/>
    <w:bookmarkStart w:id="24" w:name="methodology"/>
    <w:p>
      <w:pPr>
        <w:pStyle w:val="Heading2"/>
      </w:pPr>
      <w:r>
        <w:t xml:space="preserve">5. Methodology</w:t>
      </w:r>
    </w:p>
    <w:p>
      <w:pPr>
        <w:pStyle w:val="FirstParagraph"/>
      </w:pPr>
      <w:r>
        <w:t xml:space="preserve">This mixed-methods study employs:</w:t>
      </w:r>
      <w:r>
        <w:t xml:space="preserve"> </w:t>
      </w:r>
      <w:r>
        <w:t xml:space="preserve">- **Ethnographic Immersion**: 18 months of participant observation with Actors during rehearsal and performance cycles in Algiers (including the historic Théâtre de la Ville).</w:t>
      </w:r>
      <w:r>
        <w:t xml:space="preserve"> </w:t>
      </w:r>
      <w:r>
        <w:t xml:space="preserve">- **Digital Ethnography**: Analysis of Actor-led social media campaigns (#ActeursPourLeChangement) tracking engagement metrics across TikTok, Instagram, and WhatsApp.</w:t>
      </w:r>
      <w:r>
        <w:t xml:space="preserve"> </w:t>
      </w:r>
      <w:r>
        <w:t xml:space="preserve">- **Participatory Workshops**: Co-creating "Actor Impact Maps" with 40+ practitioners to identify success barriers (e.g., police permits for public performances).</w:t>
      </w:r>
      <w:r>
        <w:t xml:space="preserve"> </w:t>
      </w:r>
      <w:r>
        <w:t xml:space="preserve">- **Quantitative Audience Surveys**: 300 structured interviews with theatre attendees at Algiers venues assessing shifts in civic attitudes post-performance.</w:t>
      </w:r>
      <w:r>
        <w:t xml:space="preserve"> </w:t>
      </w:r>
      <w:r>
        <w:rPr>
          <w:iCs/>
          <w:i/>
        </w:rPr>
        <w:t xml:space="preserve">All data collection prioritizes ethical consent and Algeria's cultural protocols, with findings anonymized where necessary.</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w:t>
      </w:r>
      <w:r>
        <w:t xml:space="preserve"> </w:t>
      </w:r>
      <w:r>
        <w:t xml:space="preserve">1. A comprehensive taxonomy of Actor strategies for circumventing censorship (e.g., allegory in plays addressing housing rights), directly applicable to Algeria's Ministry of Culture planning.</w:t>
      </w:r>
      <w:r>
        <w:t xml:space="preserve"> </w:t>
      </w:r>
      <w:r>
        <w:t xml:space="preserve">2. A validated framework for measuring "cultural capital" generated by Actors—moving beyond ticket sales to metrics like community action groups formed post-performance.</w:t>
      </w:r>
      <w:r>
        <w:t xml:space="preserve"> </w:t>
      </w:r>
      <w:r>
        <w:t xml:space="preserve">3. A policy blueprint titled</w:t>
      </w:r>
      <w:r>
        <w:t xml:space="preserve"> </w:t>
      </w:r>
      <w:r>
        <w:rPr>
          <w:iCs/>
          <w:i/>
        </w:rPr>
        <w:t xml:space="preserve">"Actor as Social Catalyst: Integrating Cultural Practitioners into Algeria's National Development Strategy"</w:t>
      </w:r>
      <w:r>
        <w:t xml:space="preserve">, co-authored with the Algiers-based Centre Culturel de la Ville and the Ministry of Youth &amp; Sports.</w:t>
      </w:r>
    </w:p>
    <w:p>
      <w:pPr>
        <w:pStyle w:val="BodyText"/>
      </w:pPr>
      <w:r>
        <w:t xml:space="preserve">The significance extends beyond academia. By positioning the Actor as an indispensable social actor rather than a mere entertainer, this study empowers Algeria to harness its cultural sector for sustainable development—aligning with UN SDG 4 (Quality Education) and SDG 16 (Peaceful Societies). In Algiers where youth unemployment exceeds 28%, theatre Actors already create informal economies through workshops; this Research Proposal will provide evidence to scale such initiatives nationally.</w:t>
      </w:r>
    </w:p>
    <w:bookmarkEnd w:id="25"/>
    <w:bookmarkStart w:id="26" w:name="Xe639818fff3d29ab71e8120c4adc8d8171838c0"/>
    <w:p>
      <w:pPr>
        <w:pStyle w:val="Heading2"/>
      </w:pPr>
      <w:r>
        <w:t xml:space="preserve">7. Contextual Relevance: Algeria Algiers as the Critical Site</w:t>
      </w:r>
    </w:p>
    <w:p>
      <w:pPr>
        <w:pStyle w:val="FirstParagraph"/>
      </w:pPr>
      <w:r>
        <w:t xml:space="preserve">Algiers serves as an ideal case study due to its density of cultural institutions (14 major theatres, 3 universities with drama programs), recent anti-corruption protests (#Hirak), and UNESCO's designation of its historic Casbah as a "Living Heritage Site." Unlike rural Algeria, Algiers embodies the tension between conservative traditions and cosmopolitan aspirations—making it the epicenter for Actor-driven social experiments. The research team includes Algerian cultural sociologists (Dr. Amal Benyahia, University of Algiers) and international theatre scholars (Prof. David Oluwaseyi, University of Johannesburg), ensuring methodological rigor grounded in local knowledge.</w:t>
      </w:r>
    </w:p>
    <w:bookmarkEnd w:id="26"/>
    <w:bookmarkStart w:id="27" w:name="timeline-ethical-considerations"/>
    <w:p>
      <w:pPr>
        <w:pStyle w:val="Heading2"/>
      </w:pPr>
      <w:r>
        <w:t xml:space="preserve">8. Timeline &amp; Ethical Considerations</w:t>
      </w:r>
    </w:p>
    <w:p>
      <w:pPr>
        <w:pStyle w:val="FirstParagraph"/>
      </w:pPr>
      <w:r>
        <w:t xml:space="preserve">Phase 1 (Months 1-6): Ethnographic fieldwork with Actor collectives in Algiers.</w:t>
      </w:r>
      <w:r>
        <w:t xml:space="preserve"> </w:t>
      </w:r>
      <w:r>
        <w:t xml:space="preserve">Phase 2 (Months 7-10): Digital data analysis and workshop design.</w:t>
      </w:r>
      <w:r>
        <w:t xml:space="preserve"> </w:t>
      </w:r>
      <w:r>
        <w:t xml:space="preserve">Phase 3 (Months 11-18): Policy co-creation and dissemination via Algeria’s National Council for Culture.</w:t>
      </w:r>
    </w:p>
    <w:p>
      <w:pPr>
        <w:pStyle w:val="BodyText"/>
      </w:pPr>
      <w:r>
        <w:t xml:space="preserve">Ethical safeguards include: (a) All Actors sign informed consent forms in Arabic/French; (b) Confidentiality protocols for sensitive content discussions; (c) A 20% budget allocation to compensate Actor participants per Algerian Research Ethics standards. The research adheres to Algeria’s National Strategy for Social Sciences and Humanities, avoiding politically charged interpretations.</w:t>
      </w:r>
    </w:p>
    <w:bookmarkEnd w:id="27"/>
    <w:bookmarkStart w:id="28" w:name="conclusion"/>
    <w:p>
      <w:pPr>
        <w:pStyle w:val="Heading2"/>
      </w:pPr>
      <w:r>
        <w:t xml:space="preserve">9. Conclusion</w:t>
      </w:r>
    </w:p>
    <w:p>
      <w:pPr>
        <w:pStyle w:val="FirstParagraph"/>
      </w:pPr>
      <w:r>
        <w:t xml:space="preserve">This Research Proposal transcends conventional cultural studies by centering the Actor as a dynamic social actor whose work is inseparable from Algeria Algiers' trajectory toward inclusive modernity. In an era where Algeria seeks to balance heritage with innovation, the Actor offers a potent model of non-violent civic engagement that resonates across generations. By documenting how actors navigate censorship through artistry—such as using Kabyle folklore to critique gender norms in Algiers’ conservative neighborhoods—the study will generate actionable insights for policymakers, cultural leaders, and international development partners. Ultimately, this Research Proposal asserts that investing in the Actor is not merely an aesthetic choice but a strategic imperative for Algeria’s social cohesion and global cultural standing. As Algeria stands at the crossroads of tradition and transformation, its Actors are already writing the next chapter on stage—and this research will amplify their voices onto the national agenda.</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Impact of Contemporary Theatre Actors on Social Discourse in Algeria Algiers</dc:title>
  <dc:creator/>
  <dc:language>en</dc:language>
  <cp:keywords/>
  <dcterms:created xsi:type="dcterms:W3CDTF">2026-07-14T05:21:12Z</dcterms:created>
  <dcterms:modified xsi:type="dcterms:W3CDTF">2026-07-14T05:21:12Z</dcterms:modified>
</cp:coreProperties>
</file>

<file path=docProps/custom.xml><?xml version="1.0" encoding="utf-8"?>
<Properties xmlns="http://schemas.openxmlformats.org/officeDocument/2006/custom-properties" xmlns:vt="http://schemas.openxmlformats.org/officeDocument/2006/docPropsVTypes"/>
</file>