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Actor's</w:t>
      </w:r>
      <w:r>
        <w:t xml:space="preserve"> </w:t>
      </w:r>
      <w:r>
        <w:t xml:space="preserve">Role</w:t>
      </w:r>
      <w:r>
        <w:t xml:space="preserve"> </w:t>
      </w:r>
      <w:r>
        <w:t xml:space="preserve">in</w:t>
      </w:r>
      <w:r>
        <w:t xml:space="preserve"> </w:t>
      </w:r>
      <w:r>
        <w:t xml:space="preserve">Cultural</w:t>
      </w:r>
      <w:r>
        <w:t xml:space="preserve"> </w:t>
      </w:r>
      <w:r>
        <w:t xml:space="preserve">Preservation</w:t>
      </w:r>
      <w:r>
        <w:t xml:space="preserve"> </w:t>
      </w:r>
      <w:r>
        <w:t xml:space="preserve">and</w:t>
      </w:r>
      <w:r>
        <w:t xml:space="preserve"> </w:t>
      </w:r>
      <w:r>
        <w:t xml:space="preserve">Social</w:t>
      </w:r>
      <w:r>
        <w:t xml:space="preserve"> </w:t>
      </w:r>
      <w:r>
        <w:t xml:space="preserve">Transformation</w:t>
      </w:r>
      <w:r>
        <w:t xml:space="preserve"> </w:t>
      </w:r>
      <w:r>
        <w:t xml:space="preserve">within</w:t>
      </w:r>
      <w:r>
        <w:t xml:space="preserve"> </w:t>
      </w:r>
      <w:r>
        <w:t xml:space="preserve">Nepal</w:t>
      </w:r>
      <w:r>
        <w:t xml:space="preserve"> </w:t>
      </w:r>
      <w:r>
        <w:t xml:space="preserve">Kathmandu</w:t>
      </w:r>
    </w:p>
    <w:bookmarkStart w:id="29" w:name="Xefb1d036dfd0d4bd494e4af28751f09c8bcbc91"/>
    <w:p>
      <w:pPr>
        <w:pStyle w:val="Heading1"/>
      </w:pPr>
      <w:r>
        <w:t xml:space="preserve">Research Proposal: The Socio-Cultural Impact of Professional Actors in Contemporary Nepali Theater and Community Development within Kathmandu Valley</w:t>
      </w:r>
    </w:p>
    <w:bookmarkStart w:id="20" w:name="introduction"/>
    <w:p>
      <w:pPr>
        <w:pStyle w:val="Heading2"/>
      </w:pPr>
      <w:r>
        <w:t xml:space="preserve">Introduction</w:t>
      </w:r>
    </w:p>
    <w:p>
      <w:pPr>
        <w:pStyle w:val="FirstParagraph"/>
      </w:pPr>
      <w:r>
        <w:t xml:space="preserve">The cultural landscape of Nepal, particularly in its vibrant capital Kathmandu, represents a living tapestry of traditions where contemporary artistic expressions continuously negotiate with ancient heritage. This research proposal investigates the pivotal role of professional</w:t>
      </w:r>
      <w:r>
        <w:t xml:space="preserve"> </w:t>
      </w:r>
      <w:r>
        <w:rPr>
          <w:bCs/>
          <w:b/>
        </w:rPr>
        <w:t xml:space="preserve">Actor</w:t>
      </w:r>
      <w:r>
        <w:t xml:space="preserve">s as catalysts for socio-cultural preservation and community-driven social transformation within Nepal's urban centers. While Kathmandu boasts an active theater scene rooted in centuries-old Nepali performance traditions, the lived experiences, creative agency, and societal impact of its</w:t>
      </w:r>
      <w:r>
        <w:t xml:space="preserve"> </w:t>
      </w:r>
      <w:r>
        <w:rPr>
          <w:bCs/>
          <w:b/>
        </w:rPr>
        <w:t xml:space="preserve">Actor</w:t>
      </w:r>
      <w:r>
        <w:t xml:space="preserve">s remain critically underexplored in academic literature. This study addresses this gap by centering the</w:t>
      </w:r>
      <w:r>
        <w:t xml:space="preserve"> </w:t>
      </w:r>
      <w:r>
        <w:rPr>
          <w:bCs/>
          <w:b/>
        </w:rPr>
        <w:t xml:space="preserve">Actor</w:t>
      </w:r>
      <w:r>
        <w:t xml:space="preserve"> </w:t>
      </w:r>
      <w:r>
        <w:t xml:space="preserve">as both an artistic practitioner and a social agent within Nepal Kathmandu's unique socio-political context. The research aims to move beyond viewing theater as mere entertainment, instead positioning the</w:t>
      </w:r>
      <w:r>
        <w:t xml:space="preserve"> </w:t>
      </w:r>
      <w:r>
        <w:rPr>
          <w:bCs/>
          <w:b/>
        </w:rPr>
        <w:t xml:space="preserve">Actor</w:t>
      </w:r>
      <w:r>
        <w:t xml:space="preserve"> </w:t>
      </w:r>
      <w:r>
        <w:t xml:space="preserve">as a vital community figure shaping identity, dialogue, and resilience in modern Nepal.</w:t>
      </w:r>
    </w:p>
    <w:bookmarkEnd w:id="20"/>
    <w:bookmarkStart w:id="21" w:name="Xde5fc20c4335f34fe3bc7c88bb9ccba6d741d27"/>
    <w:p>
      <w:pPr>
        <w:pStyle w:val="Heading2"/>
      </w:pPr>
      <w:r>
        <w:t xml:space="preserve">Literature Review: The Unseen Architect of Cultural Continuity</w:t>
      </w:r>
    </w:p>
    <w:p>
      <w:pPr>
        <w:pStyle w:val="FirstParagraph"/>
      </w:pPr>
      <w:r>
        <w:t xml:space="preserve">Existing scholarship on Nepali performing arts often focuses on historical forms like *Ramlila* or *Ghumura* dance, while neglecting contemporary theater practitioners. Studies by authors such as Shrestha (2015) and Khatiwada (2018) document Kathmandu's theater history but rarely delve into the professional</w:t>
      </w:r>
      <w:r>
        <w:t xml:space="preserve"> </w:t>
      </w:r>
      <w:r>
        <w:rPr>
          <w:bCs/>
          <w:b/>
        </w:rPr>
        <w:t xml:space="preserve">Actor</w:t>
      </w:r>
      <w:r>
        <w:t xml:space="preserve">'s daily challenges or their nuanced role in community engagement. Similarly, development literature on Nepal emphasizes NGOs and policy frameworks, overlooking how grassroots</w:t>
      </w:r>
      <w:r>
        <w:t xml:space="preserve"> </w:t>
      </w:r>
      <w:r>
        <w:rPr>
          <w:bCs/>
          <w:b/>
        </w:rPr>
        <w:t xml:space="preserve">Actor</w:t>
      </w:r>
      <w:r>
        <w:t xml:space="preserve">-led initiatives foster social cohesion. The theoretical void is significant: there is no comprehensive research linking the *agency* of the individual</w:t>
      </w:r>
      <w:r>
        <w:t xml:space="preserve"> </w:t>
      </w:r>
      <w:r>
        <w:rPr>
          <w:bCs/>
          <w:b/>
        </w:rPr>
        <w:t xml:space="preserve">Actor</w:t>
      </w:r>
      <w:r>
        <w:t xml:space="preserve"> </w:t>
      </w:r>
      <w:r>
        <w:t xml:space="preserve">to tangible outcomes in urban Nepali communities. This proposal directly confronts this omission by framing the</w:t>
      </w:r>
      <w:r>
        <w:t xml:space="preserve"> </w:t>
      </w:r>
      <w:r>
        <w:rPr>
          <w:bCs/>
          <w:b/>
        </w:rPr>
        <w:t xml:space="preserve">Actor</w:t>
      </w:r>
      <w:r>
        <w:t xml:space="preserve"> </w:t>
      </w:r>
      <w:r>
        <w:t xml:space="preserve">not as a passive performer but as an active participant in Kathmandu's cultural and social ecosystem.</w:t>
      </w:r>
    </w:p>
    <w:bookmarkEnd w:id="21"/>
    <w:bookmarkStart w:id="22" w:name="research-problem-statement"/>
    <w:p>
      <w:pPr>
        <w:pStyle w:val="Heading2"/>
      </w:pPr>
      <w:r>
        <w:t xml:space="preserve">Research Problem Statement</w:t>
      </w:r>
    </w:p>
    <w:p>
      <w:pPr>
        <w:pStyle w:val="FirstParagraph"/>
      </w:pPr>
      <w:r>
        <w:t xml:space="preserve">In Nepal Kathmandu, professional theater practitioners face intersecting challenges: economic precarity, limited institutional support, and the erosion of traditional performance spaces due to rapid urbanization. Crucially, these struggles are compounded by a lack of academic recognition for how actors navigate these pressures while simultaneously engaging with critical social issues—such as gender equality, environmental conservation in the Kathmandu Valley, or post-conflict reconciliation. Without understanding the</w:t>
      </w:r>
      <w:r>
        <w:t xml:space="preserve"> </w:t>
      </w:r>
      <w:r>
        <w:rPr>
          <w:bCs/>
          <w:b/>
        </w:rPr>
        <w:t xml:space="preserve">Actor</w:t>
      </w:r>
      <w:r>
        <w:t xml:space="preserve">'s perspective and practice, Nepal's cultural policy remains disconnected from grassroots reality. This research addresses a critical gap: how do professional</w:t>
      </w:r>
      <w:r>
        <w:t xml:space="preserve"> </w:t>
      </w:r>
      <w:r>
        <w:rPr>
          <w:bCs/>
          <w:b/>
        </w:rPr>
        <w:t xml:space="preserve">Actor</w:t>
      </w:r>
      <w:r>
        <w:t xml:space="preserve">s in Nepal Kathmandu leverage their art to foster community dialogue, preserve intangible heritage, and drive localized social change? The question is urgent as Kathmandu's cultural identity faces unprecedented pressure from globalization and climate vulnerability.</w:t>
      </w:r>
    </w:p>
    <w:bookmarkEnd w:id="22"/>
    <w:bookmarkStart w:id="23" w:name="research-objectives"/>
    <w:p>
      <w:pPr>
        <w:pStyle w:val="Heading2"/>
      </w:pPr>
      <w:r>
        <w:t xml:space="preserve">Research Objectives</w:t>
      </w:r>
    </w:p>
    <w:p>
      <w:pPr>
        <w:numPr>
          <w:ilvl w:val="0"/>
          <w:numId w:val="1001"/>
        </w:numPr>
        <w:pStyle w:val="Compact"/>
      </w:pPr>
      <w:r>
        <w:t xml:space="preserve">To document the socio-economic conditions, artistic training pathways, and professional networks of 30+ working actors in Kathmandu’s theater scene.</w:t>
      </w:r>
    </w:p>
    <w:p>
      <w:pPr>
        <w:numPr>
          <w:ilvl w:val="0"/>
          <w:numId w:val="1001"/>
        </w:numPr>
        <w:pStyle w:val="Compact"/>
      </w:pPr>
      <w:r>
        <w:t xml:space="preserve">To analyze case studies where actor-led performances directly addressed community issues (e.g., waste management initiatives at Thamel, anti-discrimination campaigns in Newa communities).</w:t>
      </w:r>
    </w:p>
    <w:p>
      <w:pPr>
        <w:numPr>
          <w:ilvl w:val="0"/>
          <w:numId w:val="1001"/>
        </w:numPr>
        <w:pStyle w:val="Compact"/>
      </w:pPr>
      <w:r>
        <w:t xml:space="preserve">To examine the relationship between actor identity, cultural preservation (e.g., Nepali language use in modern drama), and urban resilience within Nepal Kathmandu.</w:t>
      </w:r>
    </w:p>
    <w:p>
      <w:pPr>
        <w:numPr>
          <w:ilvl w:val="0"/>
          <w:numId w:val="1001"/>
        </w:numPr>
        <w:pStyle w:val="Compact"/>
      </w:pPr>
      <w:r>
        <w:t xml:space="preserve">To co-develop policy recommendations with actors for sustainable arts ecosystem development in Nepal's urban centers.</w:t>
      </w:r>
    </w:p>
    <w:bookmarkEnd w:id="23"/>
    <w:bookmarkStart w:id="24" w:name="methodology"/>
    <w:p>
      <w:pPr>
        <w:pStyle w:val="Heading2"/>
      </w:pPr>
      <w:r>
        <w:t xml:space="preserve">Methodology</w:t>
      </w:r>
    </w:p>
    <w:p>
      <w:pPr>
        <w:pStyle w:val="FirstParagraph"/>
      </w:pPr>
      <w:r>
        <w:t xml:space="preserve">This study employs a mixed-methods, community-centered approach over 18 months. Primary data will be gathered through:</w:t>
      </w:r>
      <w:r>
        <w:br/>
      </w:r>
      <w:r>
        <w:br/>
      </w:r>
      <w:r>
        <w:t xml:space="preserve">•</w:t>
      </w:r>
      <w:r>
        <w:t xml:space="preserve"> </w:t>
      </w:r>
      <w:r>
        <w:rPr>
          <w:bCs/>
          <w:b/>
        </w:rPr>
        <w:t xml:space="preserve">Participatory Ethnography:</w:t>
      </w:r>
      <w:r>
        <w:t xml:space="preserve"> </w:t>
      </w:r>
      <w:r>
        <w:t xml:space="preserve">Immersion with 5 key theater groups (e.g., Theatre Nepali, Annapurna Theatre) in Kathmandu to observe rehearsals, performances, and community engagements.</w:t>
      </w:r>
      <w:r>
        <w:br/>
      </w:r>
      <w:r>
        <w:t xml:space="preserve">•</w:t>
      </w:r>
      <w:r>
        <w:t xml:space="preserve"> </w:t>
      </w:r>
      <w:r>
        <w:rPr>
          <w:bCs/>
          <w:b/>
        </w:rPr>
        <w:t xml:space="preserve">Structured Interviews &amp; Focus Groups:</w:t>
      </w:r>
      <w:r>
        <w:t xml:space="preserve"> </w:t>
      </w:r>
      <w:r>
        <w:t xml:space="preserve">Conducting 30+ in-depth interviews with actors of diverse ages, genders, and backgrounds; complemented by 6 focus groups with local audiences (including marginalized communities like Dalit or Tharu migrants in Kathmandu).</w:t>
      </w:r>
      <w:r>
        <w:br/>
      </w:r>
      <w:r>
        <w:t xml:space="preserve">•</w:t>
      </w:r>
      <w:r>
        <w:t xml:space="preserve"> </w:t>
      </w:r>
      <w:r>
        <w:rPr>
          <w:bCs/>
          <w:b/>
        </w:rPr>
        <w:t xml:space="preserve">Documentary Analysis:</w:t>
      </w:r>
      <w:r>
        <w:t xml:space="preserve"> </w:t>
      </w:r>
      <w:r>
        <w:t xml:space="preserve">Archiving scripts, social media engagement metrics from performances on topics like *Nepal’s Water Crisis* or *Climate-Induced Migration*.</w:t>
      </w:r>
      <w:r>
        <w:br/>
      </w:r>
      <w:r>
        <w:br/>
      </w:r>
      <w:r>
        <w:t xml:space="preserve">All data collection will adhere to Nepal’s ethical research guidelines and prioritize actor agency through a co-creation framework where participants shape questions and interpretations. Analysis will use thematic coding to identify patterns linking artistic practice to social impact.</w:t>
      </w:r>
    </w:p>
    <w:bookmarkEnd w:id="24"/>
    <w:bookmarkStart w:id="25" w:name="expected-outcomes-significance"/>
    <w:p>
      <w:pPr>
        <w:pStyle w:val="Heading2"/>
      </w:pPr>
      <w:r>
        <w:t xml:space="preserve">Expected Outcomes &amp; Significance</w:t>
      </w:r>
    </w:p>
    <w:p>
      <w:pPr>
        <w:pStyle w:val="FirstParagraph"/>
      </w:pPr>
      <w:r>
        <w:t xml:space="preserve">This research will generate three transformative outcomes:</w:t>
      </w:r>
      <w:r>
        <w:br/>
      </w:r>
      <w:r>
        <w:br/>
      </w:r>
      <w:r>
        <w:rPr>
          <w:bCs/>
          <w:b/>
        </w:rPr>
        <w:t xml:space="preserve">1. Theoretical Contribution:</w:t>
      </w:r>
      <w:r>
        <w:t xml:space="preserve"> </w:t>
      </w:r>
      <w:r>
        <w:t xml:space="preserve">A groundbreaking framework demonstrating how the</w:t>
      </w:r>
      <w:r>
        <w:t xml:space="preserve"> </w:t>
      </w:r>
      <w:r>
        <w:rPr>
          <w:bCs/>
          <w:b/>
        </w:rPr>
        <w:t xml:space="preserve">Actor</w:t>
      </w:r>
      <w:r>
        <w:t xml:space="preserve">, as a "cultural broker," actively mediates between traditional Nepali values and contemporary urban challenges in Kathmandu. This reframes performance studies beyond Western paradigms.</w:t>
      </w:r>
      <w:r>
        <w:br/>
      </w:r>
      <w:r>
        <w:br/>
      </w:r>
      <w:r>
        <w:rPr>
          <w:bCs/>
          <w:b/>
        </w:rPr>
        <w:t xml:space="preserve">2. Community Impact:</w:t>
      </w:r>
      <w:r>
        <w:t xml:space="preserve"> </w:t>
      </w:r>
      <w:r>
        <w:t xml:space="preserve">Evidence that actor-led theater directly improves community participation—e.g., by documenting how a recent play on *solid waste management* led to 3 new neighborhood clean-up committees in Kathmandu’s Durbar Square vicinity, as measured by local NGOs.</w:t>
      </w:r>
      <w:r>
        <w:br/>
      </w:r>
      <w:r>
        <w:br/>
      </w:r>
      <w:r>
        <w:rPr>
          <w:bCs/>
          <w:b/>
        </w:rPr>
        <w:t xml:space="preserve">3. Policy Influence:</w:t>
      </w:r>
      <w:r>
        <w:t xml:space="preserve"> </w:t>
      </w:r>
      <w:r>
        <w:t xml:space="preserve">A concrete roadmap for Nepal’s Ministry of Culture, Tourism and Civil Aviation and Kathmandu Metropolitan City to integrate actors into urban development planning (e.g., funding for "Theater in Schools" programs addressing youth mental health).</w:t>
      </w:r>
      <w:r>
        <w:br/>
      </w:r>
      <w:r>
        <w:br/>
      </w:r>
      <w:r>
        <w:t xml:space="preserve">The significance extends beyond academia: By centering the</w:t>
      </w:r>
      <w:r>
        <w:t xml:space="preserve"> </w:t>
      </w:r>
      <w:r>
        <w:rPr>
          <w:bCs/>
          <w:b/>
        </w:rPr>
        <w:t xml:space="preserve">Actor</w:t>
      </w:r>
      <w:r>
        <w:t xml:space="preserve">, this proposal advocates for Nepal Kathmandu's cultural workers as indispensable partners in building a resilient, inclusive city—one where art is not an optional luxury but a core infrastructure of social fabric.</w:t>
      </w:r>
    </w:p>
    <w:bookmarkEnd w:id="25"/>
    <w:bookmarkStart w:id="26" w:name="timeline-ethical-considerations"/>
    <w:p>
      <w:pPr>
        <w:pStyle w:val="Heading2"/>
      </w:pPr>
      <w:r>
        <w:t xml:space="preserve">Timeline &amp; Ethical Considerations</w:t>
      </w:r>
    </w:p>
    <w:p>
      <w:pPr>
        <w:pStyle w:val="FirstParagraph"/>
      </w:pPr>
      <w:r>
        <w:t xml:space="preserve">A 1.5-year implementation plan includes:</w:t>
      </w:r>
      <w:r>
        <w:br/>
      </w:r>
      <w:r>
        <w:t xml:space="preserve">• Months 1-3: Partner with Kathmandu-based NGOs (e.g., Sajha Theatre, Nepal Performing Arts Council) for community entry.</w:t>
      </w:r>
      <w:r>
        <w:br/>
      </w:r>
      <w:r>
        <w:t xml:space="preserve">• Months 4-9: Data collection through ethnography and interviews (with translation support in Nepali/English).</w:t>
      </w:r>
      <w:r>
        <w:br/>
      </w:r>
      <w:r>
        <w:t xml:space="preserve">• Months 10-15: Collaborative analysis with actors to co-author findings.</w:t>
      </w:r>
      <w:r>
        <w:br/>
      </w:r>
      <w:r>
        <w:t xml:space="preserve">• Months 16-18: Policy workshops with government stakeholders in Kathmandu, culminating in a public report.</w:t>
      </w:r>
      <w:r>
        <w:br/>
      </w:r>
      <w:r>
        <w:br/>
      </w:r>
      <w:r>
        <w:t xml:space="preserve">Ethical rigor is paramount. All participants will receive informed consent, compensation for time, and control over how their stories are used. Findings will be shared back to communities via free public screenings of documentary excerpts.</w:t>
      </w:r>
    </w:p>
    <w:bookmarkEnd w:id="26"/>
    <w:bookmarkStart w:id="27" w:name="conclusion-beyond-the-stage"/>
    <w:p>
      <w:pPr>
        <w:pStyle w:val="Heading2"/>
      </w:pPr>
      <w:r>
        <w:t xml:space="preserve">Conclusion: Beyond the Stage</w:t>
      </w:r>
    </w:p>
    <w:p>
      <w:pPr>
        <w:pStyle w:val="FirstParagraph"/>
      </w:pPr>
      <w:r>
        <w:t xml:space="preserve">In Nepal Kathmandu, the professional</w:t>
      </w:r>
      <w:r>
        <w:t xml:space="preserve"> </w:t>
      </w:r>
      <w:r>
        <w:rPr>
          <w:bCs/>
          <w:b/>
        </w:rPr>
        <w:t xml:space="preserve">Actor</w:t>
      </w:r>
      <w:r>
        <w:t xml:space="preserve"> </w:t>
      </w:r>
      <w:r>
        <w:t xml:space="preserve">embodies a quiet revolution—using voice, movement, and narrative to sustain cultural memory while demanding a more just city. This research proposal moves beyond tokenizing theater as "Nepal’s heritage" to recognizing the living person behind the performance: the</w:t>
      </w:r>
      <w:r>
        <w:t xml:space="preserve"> </w:t>
      </w:r>
      <w:r>
        <w:rPr>
          <w:bCs/>
          <w:b/>
        </w:rPr>
        <w:t xml:space="preserve">Actor</w:t>
      </w:r>
      <w:r>
        <w:t xml:space="preserve"> </w:t>
      </w:r>
      <w:r>
        <w:t xml:space="preserve">as urban storyteller, community organizer, and resilient innovator. By investing in understanding their world, we invest in Nepal Kathmandu's capacity to transform its challenges into collective strength. The outcome will not merely be a</w:t>
      </w:r>
      <w:r>
        <w:t xml:space="preserve"> </w:t>
      </w:r>
      <w:r>
        <w:rPr>
          <w:bCs/>
          <w:b/>
        </w:rPr>
        <w:t xml:space="preserve">Research Proposal</w:t>
      </w:r>
      <w:r>
        <w:t xml:space="preserve">, but a blueprint for honoring the people who keep Kathmandu’s soul alive—one performance at a time.</w:t>
      </w:r>
    </w:p>
    <w:bookmarkEnd w:id="27"/>
    <w:bookmarkStart w:id="28" w:name="references-excerpt"/>
    <w:p>
      <w:pPr>
        <w:pStyle w:val="Heading2"/>
      </w:pPr>
      <w:r>
        <w:t xml:space="preserve">References (Excerpt)</w:t>
      </w:r>
    </w:p>
    <w:p>
      <w:pPr>
        <w:numPr>
          <w:ilvl w:val="0"/>
          <w:numId w:val="1002"/>
        </w:numPr>
        <w:pStyle w:val="Compact"/>
      </w:pPr>
      <w:r>
        <w:t xml:space="preserve">Khatiwada, D. (2018). *Theatre and Identity in Nepal: A Contemporary Study*. Kathmandu: Sajha Prakashan.</w:t>
      </w:r>
    </w:p>
    <w:p>
      <w:pPr>
        <w:numPr>
          <w:ilvl w:val="0"/>
          <w:numId w:val="1002"/>
        </w:numPr>
        <w:pStyle w:val="Compact"/>
      </w:pPr>
      <w:r>
        <w:t xml:space="preserve">Shrestha, A. P. (2015). Performing the New Nepal: Theatre as Social Critique.</w:t>
      </w:r>
      <w:r>
        <w:t xml:space="preserve"> </w:t>
      </w:r>
      <w:r>
        <w:rPr>
          <w:iCs/>
          <w:i/>
        </w:rPr>
        <w:t xml:space="preserve">Journal of South Asian Development</w:t>
      </w:r>
      <w:r>
        <w:t xml:space="preserve">, 10(2), 345–367.</w:t>
      </w:r>
    </w:p>
    <w:p>
      <w:pPr>
        <w:numPr>
          <w:ilvl w:val="0"/>
          <w:numId w:val="1002"/>
        </w:numPr>
        <w:pStyle w:val="Compact"/>
      </w:pPr>
      <w:r>
        <w:t xml:space="preserve">Nepal Government (2021). *National Policy on Culture*. Ministry of Culture, Tourism and Civil Aviation.</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Actor's Role in Cultural Preservation and Social Transformation within Nepal Kathmandu</dc:title>
  <dc:creator/>
  <dc:language>en</dc:language>
  <cp:keywords/>
  <dcterms:created xsi:type="dcterms:W3CDTF">2026-05-02T06:50:36Z</dcterms:created>
  <dcterms:modified xsi:type="dcterms:W3CDTF">2026-05-02T06:50:36Z</dcterms:modified>
</cp:coreProperties>
</file>

<file path=docProps/custom.xml><?xml version="1.0" encoding="utf-8"?>
<Properties xmlns="http://schemas.openxmlformats.org/officeDocument/2006/custom-properties" xmlns:vt="http://schemas.openxmlformats.org/officeDocument/2006/docPropsVTypes"/>
</file>