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Literacy</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Community-Based</w:t>
      </w:r>
      <w:r>
        <w:t xml:space="preserve"> </w:t>
      </w:r>
      <w:r>
        <w:t xml:space="preserve">Astronomer</w:t>
      </w:r>
      <w:r>
        <w:t xml:space="preserve"> </w:t>
      </w:r>
      <w:r>
        <w:t xml:space="preserve">Engagement</w:t>
      </w:r>
    </w:p>
    <w:bookmarkStart w:id="27" w:name="Xcd82b40e4e4f8cd15d09809eed705c8f898ba10"/>
    <w:p>
      <w:pPr>
        <w:pStyle w:val="Heading1"/>
      </w:pPr>
      <w:r>
        <w:t xml:space="preserve">Research Proposal: Advancing Astronomical Literacy in Nigeria Lagos through Community-Based Astronomer Engagement</w:t>
      </w:r>
    </w:p>
    <w:bookmarkStart w:id="20" w:name="abstract"/>
    <w:p>
      <w:pPr>
        <w:pStyle w:val="Heading2"/>
      </w:pPr>
      <w:r>
        <w:t xml:space="preserve">Abstract</w:t>
      </w:r>
    </w:p>
    <w:p>
      <w:pPr>
        <w:pStyle w:val="FirstParagraph"/>
      </w:pPr>
      <w:r>
        <w:t xml:space="preserve">This research proposal outlines a transformative initiative to establish a community-centered astronomical outreach program in Nigeria Lagos, led by a dedicated astronomer. Focusing on overcoming the significant barriers of light pollution, limited educational infrastructure, and low public engagement with STEM fields in Nigeria's most populous metropolis, this project aims to position an astronomer as both a scientific practitioner and community catalyst. Through targeted workshops, school partnerships, and accessible observational events utilizing portable equipment suitable for urban environments, the research will measure the impact of localized astronomer engagement on student interest in space sciences and broader STEM literacy. The study directly addresses Nigeria's critical need for homegrown scientific expertise while leveraging Lagos' unique position as a hub for innovation in Africa.</w:t>
      </w:r>
    </w:p>
    <w:bookmarkEnd w:id="20"/>
    <w:bookmarkStart w:id="21" w:name="X0138980486867d6b7f019d2f0ddd40718675d8c"/>
    <w:p>
      <w:pPr>
        <w:pStyle w:val="Heading2"/>
      </w:pPr>
      <w:r>
        <w:t xml:space="preserve">1. Introduction: The Imperative for Astronomical Engagement in Nigeria Lagos</w:t>
      </w:r>
    </w:p>
    <w:p>
      <w:pPr>
        <w:pStyle w:val="FirstParagraph"/>
      </w:pPr>
      <w:r>
        <w:t xml:space="preserve">Nigeria, despite its vast potential and growing population, faces significant challenges in fostering robust STEM education and public scientific engagement. Lagos State, as Nigeria's economic engine and a megacity of over 15 million people, exemplifies these challenges: severe light pollution from urban sprawl obscures the night sky for most residents; astronomy is rarely integrated into secondary school curricula; and there is a critical shortage of local astronomers to inspire students or conduct relevant research. The current state leaves Lagos youth disconnected from the wonders of the cosmos and potential career pathways in space science. This project directly responds to this gap by proposing a focused intervention centered on deploying a professional astronomer within Lagos' community ecosystem. The core hypothesis is that sustained, locally relevant astronomer engagement can significantly increase interest and foundational understanding of astronomy among Lagos students and communities, thereby contributing to Nigeria's long-term STEM capacity building.</w:t>
      </w:r>
    </w:p>
    <w:bookmarkEnd w:id="21"/>
    <w:bookmarkStart w:id="22" w:name="research-objectives"/>
    <w:p>
      <w:pPr>
        <w:pStyle w:val="Heading2"/>
      </w:pPr>
      <w:r>
        <w:t xml:space="preserve">2. Research Objectives</w:t>
      </w:r>
    </w:p>
    <w:p>
      <w:pPr>
        <w:pStyle w:val="FirstParagraph"/>
      </w:pPr>
      <w:r>
        <w:t xml:space="preserve">This proposal outlines the following specific objectives for the proposed research project in Nigeria Lagos:</w:t>
      </w:r>
    </w:p>
    <w:p>
      <w:pPr>
        <w:numPr>
          <w:ilvl w:val="0"/>
          <w:numId w:val="1001"/>
        </w:numPr>
        <w:pStyle w:val="Compact"/>
      </w:pPr>
      <w:r>
        <w:t xml:space="preserve">To develop and implement a scalable model of community-based astronomical outreach, led by a resident astronomer, specifically designed for the urban constraints of Lagos.</w:t>
      </w:r>
    </w:p>
    <w:p>
      <w:pPr>
        <w:numPr>
          <w:ilvl w:val="0"/>
          <w:numId w:val="1001"/>
        </w:numPr>
        <w:pStyle w:val="Compact"/>
      </w:pPr>
      <w:r>
        <w:t xml:space="preserve">To assess the impact of regular astronomer-led workshops and sky-viewing events on student interest in astronomy and related STEM fields (physics, mathematics) among 20 participating secondary schools across diverse Lagos communities.</w:t>
      </w:r>
    </w:p>
    <w:p>
      <w:pPr>
        <w:numPr>
          <w:ilvl w:val="0"/>
          <w:numId w:val="1001"/>
        </w:numPr>
        <w:pStyle w:val="Compact"/>
      </w:pPr>
      <w:r>
        <w:t xml:space="preserve">To evaluate the effectiveness of using low-cost, portable equipment (e.g., small telescopes, planetarium apps) for engaging urban populations with limited access to traditional observatories.</w:t>
      </w:r>
    </w:p>
    <w:p>
      <w:pPr>
        <w:numPr>
          <w:ilvl w:val="0"/>
          <w:numId w:val="1001"/>
        </w:numPr>
        <w:pStyle w:val="Compact"/>
      </w:pPr>
      <w:r>
        <w:t xml:space="preserve">To document and analyze the challenges and opportunities specific to conducting astronomical research and outreach in a megacity context within Nigeria Lagos.</w:t>
      </w:r>
    </w:p>
    <w:p>
      <w:pPr>
        <w:numPr>
          <w:ilvl w:val="0"/>
          <w:numId w:val="1001"/>
        </w:numPr>
        <w:pStyle w:val="Compact"/>
      </w:pPr>
      <w:r>
        <w:t xml:space="preserve">To establish a sustainable network of local educators, students, and amateur astronomers connected through the central role of the resident astronomer, fostering long-term interest beyond the project duration.</w:t>
      </w:r>
    </w:p>
    <w:bookmarkEnd w:id="22"/>
    <w:bookmarkStart w:id="23" w:name="Xcb9009471d1d82f04f8c02645b74d219f1a7483"/>
    <w:p>
      <w:pPr>
        <w:pStyle w:val="Heading2"/>
      </w:pPr>
      <w:r>
        <w:t xml:space="preserve">3. Methodology: The Astronomer as Community Anchor</w:t>
      </w:r>
    </w:p>
    <w:p>
      <w:pPr>
        <w:pStyle w:val="FirstParagraph"/>
      </w:pPr>
      <w:r>
        <w:t xml:space="preserve">The research will employ a mixed-methods approach over a 24-month period, with the central figure being the appointed astronomer stationed within Lagos. Key components include:</w:t>
      </w:r>
    </w:p>
    <w:p>
      <w:pPr>
        <w:numPr>
          <w:ilvl w:val="0"/>
          <w:numId w:val="1002"/>
        </w:numPr>
        <w:pStyle w:val="Compact"/>
      </w:pPr>
      <w:r>
        <w:t xml:space="preserve">Baseline &amp; Survey:** Pre- and post-intervention surveys will be administered to students (n=1000+) and teachers across 20 schools to measure changes in astronomy knowledge, interest, and perceived relevance to future careers.</w:t>
      </w:r>
    </w:p>
    <w:p>
      <w:pPr>
        <w:numPr>
          <w:ilvl w:val="0"/>
          <w:numId w:val="1002"/>
        </w:numPr>
        <w:pStyle w:val="Compact"/>
      </w:pPr>
      <w:r>
        <w:t xml:space="preserve">Astronomer-Led Workshops:** The astronomer will conduct monthly interactive workshops at partner schools, utilizing locally sourced materials and focusing on Nigeria-relevant astronomical phenomena (e.g., the path of totality for solar eclipses visible from West Africa, satellite tracking over Lagos). Workshops will integrate practical activities like building simple telescopes or using smartphone apps.</w:t>
      </w:r>
    </w:p>
    <w:p>
      <w:pPr>
        <w:numPr>
          <w:ilvl w:val="0"/>
          <w:numId w:val="1002"/>
        </w:numPr>
        <w:pStyle w:val="Compact"/>
      </w:pPr>
      <w:r>
        <w:t xml:space="preserve">Urban Sky-Gazing Events:** The astronomer will organize 8 public stargazing events in accessible urban parks (e.g., Lekki Conservation Centre, Eko Atlantic City) during clear nights, utilizing portable equipment to overcome light pollution limitations. These events will include citizen science components (e.g., tracking meteor showers).</w:t>
      </w:r>
    </w:p>
    <w:p>
      <w:pPr>
        <w:numPr>
          <w:ilvl w:val="0"/>
          <w:numId w:val="1002"/>
        </w:numPr>
        <w:pStyle w:val="Compact"/>
      </w:pPr>
      <w:r>
        <w:t xml:space="preserve">Teacher Training:** The astronomer will co-design and deliver a 5-day training program for 50 science teachers from Lagos schools, equipping them with resources and confidence to teach basic astronomy concepts.</w:t>
      </w:r>
    </w:p>
    <w:p>
      <w:pPr>
        <w:numPr>
          <w:ilvl w:val="0"/>
          <w:numId w:val="1002"/>
        </w:numPr>
        <w:pStyle w:val="Compact"/>
      </w:pPr>
      <w:r>
        <w:t xml:space="preserve">Community Partnerships:** Collaboration with established groups like ASTRO-Lagos (Nigeria's astronomy club), the Lagos State Ministry of Education, and local NGOs will ensure cultural relevance and sustainability.</w:t>
      </w:r>
    </w:p>
    <w:bookmarkEnd w:id="23"/>
    <w:bookmarkStart w:id="24" w:name="Xfcb6419a7b42a898aa13f8c80b6c00014298925"/>
    <w:p>
      <w:pPr>
        <w:pStyle w:val="Heading2"/>
      </w:pPr>
      <w:r>
        <w:t xml:space="preserve">4. Significance: Why Nigeria Lagos Needs This Research</w:t>
      </w:r>
    </w:p>
    <w:p>
      <w:pPr>
        <w:pStyle w:val="FirstParagraph"/>
      </w:pPr>
      <w:r>
        <w:t xml:space="preserve">This research holds profound significance for Nigeria and specifically for Lagos:</w:t>
      </w:r>
    </w:p>
    <w:p>
      <w:pPr>
        <w:numPr>
          <w:ilvl w:val="0"/>
          <w:numId w:val="1003"/>
        </w:numPr>
        <w:pStyle w:val="Compact"/>
      </w:pPr>
      <w:r>
        <w:t xml:space="preserve">Addressing Critical STEM Gaps:** It directly tackles the national shortage of science role models and educators in space-related fields, a key barrier to Nigeria's ambition to develop its nascent space program (NARSS). The astronomer becomes a visible, relatable figure demonstrating a viable local career path.</w:t>
      </w:r>
    </w:p>
    <w:p>
      <w:pPr>
        <w:numPr>
          <w:ilvl w:val="0"/>
          <w:numId w:val="1003"/>
        </w:numPr>
        <w:pStyle w:val="Compact"/>
      </w:pPr>
      <w:r>
        <w:t xml:space="preserve">Overcoming Urban Barriers:** Lagos presents unique challenges for astronomy outreach. This project will generate invaluable data on effective strategies for urban STEM engagement in developing megacities, applicable far beyond Nigeria.</w:t>
      </w:r>
    </w:p>
    <w:p>
      <w:pPr>
        <w:numPr>
          <w:ilvl w:val="0"/>
          <w:numId w:val="1003"/>
        </w:numPr>
        <w:pStyle w:val="Compact"/>
      </w:pPr>
      <w:r>
        <w:t xml:space="preserve">Empowering Local Youth:** By making astronomy accessible and relevant to Lagos students, the research fosters a new generation of scientifically curious citizens and potential future astronomers or engineers within Nigeria itself, countering brain drain.</w:t>
      </w:r>
    </w:p>
    <w:p>
      <w:pPr>
        <w:numPr>
          <w:ilvl w:val="0"/>
          <w:numId w:val="1003"/>
        </w:numPr>
        <w:pStyle w:val="Compact"/>
      </w:pPr>
      <w:r>
        <w:t xml:space="preserve">Model for Replication:** The developed community-centered model, centered on the astronomer as the key facilitator, can be replicated in other Nigerian cities and across Africa, leveraging local talent to build scientific capacity.</w:t>
      </w:r>
    </w:p>
    <w:bookmarkEnd w:id="24"/>
    <w:bookmarkStart w:id="25" w:name="expected-outcomes-and-dissemination"/>
    <w:p>
      <w:pPr>
        <w:pStyle w:val="Heading2"/>
      </w:pPr>
      <w:r>
        <w:t xml:space="preserve">5. Expected Outcomes and Dissemination</w:t>
      </w:r>
    </w:p>
    <w:p>
      <w:pPr>
        <w:pStyle w:val="FirstParagraph"/>
      </w:pPr>
      <w:r>
        <w:t xml:space="preserve">The primary outcome will be a validated model for effective astronomical outreach led by a community-based astronomer within Nigeria Lagos. The research expects significant increases in student interest metrics (measured via surveys) and enhanced teacher confidence in teaching astronomy. Key outputs include a detailed implementation manual, training modules for future astronomers, and peer-reviewed publications focusing on urban STEM engagement in the Global South. Findings will be disseminated widely through presentations at Nigerian science conferences (e.g., NASCON), workshops with Lagos State educational authorities, community forums in Lagos neighborhoods, and open-access digital resources tailored for Nigerian schools. The research aims to position the role of the local astronomer as indispensable to Nigeria's scientific future.</w:t>
      </w:r>
    </w:p>
    <w:bookmarkEnd w:id="25"/>
    <w:bookmarkStart w:id="26" w:name="conclusion-a-beacon-from-lagos"/>
    <w:p>
      <w:pPr>
        <w:pStyle w:val="Heading2"/>
      </w:pPr>
      <w:r>
        <w:t xml:space="preserve">6. Conclusion: A Beacon from Lagos</w:t>
      </w:r>
    </w:p>
    <w:p>
      <w:pPr>
        <w:pStyle w:val="FirstParagraph"/>
      </w:pPr>
      <w:r>
        <w:t xml:space="preserve">The proposed research is not merely about studying stars; it is about igniting a spark within the heart of Nigeria's most dynamic city. By placing a dedicated astronomer at the center of community engagement in Nigeria Lagos, this project transforms astronomy from an abstract concept into a tangible, inspiring reality for thousands of young people. It addresses the critical need for localized scientific leadership and offers a practical pathway to strengthen STEM education at its very roots in Lagos. This initiative promises to demonstrate that meaningful astronomical literacy is achievable even within the vibrant chaos of a megacity like Nigeria Lagos, paving the way for future generations of Nigerian astronomers and scientifically engaged citizens who can contribute to national development. The success of this astronomer-led endeavor in Lagos will serve as a powerful blueprint for scientific engagement across Nigeria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Literacy in Nigeria Lagos through Community-Based Astronomer Engagement</dc:title>
  <dc:creator/>
  <cp:keywords/>
  <dcterms:created xsi:type="dcterms:W3CDTF">2025-12-12T10:24:04Z</dcterms:created>
  <dcterms:modified xsi:type="dcterms:W3CDTF">2025-12-12T10:24:04Z</dcterms:modified>
</cp:coreProperties>
</file>

<file path=docProps/custom.xml><?xml version="1.0" encoding="utf-8"?>
<Properties xmlns="http://schemas.openxmlformats.org/officeDocument/2006/custom-properties" xmlns:vt="http://schemas.openxmlformats.org/officeDocument/2006/docPropsVTypes"/>
</file>