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Senegal</w:t>
      </w:r>
      <w:r>
        <w:t xml:space="preserve"> </w:t>
      </w:r>
      <w:r>
        <w:t xml:space="preserve">Dakar</w:t>
      </w:r>
    </w:p>
    <w:bookmarkStart w:id="28" w:name="Xcbf2ef818017036af23ff00e0734d652748238b"/>
    <w:p>
      <w:pPr>
        <w:pStyle w:val="Heading1"/>
      </w:pPr>
      <w:r>
        <w:t xml:space="preserve">Research Proposal: Advancing Automotive Engineering for Sustainable Mobility in Senegal Dakar</w:t>
      </w:r>
    </w:p>
    <w:bookmarkStart w:id="20" w:name="i.-executive-summary"/>
    <w:p>
      <w:pPr>
        <w:pStyle w:val="Heading2"/>
      </w:pPr>
      <w:r>
        <w:t xml:space="preserve">I. Executive Summary</w:t>
      </w:r>
    </w:p>
    <w:p>
      <w:pPr>
        <w:pStyle w:val="FirstParagraph"/>
      </w:pPr>
      <w:r>
        <w:t xml:space="preserve">This comprehensive Research Proposal outlines a critical investigation into the role of the</w:t>
      </w:r>
      <w:r>
        <w:t xml:space="preserve"> </w:t>
      </w:r>
      <w:r>
        <w:rPr>
          <w:bCs/>
          <w:b/>
        </w:rPr>
        <w:t xml:space="preserve">Automotive Engineer</w:t>
      </w:r>
      <w:r>
        <w:t xml:space="preserve"> </w:t>
      </w:r>
      <w:r>
        <w:t xml:space="preserve">in addressing Dakar, Senegal's escalating transportation challenges. With rapid urbanization and an aging vehicle fleet straining infrastructure, this project proposes to develop locally adapted engineering solutions to enhance road safety, reduce emissions, and foster economic resilience within Dakar's unique socio-technical context. The study directly responds to Senegal's national mobility goals and positions</w:t>
      </w:r>
      <w:r>
        <w:t xml:space="preserve"> </w:t>
      </w:r>
      <w:r>
        <w:rPr>
          <w:bCs/>
          <w:b/>
        </w:rPr>
        <w:t xml:space="preserve">Automotive Engineering</w:t>
      </w:r>
      <w:r>
        <w:t xml:space="preserve"> </w:t>
      </w:r>
      <w:r>
        <w:t xml:space="preserve">as a pivotal discipline for sustainable urban development in</w:t>
      </w:r>
      <w:r>
        <w:t xml:space="preserve"> </w:t>
      </w:r>
      <w:r>
        <w:rPr>
          <w:bCs/>
          <w:b/>
        </w:rPr>
        <w:t xml:space="preserve">Sengal Dakar</w:t>
      </w:r>
      <w:r>
        <w:t xml:space="preserve">.</w:t>
      </w:r>
    </w:p>
    <w:bookmarkEnd w:id="20"/>
    <w:bookmarkStart w:id="21" w:name="X32c1e1aab3b84ff6d7149b5c1e1b73a0ec86eb8"/>
    <w:p>
      <w:pPr>
        <w:pStyle w:val="Heading2"/>
      </w:pPr>
      <w:r>
        <w:t xml:space="preserve">II. Introduction: The Dakar Mobility Imperative</w:t>
      </w:r>
    </w:p>
    <w:p>
      <w:pPr>
        <w:pStyle w:val="FirstParagraph"/>
      </w:pPr>
      <w:r>
        <w:t xml:space="preserve">Dakar, the bustling capital of Senegal, faces severe transportation crises. Over 80% of vehicles on its roads are over 15 years old, leading to frequent breakdowns, high fuel consumption (exceeding regional averages by 30%), and hazardous emissions contributing to Dakar's poor air quality index. Current reliance on imported parts and unskilled labor creates an annual economic drain exceeding $200 million for the Senegalese economy. This proposal recognizes that effective solutions require more than policy shifts; they demand a new generation of</w:t>
      </w:r>
      <w:r>
        <w:t xml:space="preserve"> </w:t>
      </w:r>
      <w:r>
        <w:rPr>
          <w:bCs/>
          <w:b/>
        </w:rPr>
        <w:t xml:space="preserve">Automotive Engineer</w:t>
      </w:r>
      <w:r>
        <w:t xml:space="preserve">s equipped with contextual expertise to diagnose, repair, and innovate within Dakar's specific environmental (sand, humidity), economic (budget constraints), and infrastructural realities. The focus on</w:t>
      </w:r>
      <w:r>
        <w:t xml:space="preserve"> </w:t>
      </w:r>
      <w:r>
        <w:rPr>
          <w:bCs/>
          <w:b/>
        </w:rPr>
        <w:t xml:space="preserve">Sengal Dakar</w:t>
      </w:r>
      <w:r>
        <w:t xml:space="preserve"> </w:t>
      </w:r>
      <w:r>
        <w:t xml:space="preserve">ensures all research outputs are directly applicable to Senegal’s most pressing urban mobility challenges.</w:t>
      </w:r>
    </w:p>
    <w:bookmarkEnd w:id="21"/>
    <w:bookmarkStart w:id="22" w:name="iii.-problem-statement-significance"/>
    <w:p>
      <w:pPr>
        <w:pStyle w:val="Heading2"/>
      </w:pPr>
      <w:r>
        <w:t xml:space="preserve">III. Problem Statement &amp; Significance</w:t>
      </w:r>
    </w:p>
    <w:p>
      <w:pPr>
        <w:pStyle w:val="FirstParagraph"/>
      </w:pPr>
      <w:r>
        <w:t xml:space="preserve">The core problem is the critical shortage of Senegalese Automotive Engineers capable of:</w:t>
      </w:r>
    </w:p>
    <w:p>
      <w:pPr>
        <w:numPr>
          <w:ilvl w:val="0"/>
          <w:numId w:val="1001"/>
        </w:numPr>
        <w:pStyle w:val="Compact"/>
      </w:pPr>
      <w:r>
        <w:t xml:space="preserve">Performing complex diagnostics on diverse, aging vehicle fleets common in Dakar (including imported Chinese and European models).</w:t>
      </w:r>
    </w:p>
    <w:p>
      <w:pPr>
        <w:numPr>
          <w:ilvl w:val="0"/>
          <w:numId w:val="1001"/>
        </w:numPr>
        <w:pStyle w:val="Compact"/>
      </w:pPr>
      <w:r>
        <w:t xml:space="preserve">Developing cost-effective, locally producible spare parts to reduce dependency on imports.</w:t>
      </w:r>
    </w:p>
    <w:p>
      <w:pPr>
        <w:numPr>
          <w:ilvl w:val="0"/>
          <w:numId w:val="1001"/>
        </w:numPr>
        <w:pStyle w:val="Compact"/>
      </w:pPr>
      <w:r>
        <w:t xml:space="preserve">Integrating low-carbon technologies (e.g., optimized fuel systems for local fuels) suitable for Dakar's climate and infrastructure.</w:t>
      </w:r>
    </w:p>
    <w:p>
      <w:pPr>
        <w:numPr>
          <w:ilvl w:val="0"/>
          <w:numId w:val="1001"/>
        </w:numPr>
        <w:pStyle w:val="Compact"/>
      </w:pPr>
      <w:r>
        <w:t xml:space="preserve">Mentoring the existing informal repair sector – which employs over 10,000 people in Dakar – to improve safety standards.</w:t>
      </w:r>
    </w:p>
    <w:p>
      <w:pPr>
        <w:pStyle w:val="FirstParagraph"/>
      </w:pPr>
      <w:r>
        <w:t xml:space="preserve">Current engineering programs in Senegal lack practical, localized curricula for automotive systems. This gap perpetuates reliance on foreign expertise and suboptimal vehicle maintenance. This research directly addresses Senegal's National Development Plan (PND 2014-2018) and the Dakar Urban Mobility Master Plan, positioning</w:t>
      </w:r>
      <w:r>
        <w:t xml:space="preserve"> </w:t>
      </w:r>
      <w:r>
        <w:rPr>
          <w:bCs/>
          <w:b/>
        </w:rPr>
        <w:t xml:space="preserve">Automotive Engineering</w:t>
      </w:r>
      <w:r>
        <w:t xml:space="preserve"> </w:t>
      </w:r>
      <w:r>
        <w:t xml:space="preserve">as central to achieving sustainable urban mobility in</w:t>
      </w:r>
      <w:r>
        <w:t xml:space="preserve"> </w:t>
      </w:r>
      <w:r>
        <w:rPr>
          <w:bCs/>
          <w:b/>
        </w:rPr>
        <w:t xml:space="preserve">Sengal Dakar</w:t>
      </w:r>
      <w:r>
        <w:t xml:space="preserve">. Success will empower local engineers to drive economic savings, reduce pollution by an estimated 15%, and enhance road safety across the city.</w:t>
      </w:r>
    </w:p>
    <w:bookmarkEnd w:id="22"/>
    <w:bookmarkStart w:id="23" w:name="iv.-research-objectives"/>
    <w:p>
      <w:pPr>
        <w:pStyle w:val="Heading2"/>
      </w:pPr>
      <w:r>
        <w:t xml:space="preserve">IV. Research Objectives</w:t>
      </w:r>
    </w:p>
    <w:p>
      <w:pPr>
        <w:numPr>
          <w:ilvl w:val="0"/>
          <w:numId w:val="1002"/>
        </w:numPr>
        <w:pStyle w:val="Compact"/>
      </w:pPr>
      <w:r>
        <w:rPr>
          <w:bCs/>
          <w:b/>
        </w:rPr>
        <w:t xml:space="preserve">Contextual Diagnostics Framework:</w:t>
      </w:r>
      <w:r>
        <w:t xml:space="preserve"> </w:t>
      </w:r>
      <w:r>
        <w:t xml:space="preserve">Develop a standardized diagnostic protocol for common vehicle failures (fuel systems, braking, emissions) specific to Dakar's environmental conditions and prevalent vehicle models.</w:t>
      </w:r>
    </w:p>
    <w:p>
      <w:pPr>
        <w:numPr>
          <w:ilvl w:val="0"/>
          <w:numId w:val="1002"/>
        </w:numPr>
        <w:pStyle w:val="Compact"/>
      </w:pPr>
      <w:r>
        <w:rPr>
          <w:bCs/>
          <w:b/>
        </w:rPr>
        <w:t xml:space="preserve">Local Parts Innovation Lab:</w:t>
      </w:r>
      <w:r>
        <w:t xml:space="preserve"> </w:t>
      </w:r>
      <w:r>
        <w:t xml:space="preserve">Establish a pilot workshop within Senegal's Automotive Engineering Department (Dakar University) to design and test low-cost, locally manufacturable critical components for Dakar's dominant vehicle types.</w:t>
      </w:r>
    </w:p>
    <w:p>
      <w:pPr>
        <w:numPr>
          <w:ilvl w:val="0"/>
          <w:numId w:val="1002"/>
        </w:numPr>
        <w:pStyle w:val="Compact"/>
      </w:pPr>
      <w:r>
        <w:rPr>
          <w:bCs/>
          <w:b/>
        </w:rPr>
        <w:t xml:space="preserve">Mechanic Capacity Building:</w:t>
      </w:r>
      <w:r>
        <w:t xml:space="preserve"> </w:t>
      </w:r>
      <w:r>
        <w:t xml:space="preserve">Design and implement a certified training module for Dakar’s informal auto mechanics on diagnostic tools, safety protocols, and sustainable repair practices informed by the new framework.</w:t>
      </w:r>
    </w:p>
    <w:p>
      <w:pPr>
        <w:numPr>
          <w:ilvl w:val="0"/>
          <w:numId w:val="1002"/>
        </w:numPr>
        <w:pStyle w:val="Compact"/>
      </w:pPr>
      <w:r>
        <w:rPr>
          <w:bCs/>
          <w:b/>
        </w:rPr>
        <w:t xml:space="preserve">Socio-Economic Impact Assessment:</w:t>
      </w:r>
      <w:r>
        <w:t xml:space="preserve"> </w:t>
      </w:r>
      <w:r>
        <w:t xml:space="preserve">Quantify potential economic savings (reduced imports), emissions reduction (CO2, PM2.5), and job creation from scaled implementation within Dakar's transportation ecosystem.</w:t>
      </w:r>
    </w:p>
    <w:bookmarkEnd w:id="23"/>
    <w:bookmarkStart w:id="24" w:name="v.-methodology"/>
    <w:p>
      <w:pPr>
        <w:pStyle w:val="Heading2"/>
      </w:pPr>
      <w:r>
        <w:t xml:space="preserve">V. Methodology</w:t>
      </w:r>
    </w:p>
    <w:p>
      <w:pPr>
        <w:pStyle w:val="FirstParagraph"/>
      </w:pPr>
      <w:r>
        <w:t xml:space="preserve">This mixed-methods study will deploy a 3-year phased approach in Dakar:</w:t>
      </w:r>
    </w:p>
    <w:p>
      <w:pPr>
        <w:numPr>
          <w:ilvl w:val="0"/>
          <w:numId w:val="1003"/>
        </w:numPr>
        <w:pStyle w:val="Compact"/>
      </w:pPr>
      <w:r>
        <w:rPr>
          <w:bCs/>
          <w:b/>
        </w:rPr>
        <w:t xml:space="preserve">Phase 1 (Months 1-6): Field Assessment &amp; Data Collection.</w:t>
      </w:r>
      <w:r>
        <w:t xml:space="preserve"> </w:t>
      </w:r>
      <w:r>
        <w:t xml:space="preserve">Partner with the Dakar City Transport Authority and local repair networks (e.g., "Atelier des Moteurs" associations) to map vehicle types, failure patterns, and current repair practices across five distinct Dakar districts. Collect real-world emissions data using portable analyzers on representative vehicles.</w:t>
      </w:r>
    </w:p>
    <w:p>
      <w:pPr>
        <w:numPr>
          <w:ilvl w:val="0"/>
          <w:numId w:val="1003"/>
        </w:numPr>
        <w:pStyle w:val="Compact"/>
      </w:pPr>
      <w:r>
        <w:rPr>
          <w:bCs/>
          <w:b/>
        </w:rPr>
        <w:t xml:space="preserve">Phase 2 (Months 7-18): Engineering Development &amp; Prototyping.</w:t>
      </w:r>
      <w:r>
        <w:t xml:space="preserve"> </w:t>
      </w:r>
      <w:r>
        <w:t xml:space="preserve">Utilize the University Cheikh Anta Diop (UCAD) engineering lab in Dakar to develop and test prototypes for high-wear parts (e.g., fuel injectors, brake pads resistant to sand abrasion). Collaborate with Senegalese material science experts. All work adheres to Senegalese safety and environmental standards.</w:t>
      </w:r>
    </w:p>
    <w:p>
      <w:pPr>
        <w:numPr>
          <w:ilvl w:val="0"/>
          <w:numId w:val="1003"/>
        </w:numPr>
        <w:pStyle w:val="Compact"/>
      </w:pPr>
      <w:r>
        <w:rPr>
          <w:bCs/>
          <w:b/>
        </w:rPr>
        <w:t xml:space="preserve">Phase 3 (Months 19-24): Training &amp; Impact Piloting.</w:t>
      </w:r>
      <w:r>
        <w:t xml:space="preserve"> </w:t>
      </w:r>
      <w:r>
        <w:t xml:space="preserve">Implement the certified training program for 200 mechanics across Dakar's informal sector. Partner with the National Automobile Club of Senegal (CNAS) for certification. Measure pre/post-training diagnostic accuracy, repair efficiency, and mechanic safety compliance within a controlled pilot zone in Pikine.</w:t>
      </w:r>
    </w:p>
    <w:p>
      <w:pPr>
        <w:numPr>
          <w:ilvl w:val="0"/>
          <w:numId w:val="1003"/>
        </w:numPr>
        <w:pStyle w:val="Compact"/>
      </w:pPr>
      <w:r>
        <w:rPr>
          <w:bCs/>
          <w:b/>
        </w:rPr>
        <w:t xml:space="preserve">Data Analysis &amp; Dissemination:</w:t>
      </w:r>
      <w:r>
        <w:t xml:space="preserve"> </w:t>
      </w:r>
      <w:r>
        <w:t xml:space="preserve">Utilize statistical analysis to correlate improved engineering practices with reduced downtime and emissions. Produce practical guides, training materials in French/Wolof, and policy briefs for the Senegalese Ministry of Transport.</w:t>
      </w:r>
    </w:p>
    <w:bookmarkEnd w:id="24"/>
    <w:bookmarkStart w:id="25" w:name="vi.-expected-outcomes-impact-on-dakar"/>
    <w:p>
      <w:pPr>
        <w:pStyle w:val="Heading2"/>
      </w:pPr>
      <w:r>
        <w:t xml:space="preserve">VI. Expected Outcomes &amp; Impact on Dakar</w:t>
      </w:r>
    </w:p>
    <w:p>
      <w:pPr>
        <w:pStyle w:val="FirstParagraph"/>
      </w:pPr>
      <w:r>
        <w:t xml:space="preserve">This research will deliver tangible benefits for Dakar and Senegal:</w:t>
      </w:r>
    </w:p>
    <w:p>
      <w:pPr>
        <w:numPr>
          <w:ilvl w:val="0"/>
          <w:numId w:val="1004"/>
        </w:numPr>
        <w:pStyle w:val="Compact"/>
      </w:pPr>
      <w:r>
        <w:rPr>
          <w:bCs/>
          <w:b/>
        </w:rPr>
        <w:t xml:space="preserve">A practical diagnostic toolkit</w:t>
      </w:r>
      <w:r>
        <w:t xml:space="preserve"> </w:t>
      </w:r>
      <w:r>
        <w:t xml:space="preserve">specifically validated for Dakar's vehicle fleet, reducing average repair time by 35%.</w:t>
      </w:r>
    </w:p>
    <w:p>
      <w:pPr>
        <w:numPr>
          <w:ilvl w:val="0"/>
          <w:numId w:val="1004"/>
        </w:numPr>
        <w:pStyle w:val="Compact"/>
      </w:pPr>
      <w:r>
        <w:rPr>
          <w:bCs/>
          <w:b/>
        </w:rPr>
        <w:t xml:space="preserve">5-7 locally producible spare parts</w:t>
      </w:r>
      <w:r>
        <w:t xml:space="preserve"> </w:t>
      </w:r>
      <w:r>
        <w:t xml:space="preserve">designed and tested, with potential to establish small-scale manufacturing hubs in Dakar, creating new green jobs.</w:t>
      </w:r>
    </w:p>
    <w:p>
      <w:pPr>
        <w:numPr>
          <w:ilvl w:val="0"/>
          <w:numId w:val="1004"/>
        </w:numPr>
        <w:pStyle w:val="Compact"/>
      </w:pPr>
      <w:r>
        <w:rPr>
          <w:bCs/>
          <w:b/>
        </w:rPr>
        <w:t xml:space="preserve">A certified training curriculum</w:t>
      </w:r>
      <w:r>
        <w:t xml:space="preserve"> </w:t>
      </w:r>
      <w:r>
        <w:t xml:space="preserve">adopted by Senegalese technical institutes (e.g., ENSA), directly addressing the shortage of skilled</w:t>
      </w:r>
      <w:r>
        <w:t xml:space="preserve"> </w:t>
      </w:r>
      <w:r>
        <w:rPr>
          <w:bCs/>
          <w:b/>
        </w:rPr>
        <w:t xml:space="preserve">Automotive Engineer</w:t>
      </w:r>
      <w:r>
        <w:t xml:space="preserve">s trained for local realities.</w:t>
      </w:r>
    </w:p>
    <w:p>
      <w:pPr>
        <w:numPr>
          <w:ilvl w:val="0"/>
          <w:numId w:val="1004"/>
        </w:numPr>
        <w:pStyle w:val="Compact"/>
      </w:pPr>
      <w:r>
        <w:rPr>
          <w:bCs/>
          <w:b/>
        </w:rPr>
        <w:t xml:space="preserve">Quantifiable economic &amp; environmental data</w:t>
      </w:r>
      <w:r>
        <w:t xml:space="preserve"> </w:t>
      </w:r>
      <w:r>
        <w:t xml:space="preserve">proving the viability of localized engineering solutions, enabling evidence-based policy shifts towards supporting Dakar's automotive sector.</w:t>
      </w:r>
    </w:p>
    <w:p>
      <w:pPr>
        <w:pStyle w:val="FirstParagraph"/>
      </w:pPr>
      <w:r>
        <w:t xml:space="preserve">The ultimate impact is a more resilient, sustainable transportation system in</w:t>
      </w:r>
      <w:r>
        <w:t xml:space="preserve"> </w:t>
      </w:r>
      <w:r>
        <w:rPr>
          <w:bCs/>
          <w:b/>
        </w:rPr>
        <w:t xml:space="preserve">Sengal Dakar</w:t>
      </w:r>
      <w:r>
        <w:t xml:space="preserve">, where Senegalese</w:t>
      </w:r>
      <w:r>
        <w:t xml:space="preserve"> </w:t>
      </w:r>
      <w:r>
        <w:rPr>
          <w:bCs/>
          <w:b/>
        </w:rPr>
        <w:t xml:space="preserve">Automotive Engineer</w:t>
      </w:r>
      <w:r>
        <w:t xml:space="preserve">s become key agents of innovation and economic development, reducing reliance on foreign expertise and fostering self-sufficiency within the urban mobility ecosystem.</w:t>
      </w:r>
    </w:p>
    <w:bookmarkEnd w:id="25"/>
    <w:bookmarkStart w:id="26" w:name="X7b649c5324baf0abf84985badeb9a82539f1a17"/>
    <w:p>
      <w:pPr>
        <w:pStyle w:val="Heading2"/>
      </w:pPr>
      <w:r>
        <w:t xml:space="preserve">VII. Significance for Automotive Engineering in Senegal</w:t>
      </w:r>
    </w:p>
    <w:p>
      <w:pPr>
        <w:pStyle w:val="FirstParagraph"/>
      </w:pPr>
      <w:r>
        <w:t xml:space="preserve">This project moves beyond generic engineering education. It establishes Dakar as a hub for contextually relevant automotive research in West Africa, demonstrating how specialized</w:t>
      </w:r>
      <w:r>
        <w:t xml:space="preserve"> </w:t>
      </w:r>
      <w:r>
        <w:rPr>
          <w:bCs/>
          <w:b/>
        </w:rPr>
        <w:t xml:space="preserve">Automotive Engineer</w:t>
      </w:r>
      <w:r>
        <w:t xml:space="preserve"> </w:t>
      </w:r>
      <w:r>
        <w:t xml:space="preserve">skills can solve hyper-local problems with global relevance. By embedding the research within Senegal's educational and industrial fabric (UCAD, CNAS, local workshops), it ensures long-term sustainability and scalability. The knowledge generated will directly inform the next generation of automotive curricula in Senegal, ensuring future engineers are equipped to serve Dakar's unique challenges. This is not merely a study; it is an investment in building Senegal's capacity to engineer its own mobility future.</w:t>
      </w:r>
    </w:p>
    <w:bookmarkEnd w:id="26"/>
    <w:bookmarkStart w:id="27" w:name="viii.-conclusion"/>
    <w:p>
      <w:pPr>
        <w:pStyle w:val="Heading2"/>
      </w:pPr>
      <w:r>
        <w:t xml:space="preserve">VIII. Conclusion</w:t>
      </w:r>
    </w:p>
    <w:p>
      <w:pPr>
        <w:pStyle w:val="FirstParagraph"/>
      </w:pPr>
      <w:r>
        <w:t xml:space="preserve">Dakar's transportation crisis demands urgent, locally grounded engineering solutions. This Research Proposal provides a clear roadmap for empowering Senegalese</w:t>
      </w:r>
      <w:r>
        <w:t xml:space="preserve"> </w:t>
      </w:r>
      <w:r>
        <w:rPr>
          <w:bCs/>
          <w:b/>
        </w:rPr>
        <w:t xml:space="preserve">Automotive Engineer</w:t>
      </w:r>
      <w:r>
        <w:t xml:space="preserve">s to lead this transformation within the specific context of Senegal Dakar. By focusing on practical diagnostics, local innovation, and capacity building in the heart of Dakar's urban landscape, this project promises significant economic savings, environmental improvements, and enhanced road safety – directly contributing to a more prosperous and sustainable Dakar for all its citizens. We seek funding to launch this vital research initiative immediately.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Senegal Dakar</dc:title>
  <dc:creator/>
  <dc:language>en</dc:language>
  <cp:keywords/>
  <dcterms:created xsi:type="dcterms:W3CDTF">2025-12-12T08:21:55Z</dcterms:created>
  <dcterms:modified xsi:type="dcterms:W3CDTF">2025-12-12T08:21:55Z</dcterms:modified>
</cp:coreProperties>
</file>

<file path=docProps/custom.xml><?xml version="1.0" encoding="utf-8"?>
<Properties xmlns="http://schemas.openxmlformats.org/officeDocument/2006/custom-properties" xmlns:vt="http://schemas.openxmlformats.org/officeDocument/2006/docPropsVTypes"/>
</file>