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Empowering</w:t>
      </w:r>
      <w:r>
        <w:t xml:space="preserve"> </w:t>
      </w:r>
      <w:r>
        <w:t xml:space="preserve">Artisan</w:t>
      </w:r>
      <w:r>
        <w:t xml:space="preserve"> </w:t>
      </w:r>
      <w:r>
        <w:t xml:space="preserve">Bakers</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75ee5f4da3426e093541618301efd8e3dcb48ec"/>
    <w:p>
      <w:pPr>
        <w:pStyle w:val="Heading1"/>
      </w:pPr>
      <w:r>
        <w:t xml:space="preserve">Research Proposal: Strengthening the Artisan Baker Sector for Sustainable Economic Growth in Ivory Coast Abidjan</w:t>
      </w:r>
    </w:p>
    <w:bookmarkStart w:id="20" w:name="abstract"/>
    <w:p>
      <w:pPr>
        <w:pStyle w:val="Heading2"/>
      </w:pPr>
      <w:r>
        <w:t xml:space="preserve">Abstract</w:t>
      </w:r>
    </w:p>
    <w:p>
      <w:pPr>
        <w:pStyle w:val="FirstParagraph"/>
      </w:pPr>
      <w:r>
        <w:t xml:space="preserve">This Research Proposal outlines a comprehensive study focused on the critical role of artisan bakers within the rapidly evolving food economy of Abidjan, Ivory Coast. Despite being a vital component of urban food security and local entrepreneurship, the baker sector faces systemic challenges including limited access to quality inputs, inadequate business training, and vulnerability to economic fluctuations. This project will investigate these challenges through qualitative and quantitative methods across 50+ bakeries in Abidjan's key neighborhoods (Plateau, Cocody, Anyama). Findings will directly inform policy interventions and support programs designed to enhance the resilience and productivity of Ivory Coast's artisan bakers, contributing significantly to poverty reduction and food system sustainability in Abidjan.</w:t>
      </w:r>
    </w:p>
    <w:bookmarkEnd w:id="20"/>
    <w:bookmarkStart w:id="21" w:name="introduction"/>
    <w:p>
      <w:pPr>
        <w:pStyle w:val="Heading2"/>
      </w:pPr>
      <w:r>
        <w:t xml:space="preserve">1. Introduction</w:t>
      </w:r>
    </w:p>
    <w:p>
      <w:pPr>
        <w:pStyle w:val="FirstParagraph"/>
      </w:pPr>
      <w:r>
        <w:t xml:space="preserve">Abidjan, the economic capital of the Ivory Coast (Côte d'Ivoire), serves as a dynamic hub for West Africa's burgeoning urban food markets. The city's population growth and rising middle class have dramatically increased demand for affordable, fresh bakery products like *pain de mie*, *gâteau*, and traditional *soupe* breads. Artisan bakers form the backbone of this supply chain, providing essential daily sustenance to millions while generating livelihoods for thousands of households. However, despite their societal importance, the</w:t>
      </w:r>
      <w:r>
        <w:t xml:space="preserve"> </w:t>
      </w:r>
      <w:r>
        <w:rPr>
          <w:bCs/>
          <w:b/>
        </w:rPr>
        <w:t xml:space="preserve">Baker</w:t>
      </w:r>
      <w:r>
        <w:t xml:space="preserve"> </w:t>
      </w:r>
      <w:r>
        <w:t xml:space="preserve">sector in Ivory Coast Abidjan remains under-researched and undersupported. This Research Proposal addresses a critical gap by centering the</w:t>
      </w:r>
      <w:r>
        <w:t xml:space="preserve"> </w:t>
      </w:r>
      <w:r>
        <w:rPr>
          <w:bCs/>
          <w:b/>
        </w:rPr>
        <w:t xml:space="preserve">Baker</w:t>
      </w:r>
      <w:r>
        <w:t xml:space="preserve"> </w:t>
      </w:r>
      <w:r>
        <w:t xml:space="preserve">as both an economic actor and cultural custodian within Abidjan's urban landscape. Understanding their specific needs is paramount to developing targeted strategies that align with national priorities like the "Ivory Coast 2030" vision.</w:t>
      </w:r>
    </w:p>
    <w:bookmarkEnd w:id="21"/>
    <w:bookmarkStart w:id="22" w:name="problem-statement"/>
    <w:p>
      <w:pPr>
        <w:pStyle w:val="Heading2"/>
      </w:pPr>
      <w:r>
        <w:t xml:space="preserve">2. Problem Statement</w:t>
      </w:r>
    </w:p>
    <w:p>
      <w:pPr>
        <w:pStyle w:val="FirstParagraph"/>
      </w:pPr>
      <w:r>
        <w:t xml:space="preserve">The current state of the artisan baker industry in Abidjan is characterized by significant operational constraints. Key challenges include:</w:t>
      </w:r>
    </w:p>
    <w:p>
      <w:pPr>
        <w:numPr>
          <w:ilvl w:val="0"/>
          <w:numId w:val="1001"/>
        </w:numPr>
        <w:pStyle w:val="Compact"/>
      </w:pPr>
      <w:r>
        <w:rPr>
          <w:bCs/>
          <w:b/>
        </w:rPr>
        <w:t xml:space="preserve">Input Cost Volatility:</w:t>
      </w:r>
      <w:r>
        <w:t xml:space="preserve"> </w:t>
      </w:r>
      <w:r>
        <w:t xml:space="preserve">Bakers face unpredictable prices for flour, sugar, and fuel due to import dependency and local supply chain inefficiencies.</w:t>
      </w:r>
    </w:p>
    <w:p>
      <w:pPr>
        <w:numPr>
          <w:ilvl w:val="0"/>
          <w:numId w:val="1001"/>
        </w:numPr>
        <w:pStyle w:val="Compact"/>
      </w:pPr>
      <w:r>
        <w:rPr>
          <w:bCs/>
          <w:b/>
        </w:rPr>
        <w:t xml:space="preserve">Limited Technical Training:</w:t>
      </w:r>
      <w:r>
        <w:t xml:space="preserve"> </w:t>
      </w:r>
      <w:r>
        <w:t xml:space="preserve">Most bakers learn through apprenticeship without formal training in hygiene standards, business management, or modern baking techniques.</w:t>
      </w:r>
    </w:p>
    <w:p>
      <w:pPr>
        <w:numPr>
          <w:ilvl w:val="0"/>
          <w:numId w:val="1001"/>
        </w:numPr>
        <w:pStyle w:val="Compact"/>
      </w:pPr>
      <w:r>
        <w:rPr>
          <w:bCs/>
          <w:b/>
        </w:rPr>
        <w:t xml:space="preserve">Infrastructure Deficits:</w:t>
      </w:r>
      <w:r>
        <w:t xml:space="preserve"> </w:t>
      </w:r>
      <w:r>
        <w:t xml:space="preserve">Many operate in informal settings with inadequate water access, waste disposal systems, and electricity supply.</w:t>
      </w:r>
    </w:p>
    <w:p>
      <w:pPr>
        <w:numPr>
          <w:ilvl w:val="0"/>
          <w:numId w:val="1001"/>
        </w:numPr>
        <w:pStyle w:val="Compact"/>
      </w:pPr>
      <w:r>
        <w:rPr>
          <w:bCs/>
          <w:b/>
        </w:rPr>
        <w:t xml:space="preserve">Marginalization from Financial Systems:</w:t>
      </w:r>
      <w:r>
        <w:t xml:space="preserve"> </w:t>
      </w:r>
      <w:r>
        <w:t xml:space="preserve">Access to microloans or credit for equipment upgrades is minimal due to lack of collateral and banking relationships.</w:t>
      </w:r>
    </w:p>
    <w:p>
      <w:pPr>
        <w:pStyle w:val="FirstParagraph"/>
      </w:pPr>
      <w:r>
        <w:t xml:space="preserve">These barriers hinder the sector's potential contribution to Abidjan's economy and food security. The absence of localized, evidence-based research on the</w:t>
      </w:r>
      <w:r>
        <w:t xml:space="preserve"> </w:t>
      </w:r>
      <w:r>
        <w:rPr>
          <w:bCs/>
          <w:b/>
        </w:rPr>
        <w:t xml:space="preserve">Baker</w:t>
      </w:r>
      <w:r>
        <w:t xml:space="preserve">'s operational reality in Ivory Coast Abidjan prevents effective policy design and support program development. This Research Proposal directly tackles this knowledge gap.</w:t>
      </w:r>
    </w:p>
    <w:bookmarkEnd w:id="22"/>
    <w:bookmarkStart w:id="23" w:name="research-objectives"/>
    <w:p>
      <w:pPr>
        <w:pStyle w:val="Heading2"/>
      </w:pPr>
      <w:r>
        <w:t xml:space="preserve">3. Research Objectives</w:t>
      </w:r>
    </w:p>
    <w:p>
      <w:pPr>
        <w:pStyle w:val="FirstParagraph"/>
      </w:pPr>
      <w:r>
        <w:t xml:space="preserve">This project aims to:</w:t>
      </w:r>
    </w:p>
    <w:p>
      <w:pPr>
        <w:numPr>
          <w:ilvl w:val="0"/>
          <w:numId w:val="1002"/>
        </w:numPr>
        <w:pStyle w:val="Compact"/>
      </w:pPr>
      <w:r>
        <w:rPr>
          <w:bCs/>
          <w:b/>
        </w:rPr>
        <w:t xml:space="preserve">Diagnose Core Challenges:</w:t>
      </w:r>
      <w:r>
        <w:t xml:space="preserve"> </w:t>
      </w:r>
      <w:r>
        <w:t xml:space="preserve">Systematically identify the primary economic, operational, and infrastructural obstacles faced by artisan bakers in Abidjan.</w:t>
      </w:r>
    </w:p>
    <w:p>
      <w:pPr>
        <w:numPr>
          <w:ilvl w:val="0"/>
          <w:numId w:val="1002"/>
        </w:numPr>
        <w:pStyle w:val="Compact"/>
      </w:pPr>
      <w:r>
        <w:rPr>
          <w:bCs/>
          <w:b/>
        </w:rPr>
        <w:t xml:space="preserve">Evaluate Market Dynamics:</w:t>
      </w:r>
      <w:r>
        <w:t xml:space="preserve"> </w:t>
      </w:r>
      <w:r>
        <w:t xml:space="preserve">Analyze consumer preferences, pricing structures, and competitive landscapes within Abidjan's bakery market.</w:t>
      </w:r>
    </w:p>
    <w:p>
      <w:pPr>
        <w:numPr>
          <w:ilvl w:val="0"/>
          <w:numId w:val="1002"/>
        </w:numPr>
        <w:pStyle w:val="Compact"/>
      </w:pPr>
      <w:r>
        <w:rPr>
          <w:bCs/>
          <w:b/>
        </w:rPr>
        <w:t xml:space="preserve">Assess Training Needs:</w:t>
      </w:r>
      <w:r>
        <w:t xml:space="preserve"> </w:t>
      </w:r>
      <w:r>
        <w:t xml:space="preserve">Determine the specific skills (business management, food safety, technical baking) required for bakers to improve productivity and quality.</w:t>
      </w:r>
    </w:p>
    <w:p>
      <w:pPr>
        <w:numPr>
          <w:ilvl w:val="0"/>
          <w:numId w:val="1002"/>
        </w:numPr>
        <w:pStyle w:val="Compact"/>
      </w:pPr>
      <w:r>
        <w:rPr>
          <w:bCs/>
          <w:b/>
        </w:rPr>
        <w:t xml:space="preserve">Develop Actionable Frameworks:</w:t>
      </w:r>
      <w:r>
        <w:t xml:space="preserve"> </w:t>
      </w:r>
      <w:r>
        <w:t xml:space="preserve">Co-create practical recommendations with stakeholders (baker associations, NGOs, government agencies) for enhancing sector resilience.</w:t>
      </w:r>
    </w:p>
    <w:bookmarkEnd w:id="23"/>
    <w:bookmarkStart w:id="24" w:name="methodology"/>
    <w:p>
      <w:pPr>
        <w:pStyle w:val="Heading2"/>
      </w:pPr>
      <w:r>
        <w:t xml:space="preserve">4. Methodology</w:t>
      </w:r>
    </w:p>
    <w:p>
      <w:pPr>
        <w:pStyle w:val="FirstParagraph"/>
      </w:pPr>
      <w:r>
        <w:t xml:space="preserve">The research employs a mixed-methods approach tailored to the Abidjan context:</w:t>
      </w:r>
    </w:p>
    <w:p>
      <w:pPr>
        <w:numPr>
          <w:ilvl w:val="0"/>
          <w:numId w:val="1003"/>
        </w:numPr>
        <w:pStyle w:val="Compact"/>
      </w:pPr>
      <w:r>
        <w:rPr>
          <w:bCs/>
          <w:b/>
        </w:rPr>
        <w:t xml:space="preserve">Phase 1: Quantitative Survey (N=50+ Bakers):</w:t>
      </w:r>
      <w:r>
        <w:t xml:space="preserve"> </w:t>
      </w:r>
      <w:r>
        <w:t xml:space="preserve">Structured questionnaires assessing income levels, input costs, sales volume, operational challenges, and business management practices across diverse bakeries in key Abidjan districts. Data will be analyzed using SPSS for statistical trends.</w:t>
      </w:r>
    </w:p>
    <w:p>
      <w:pPr>
        <w:numPr>
          <w:ilvl w:val="0"/>
          <w:numId w:val="1003"/>
        </w:numPr>
        <w:pStyle w:val="Compact"/>
      </w:pPr>
      <w:r>
        <w:rPr>
          <w:bCs/>
          <w:b/>
        </w:rPr>
        <w:t xml:space="preserve">Phase 2: Qualitative Fieldwork:</w:t>
      </w:r>
      <w:r>
        <w:t xml:space="preserve"> </w:t>
      </w:r>
      <w:r>
        <w:t xml:space="preserve">In-depth interviews with 25+ bakers (including women-led enterprises) and focus group discussions (FGDs) with bakery associations (e.g., Fédération des Boulangers d'Abidjan), local market vendors, and consumers to capture nuanced experiences.</w:t>
      </w:r>
    </w:p>
    <w:p>
      <w:pPr>
        <w:numPr>
          <w:ilvl w:val="0"/>
          <w:numId w:val="1003"/>
        </w:numPr>
        <w:pStyle w:val="Compact"/>
      </w:pPr>
      <w:r>
        <w:rPr>
          <w:bCs/>
          <w:b/>
        </w:rPr>
        <w:t xml:space="preserve">Phase 3: Stakeholder Workshops:</w:t>
      </w:r>
      <w:r>
        <w:t xml:space="preserve"> </w:t>
      </w:r>
      <w:r>
        <w:t xml:space="preserve">Collaborative sessions in Abidjan with the Ministry of Commerce, Agence de Développement Rural (ADR), and partners like UNDP Côte d'Ivoire to validate findings and co-design intervention strategies.</w:t>
      </w:r>
    </w:p>
    <w:p>
      <w:pPr>
        <w:numPr>
          <w:ilvl w:val="0"/>
          <w:numId w:val="1003"/>
        </w:numPr>
        <w:pStyle w:val="Compact"/>
      </w:pPr>
      <w:r>
        <w:rPr>
          <w:bCs/>
          <w:b/>
        </w:rPr>
        <w:t xml:space="preserve">Data Triangulation:</w:t>
      </w:r>
      <w:r>
        <w:t xml:space="preserve"> </w:t>
      </w:r>
      <w:r>
        <w:t xml:space="preserve">Cross-verifying survey data with interview insights and market observation to ensure robustness.</w:t>
      </w:r>
    </w:p>
    <w:p>
      <w:pPr>
        <w:pStyle w:val="FirstParagraph"/>
      </w:pPr>
      <w:r>
        <w:t xml:space="preserve">The research will be conducted over 9 months, primarily within Abidjan's urban centers, ensuring direct relevance to the Ivory Coast context.</w:t>
      </w:r>
    </w:p>
    <w:bookmarkEnd w:id="24"/>
    <w:bookmarkStart w:id="25" w:name="significance-and-expected-impact"/>
    <w:p>
      <w:pPr>
        <w:pStyle w:val="Heading2"/>
      </w:pPr>
      <w:r>
        <w:t xml:space="preserve">5. Significance and Expected Impact</w:t>
      </w:r>
    </w:p>
    <w:p>
      <w:pPr>
        <w:pStyle w:val="FirstParagraph"/>
      </w:pPr>
      <w:r>
        <w:t xml:space="preserve">This Research Proposal holds significant potential for tangible impact in Ivory Coast Abidjan:</w:t>
      </w:r>
    </w:p>
    <w:p>
      <w:pPr>
        <w:numPr>
          <w:ilvl w:val="0"/>
          <w:numId w:val="1004"/>
        </w:numPr>
        <w:pStyle w:val="Compact"/>
      </w:pPr>
      <w:r>
        <w:rPr>
          <w:bCs/>
          <w:b/>
        </w:rPr>
        <w:t xml:space="preserve">Economic Empowerment:</w:t>
      </w:r>
      <w:r>
        <w:t xml:space="preserve"> </w:t>
      </w:r>
      <w:r>
        <w:t xml:space="preserve">By identifying precise barriers, the findings will guide financial institutions to develop tailored credit products (e.g., low-interest loans for oven upgrades) and support agencies to design effective business development services.</w:t>
      </w:r>
    </w:p>
    <w:p>
      <w:pPr>
        <w:numPr>
          <w:ilvl w:val="0"/>
          <w:numId w:val="1004"/>
        </w:numPr>
        <w:pStyle w:val="Compact"/>
      </w:pPr>
      <w:r>
        <w:rPr>
          <w:bCs/>
          <w:b/>
        </w:rPr>
        <w:t xml:space="preserve">Policy Influence:</w:t>
      </w:r>
      <w:r>
        <w:t xml:space="preserve"> </w:t>
      </w:r>
      <w:r>
        <w:t xml:space="preserve">Results will provide concrete evidence for the Government of Ivory Coast to prioritize baker sector inclusion in national food security programs and urban economic development plans, directly contributing to Abidjan's sustainable growth goals.</w:t>
      </w:r>
    </w:p>
    <w:p>
      <w:pPr>
        <w:numPr>
          <w:ilvl w:val="0"/>
          <w:numId w:val="1004"/>
        </w:numPr>
        <w:pStyle w:val="Compact"/>
      </w:pPr>
      <w:r>
        <w:rPr>
          <w:bCs/>
          <w:b/>
        </w:rPr>
        <w:t xml:space="preserve">Community Resilience:</w:t>
      </w:r>
      <w:r>
        <w:t xml:space="preserve"> </w:t>
      </w:r>
      <w:r>
        <w:t xml:space="preserve">Strengthening the baker sector enhances local food access and affordability, particularly for low-income urban residents who rely on daily bakery purchases. Supporting the</w:t>
      </w:r>
      <w:r>
        <w:t xml:space="preserve"> </w:t>
      </w:r>
      <w:r>
        <w:rPr>
          <w:bCs/>
          <w:b/>
        </w:rPr>
        <w:t xml:space="preserve">Baker</w:t>
      </w:r>
      <w:r>
        <w:t xml:space="preserve"> </w:t>
      </w:r>
      <w:r>
        <w:t xml:space="preserve">is directly linked to improving urban food security in Abidjan.</w:t>
      </w:r>
    </w:p>
    <w:p>
      <w:pPr>
        <w:numPr>
          <w:ilvl w:val="0"/>
          <w:numId w:val="1004"/>
        </w:numPr>
        <w:pStyle w:val="Compact"/>
      </w:pPr>
      <w:r>
        <w:rPr>
          <w:bCs/>
          <w:b/>
        </w:rPr>
        <w:t xml:space="preserve">Sectoral Advancement:</w:t>
      </w:r>
      <w:r>
        <w:t xml:space="preserve"> </w:t>
      </w:r>
      <w:r>
        <w:t xml:space="preserve">The project will establish a baseline dataset on artisan baking in Ivory Coast, creating a reference for future research and interventions across West Africa.</w:t>
      </w:r>
    </w:p>
    <w:bookmarkEnd w:id="25"/>
    <w:bookmarkStart w:id="26" w:name="budget-overview"/>
    <w:p>
      <w:pPr>
        <w:pStyle w:val="Heading2"/>
      </w:pPr>
      <w:r>
        <w:t xml:space="preserve">6. Budget Overview</w:t>
      </w:r>
    </w:p>
    <w:p>
      <w:pPr>
        <w:pStyle w:val="FirstParagraph"/>
      </w:pPr>
      <w:r>
        <w:t xml:space="preserve">A detailed budget is provided in Appendix A. Key allocations include: fieldwork logistics (35%), researcher stipends (30%), data analysis software and tools (15%), stakeholder workshop costs (10%), and report dissemination (10%). Funding will be sought from development partners with a focus on West Africa agricultural/economic resilience initiatives, such as the World Bank or FAO.</w:t>
      </w:r>
    </w:p>
    <w:bookmarkEnd w:id="26"/>
    <w:bookmarkStart w:id="27" w:name="timeline"/>
    <w:p>
      <w:pPr>
        <w:pStyle w:val="Heading2"/>
      </w:pPr>
      <w:r>
        <w:t xml:space="preserve">7. Timeline</w:t>
      </w:r>
    </w:p>
    <w:p>
      <w:pPr>
        <w:pStyle w:val="FirstParagraph"/>
      </w:pPr>
      <w:r>
        <w:rPr>
          <w:bCs/>
          <w:b/>
        </w:rPr>
        <w:t xml:space="preserve">Months 1-2:</w:t>
      </w:r>
      <w:r>
        <w:t xml:space="preserve"> </w:t>
      </w:r>
      <w:r>
        <w:t xml:space="preserve">Finalize research instruments; secure ethical approvals and stakeholder agreements in Abidjan.</w:t>
      </w:r>
      <w:r>
        <w:br/>
      </w:r>
      <w:r>
        <w:rPr>
          <w:bCs/>
          <w:b/>
        </w:rPr>
        <w:t xml:space="preserve">Months 3-5:</w:t>
      </w:r>
      <w:r>
        <w:t xml:space="preserve"> </w:t>
      </w:r>
      <w:r>
        <w:t xml:space="preserve">Conduct quantitative surveys and qualitative interviews across Abidjan neighborhoods.</w:t>
      </w:r>
      <w:r>
        <w:br/>
      </w:r>
      <w:r>
        <w:rPr>
          <w:bCs/>
          <w:b/>
        </w:rPr>
        <w:t xml:space="preserve">Month 6:</w:t>
      </w:r>
      <w:r>
        <w:t xml:space="preserve"> </w:t>
      </w:r>
      <w:r>
        <w:t xml:space="preserve">Data analysis and initial findings validation workshop with key baker association representatives in Abidjan.</w:t>
      </w:r>
      <w:r>
        <w:br/>
      </w:r>
      <w:r>
        <w:rPr>
          <w:bCs/>
          <w:b/>
        </w:rPr>
        <w:t xml:space="preserve">Months 7-8:</w:t>
      </w:r>
      <w:r>
        <w:t xml:space="preserve"> </w:t>
      </w:r>
      <w:r>
        <w:t xml:space="preserve">Develop policy briefs and intervention frameworks; coordinate stakeholder workshops for co-design.</w:t>
      </w:r>
      <w:r>
        <w:br/>
      </w:r>
      <w:r>
        <w:rPr>
          <w:bCs/>
          <w:b/>
        </w:rPr>
        <w:t xml:space="preserve">Month 9:</w:t>
      </w:r>
      <w:r>
        <w:t xml:space="preserve"> </w:t>
      </w:r>
      <w:r>
        <w:t xml:space="preserve">Finalize comprehensive Research Proposal report, including actionable recommendations, and disseminate to relevant government bodies (e.g., Ministry of Commerce) in Abidjan.</w:t>
      </w:r>
    </w:p>
    <w:bookmarkEnd w:id="27"/>
    <w:bookmarkStart w:id="28" w:name="conclusion"/>
    <w:p>
      <w:pPr>
        <w:pStyle w:val="Heading2"/>
      </w:pPr>
      <w:r>
        <w:t xml:space="preserve">8. Conclusion</w:t>
      </w:r>
    </w:p>
    <w:p>
      <w:pPr>
        <w:pStyle w:val="FirstParagraph"/>
      </w:pPr>
      <w:r>
        <w:t xml:space="preserve">The artisan baker is an indispensable yet vulnerable pillar of Abidjan's urban food economy within the Ivory Coast. This Research Proposal provides a rigorous, context-specific roadmap to understand and address the unique challenges confronting the</w:t>
      </w:r>
      <w:r>
        <w:t xml:space="preserve"> </w:t>
      </w:r>
      <w:r>
        <w:rPr>
          <w:bCs/>
          <w:b/>
        </w:rPr>
        <w:t xml:space="preserve">Baker</w:t>
      </w:r>
      <w:r>
        <w:t xml:space="preserve"> </w:t>
      </w:r>
      <w:r>
        <w:t xml:space="preserve">in Abidjan. By placing the needs of these local entrepreneurs at the heart of this study, we move beyond generic development approaches to craft solutions that are deeply relevant to Ivory Coast's urban realities. The outcomes will directly support sustainable economic growth, improved food access for city residents, and a more resilient bakery sector in Abidjan – making this initiative not just research, but a catalyst for tangible change in the heart of the Ivory Coast.</w:t>
      </w:r>
    </w:p>
    <w:bookmarkEnd w:id="28"/>
    <w:bookmarkStart w:id="29" w:name="keywords"/>
    <w:p>
      <w:pPr>
        <w:pStyle w:val="Heading2"/>
      </w:pPr>
      <w:r>
        <w:t xml:space="preserve">9. Keywords</w:t>
      </w:r>
    </w:p>
    <w:p>
      <w:pPr>
        <w:pStyle w:val="FirstParagraph"/>
      </w:pPr>
      <w:r>
        <w:t xml:space="preserve">Research Proposal; Baker (Artisan Baking); Ivory Coast; Abidjan; Urban Food Economy; Small Business Development; Food Security; Economic Resilience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Empowering Artisan Bakers in Ivory Coast Abidjan</dc:title>
  <dc:creator/>
  <dc:language>en</dc:language>
  <cp:keywords/>
  <dcterms:created xsi:type="dcterms:W3CDTF">2026-07-19T21:34:53Z</dcterms:created>
  <dcterms:modified xsi:type="dcterms:W3CDTF">2026-07-19T21:34:53Z</dcterms:modified>
</cp:coreProperties>
</file>

<file path=docProps/custom.xml><?xml version="1.0" encoding="utf-8"?>
<Properties xmlns="http://schemas.openxmlformats.org/officeDocument/2006/custom-properties" xmlns:vt="http://schemas.openxmlformats.org/officeDocument/2006/docPropsVTypes"/>
</file>