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Capacity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b14f2d4025c220f8a08649384b471d971167a70"/>
    <w:p>
      <w:pPr>
        <w:pStyle w:val="Heading1"/>
      </w:pPr>
      <w:r>
        <w:t xml:space="preserve">Research Proposal: Strengthening Primary Healthcare Through Optimized Doctor General Practitioner Deployment in Tanzania Dar es Salaam</w:t>
      </w:r>
    </w:p>
    <w:bookmarkStart w:id="20" w:name="abstract"/>
    <w:p>
      <w:pPr>
        <w:pStyle w:val="Heading2"/>
      </w:pPr>
      <w:r>
        <w:t xml:space="preserve">Abstract</w:t>
      </w:r>
    </w:p>
    <w:p>
      <w:pPr>
        <w:pStyle w:val="FirstParagraph"/>
      </w:pPr>
      <w:r>
        <w:t xml:space="preserve">This research proposal outlines a comprehensive study to address critical gaps in primary healthcare delivery within Tanzania Dar es Salaam, with a specific focus on the role, deployment, and effectiveness of the Doctor General Practitioner. Dar es Salaam, as Tanzania's economic hub and most populous city, faces severe strain on its healthcare system due to urbanization, disease burden, and workforce shortages. This study will employ mixed-methods research to evaluate current Doctor General Practitioner practices across public and private facilities in Dar es Salaam, identify systemic barriers to optimal performance, and propose evidence-based strategies for strengthening the primary care workforce. Findings will directly inform national health policy reforms under Tanzania's Health Sector Development Plan (HSDP VIII) and contribute significantly to sustainable healthcare access for Dar es Salaam's 6.5+ million residents.</w:t>
      </w:r>
    </w:p>
    <w:bookmarkEnd w:id="20"/>
    <w:bookmarkStart w:id="21" w:name="introduction"/>
    <w:p>
      <w:pPr>
        <w:pStyle w:val="Heading2"/>
      </w:pPr>
      <w:r>
        <w:t xml:space="preserve">1. Introduction</w:t>
      </w:r>
    </w:p>
    <w:p>
      <w:pPr>
        <w:pStyle w:val="FirstParagraph"/>
      </w:pPr>
      <w:r>
        <w:t xml:space="preserve">Tanzania Dar es Salaam represents a microcosm of the nation's primary healthcare challenges, characterized by a rapidly growing urban population, increasing non-communicable diseases (NCDs), and persistent infectious disease burdens. The role of the Doctor General Practitioner (GP) is central to Tanzania's primary healthcare system as the frontline provider responsible for comprehensive first-contact care, chronic disease management, and health promotion across diverse community settings. However, widespread shortages of qualified Doctor General Practitioners in Dar es Salaam have led to overburdened facilities, extended patient waiting times, and compromised care quality. This Research Proposal directly addresses this critical gap by focusing on the specific context of Tanzania Dar es Salaam to develop actionable solutions for enhancing primary healthcare delivery through effective Doctor General Practitioner utilization.</w:t>
      </w:r>
    </w:p>
    <w:bookmarkEnd w:id="21"/>
    <w:bookmarkStart w:id="22" w:name="problem-statement"/>
    <w:p>
      <w:pPr>
        <w:pStyle w:val="Heading2"/>
      </w:pPr>
      <w:r>
        <w:t xml:space="preserve">2. Problem Statement</w:t>
      </w:r>
    </w:p>
    <w:p>
      <w:pPr>
        <w:pStyle w:val="FirstParagraph"/>
      </w:pPr>
      <w:r>
        <w:t xml:space="preserve">Tanzania's health workforce strategy, as outlined in HSDP VIII, identifies a severe shortage of primary care physicians, particularly the Doctor General Practitioner role. Dar es Salaam exemplifies this crisis: the city has a doctor-to-population ratio significantly below WHO recommendations (approximately 1:20,000 compared to the recommended 1:6,000), with an acute deficit in GPs concentrated in urban health centers and dispensaries. Current data indicates that over 75% of public primary healthcare facilities in Dar es Salaam operate with insufficient Doctor General Practitioner coverage. This shortage directly impacts service delivery, contributing to high patient-to-doctor ratios (exceeding 1:10,000 in some areas), increased out-of-pocket expenses due to referrals for basic care, and poor management of chronic conditions like hypertension and diabetes. Furthermore, the specific training pathways and scope of practice for Doctor General Practitioners in Tanzania Dar es Salaam remain inadequately defined within the national context. This Research Proposal is thus imperative to diagnose these systemic issues affecting the Doctor General Practitioner workforce within Tanzania Dar es Salaam and develop context-specific interventions.</w:t>
      </w:r>
    </w:p>
    <w:bookmarkEnd w:id="22"/>
    <w:bookmarkStart w:id="23" w:name="X1bc277a1e7b611e990c5955970d2e0a2a539e33"/>
    <w:p>
      <w:pPr>
        <w:pStyle w:val="Heading2"/>
      </w:pPr>
      <w:r>
        <w:t xml:space="preserve">3. Literature Review (Contextualizing the Gap)</w:t>
      </w:r>
    </w:p>
    <w:p>
      <w:pPr>
        <w:pStyle w:val="FirstParagraph"/>
      </w:pPr>
      <w:r>
        <w:t xml:space="preserve">Existing studies on Tanzanian healthcare workforce often focus on nurses or community health workers, with limited attention to the Doctor General Practitioner specifically in urban settings like Dar es Salaam. Research by Mushi et al. (2021) highlighted rural shortages but did not deeply analyze the unique challenges faced by GPs in a high-demand city environment. A 2023 World Bank report noted Tanzania's primary care system is under-resourced, but lacked granular data on Doctor General Practitioner deployment patterns within Dar es Salaam's complex health infrastructure (public hospitals, municipal clinics, private facilities). The gap this Research Proposal addresses is the absence of an integrated study examining: 1) the actual distribution and workload of Doctor General Practitioners across different facility types in Dar es Salaam; 2) contextual barriers (e.g., remuneration, training relevance, support systems) specific to these professionals within Tanzania's healthcare system; and 3) patient perspectives on GP care quality. This knowledge is crucial for the Tanzanian Ministry of Health (MoH) to effectively plan Doctor General Practitioner recruitment, retention, and role optimization in Dar es Salaam.</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workload capacity, and service coverage of Doctor General Practitioners across public primary healthcare facilities in Dar es Salaam municipality.</w:t>
      </w:r>
    </w:p>
    <w:p>
      <w:pPr>
        <w:numPr>
          <w:ilvl w:val="0"/>
          <w:numId w:val="1001"/>
        </w:numPr>
        <w:pStyle w:val="Compact"/>
      </w:pPr>
      <w:r>
        <w:t xml:space="preserve">To identify and analyze systemic barriers (administrative, financial, training-related) impacting the effectiveness of Doctor General Practitioners within Tanzania's health system framework in Dar es Salaam.</w:t>
      </w:r>
    </w:p>
    <w:p>
      <w:pPr>
        <w:numPr>
          <w:ilvl w:val="0"/>
          <w:numId w:val="1001"/>
        </w:numPr>
        <w:pStyle w:val="Compact"/>
      </w:pPr>
      <w:r>
        <w:t xml:space="preserve">To assess patient satisfaction levels and perceived quality of care provided by Doctor General Practitioners from the perspective of urban residents in Dar es Salaam.</w:t>
      </w:r>
    </w:p>
    <w:p>
      <w:pPr>
        <w:numPr>
          <w:ilvl w:val="0"/>
          <w:numId w:val="1001"/>
        </w:numPr>
        <w:pStyle w:val="Compact"/>
      </w:pPr>
      <w:r>
        <w:t xml:space="preserve">To develop a context-specific, evidence-based policy framework for enhancing the recruitment, retention, and operational effectiveness of Doctor General Practitioners to strengthen primary healthcare in Tanzania Dar es Salaam.</w:t>
      </w:r>
    </w:p>
    <w:bookmarkEnd w:id="24"/>
    <w:bookmarkStart w:id="25" w:name="methodology"/>
    <w:p>
      <w:pPr>
        <w:pStyle w:val="Heading2"/>
      </w:pPr>
      <w:r>
        <w:t xml:space="preserve">5. Methodology</w:t>
      </w:r>
    </w:p>
    <w:p>
      <w:pPr>
        <w:pStyle w:val="FirstParagraph"/>
      </w:pPr>
      <w:r>
        <w:t xml:space="preserve">This mixed-methods study will be conducted over 18 months within Dar es Salaam. Quantitative data collection will involve a structured survey of all public primary healthcare facilities (dispensaries, health centers) in Dar es Salaam, collecting data on staffing ratios, patient volume, referral patterns, and facility resources. A stratified random sample of Doctor General Practitioners (n=150) and patients (n=600) will be surveyed to measure workload intensity and satisfaction. Qualitative insights will be gathered through in-depth interviews with 30 Doctor General Practitioners, 15 MoH officials, and 20 community health leaders in Dar es Salaam to explore barriers and opportunities. Data analysis will combine descriptive statistics for quantitative data with thematic analysis for qualitative transcripts using NVivo software. Ethical approval will be sought from the National Institute for Medical Research (NIMR) in Tanzania, ensuring participant confidentiality aligned with Tanzanian research ethics standards.</w:t>
      </w:r>
    </w:p>
    <w:bookmarkEnd w:id="25"/>
    <w:bookmarkStart w:id="26" w:name="expected-outcomes-and-significance"/>
    <w:p>
      <w:pPr>
        <w:pStyle w:val="Heading2"/>
      </w:pPr>
      <w:r>
        <w:t xml:space="preserve">6. Expected Outcomes and Significance</w:t>
      </w:r>
    </w:p>
    <w:p>
      <w:pPr>
        <w:pStyle w:val="FirstParagraph"/>
      </w:pPr>
      <w:r>
        <w:t xml:space="preserve">This Research Proposal is designed to produce concrete, actionable outcomes directly applicable to strengthening healthcare in Tanzania Dar es Salaam. Key outputs include a detailed spatial map of Doctor General Practitioner coverage gaps, a validated list of barriers hindering GP effectiveness, patient satisfaction benchmarks, and a comprehensive policy brief for the Tanzanian Ministry of Health. The significance lies in its direct contribution to improving primary healthcare access for the urban poor in Tanzania Dar es Salaam – where timely care from competent Doctor General Practitioners is often inaccessible. Findings will directly inform MoH strategies under HSDP VIII, potentially influencing future medical education curricula at institutions like Muhimbili National Hospital, and guide donor investments in health workforce development specifically targeting the vital role of the Doctor General Practitioner within Tanzania's evolving healthcare landscape. This study moves beyond merely documenting shortages to providing a roadmap for transforming primary care delivery through empowered Doctor General Practitioners across Dar es Salaam.</w:t>
      </w:r>
    </w:p>
    <w:bookmarkEnd w:id="26"/>
    <w:bookmarkStart w:id="27" w:name="conclusion"/>
    <w:p>
      <w:pPr>
        <w:pStyle w:val="Heading2"/>
      </w:pPr>
      <w:r>
        <w:t xml:space="preserve">7. Conclusion</w:t>
      </w:r>
    </w:p>
    <w:p>
      <w:pPr>
        <w:pStyle w:val="FirstParagraph"/>
      </w:pPr>
      <w:r>
        <w:t xml:space="preserve">The critical shortage and underutilization of Doctor General Practitioners in Tanzania Dar es Salaam presents a significant barrier to achieving Universal Health Coverage (UHC) within the city and, by extension, nationally. This Research Proposal is strategically focused on generating the specific evidence required by Tanzanian health policymakers to make informed decisions about optimizing this essential healthcare workforce. By centering the research entirely on the realities of Doctor General Practitioners operating within Tanzania Dar es Salaam's unique urban health ecosystem – including its infrastructure, population dynamics, and existing policies – this study promises practical, implementable solutions. Investing in understanding and strengthening the Doctor General Practitioner role is not just a staffing issue; it is fundamental to building a resilient, responsive primary healthcare system capable of meeting the evolving health needs of Dar es Salaam's residents. This Research Proposal represents a vital step towards achieving equitable, high-quality healthcare for all in Tanzania's most populous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Capacity in Tanzania Dar es Salaam</dc:title>
  <dc:creator/>
  <dc:language>en</dc:language>
  <cp:keywords/>
  <dcterms:created xsi:type="dcterms:W3CDTF">2026-07-23T10:46:06Z</dcterms:created>
  <dcterms:modified xsi:type="dcterms:W3CDTF">2026-07-23T10:46:06Z</dcterms:modified>
</cp:coreProperties>
</file>

<file path=docProps/custom.xml><?xml version="1.0" encoding="utf-8"?>
<Properties xmlns="http://schemas.openxmlformats.org/officeDocument/2006/custom-properties" xmlns:vt="http://schemas.openxmlformats.org/officeDocument/2006/docPropsVTypes"/>
</file>