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RomaEdit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Italy</w:t>
      </w:r>
      <w:r>
        <w:t xml:space="preserve"> </w:t>
      </w:r>
      <w:r>
        <w:t xml:space="preserve">Rome</w:t>
      </w:r>
    </w:p>
    <w:bookmarkStart w:id="27" w:name="X272137d10e51ee4c2c43879c521bda88576b1a4"/>
    <w:p>
      <w:pPr>
        <w:pStyle w:val="Heading1"/>
      </w:pPr>
      <w:r>
        <w:t xml:space="preserve">Research Proposal: Development of RomaEdit - A Context-Aware Digital Editor for Italy Rome</w:t>
      </w:r>
    </w:p>
    <w:bookmarkStart w:id="20" w:name="abstract"/>
    <w:p>
      <w:pPr>
        <w:pStyle w:val="Heading2"/>
      </w:pPr>
      <w:r>
        <w:t xml:space="preserve">Abstract</w:t>
      </w:r>
    </w:p>
    <w:p>
      <w:pPr>
        <w:pStyle w:val="FirstParagraph"/>
      </w:pPr>
      <w:r>
        <w:t xml:space="preserve">This Research Proposal outlines a groundbreaking initiative to develop and implement "RomaEdit," a specialized digital Editor designed explicitly for scholarly, journalistic, and creative content production within the unique cultural, linguistic, and institutional ecosystem of Italy Rome. Recognizing the critical gap in tools that understand Italy's nuanced linguistic traditions (particularly Roman dialect nuances), historical documentation standards, and Rome's distinct academic publishing landscape, this project positions itself at the intersection of digital humanities and localized technology innovation. The Research Proposal details a 24-month development cycle involving direct collaboration with key institutions in Italy Rome, including Sapienza University, the Biblioteca Angelica, and major Roman publishers. RomaEdit will not merely be another text Editor; it will be a context-aware platform fundamentally designed for the specific needs of users operating within Italy Rome's intellectual and creative milieu. This Research Proposal asserts that RomaEdit is essential for enhancing content quality, preserving linguistic heritage, and supporting Rome's position as a global hub of culture in the digital age.</w:t>
      </w:r>
    </w:p>
    <w:bookmarkEnd w:id="20"/>
    <w:bookmarkStart w:id="21" w:name="Xc1d72f0d5c49c03fe57ab124a3afb80406975a0"/>
    <w:p>
      <w:pPr>
        <w:pStyle w:val="Heading2"/>
      </w:pPr>
      <w:r>
        <w:t xml:space="preserve">1. Introduction: The Imperative for a Rome-Centric Editor</w:t>
      </w:r>
    </w:p>
    <w:p>
      <w:pPr>
        <w:pStyle w:val="FirstParagraph"/>
      </w:pPr>
      <w:r>
        <w:t xml:space="preserve">Italy, particularly its capital city Italy Rome, possesses an unparalleled legacy of written communication spanning millennia – from ancient Roman inscriptions to Renaissance manuscripts held in its world-renowned archives. However, the digital tools available globally often fail to adequately support the specific requirements of Italian language content creation within Rome's unique context. Standard Editors lack understanding of regional Italian variations (like Romanesco), historical citation protocols for Rome-specific sources (e.g., Vatican Archives, Capitoline Museums), and the workflows of institutions deeply embedded in Rome's cultural fabric. Existing tools prioritize international standards over Italy's rich linguistic tapestry. This Research Proposal identifies a critical need: a purpose-built Editor that integrates seamlessly with the operational realities of Italy Rome, ensuring content is linguistically precise, contextually appropriate for Roman audiences and institutions, and compliant with local scholarly norms. The development of RomaEdit represents more than software; it is an investment in preserving and elevating the digital expression of Italy's cultural heart.</w:t>
      </w:r>
    </w:p>
    <w:bookmarkEnd w:id="21"/>
    <w:bookmarkStart w:id="22" w:name="X6e443a2ee16465e29570973e218d3dc1a96ed1c"/>
    <w:p>
      <w:pPr>
        <w:pStyle w:val="Heading2"/>
      </w:pPr>
      <w:r>
        <w:t xml:space="preserve">2. Problem Statement: Gaps in Current Editorial Tools for Italy Rome</w:t>
      </w:r>
    </w:p>
    <w:p>
      <w:pPr>
        <w:pStyle w:val="FirstParagraph"/>
      </w:pPr>
      <w:r>
        <w:t xml:space="preserve">Current global digital Editors (e.g., Microsoft Word, Google Docs add-ons) are fundamentally ill-equipped for the nuanced demands of producing content *for* and *about* Italy Rome. Key deficiencies include:</w:t>
      </w:r>
    </w:p>
    <w:p>
      <w:pPr>
        <w:numPr>
          <w:ilvl w:val="0"/>
          <w:numId w:val="1001"/>
        </w:numPr>
        <w:pStyle w:val="Compact"/>
      </w:pPr>
      <w:r>
        <w:rPr>
          <w:bCs/>
          <w:b/>
        </w:rPr>
        <w:t xml:space="preserve">Linguistic Blind Spots:</w:t>
      </w:r>
      <w:r>
        <w:t xml:space="preserve"> </w:t>
      </w:r>
      <w:r>
        <w:t xml:space="preserve">Inability to recognize or correctly handle Roman dialect terms within standard Italian text, leading to inaccuracies in local journalism, historical writing, or creative works set in Rome.</w:t>
      </w:r>
    </w:p>
    <w:p>
      <w:pPr>
        <w:numPr>
          <w:ilvl w:val="0"/>
          <w:numId w:val="1001"/>
        </w:numPr>
        <w:pStyle w:val="Compact"/>
      </w:pPr>
      <w:r>
        <w:rPr>
          <w:bCs/>
          <w:b/>
        </w:rPr>
        <w:t xml:space="preserve">Contextual Ignorance:</w:t>
      </w:r>
      <w:r>
        <w:t xml:space="preserve"> </w:t>
      </w:r>
      <w:r>
        <w:t xml:space="preserve">Lack of support for Rome-specific citation styles (e.g., referencing sources from the Archivio di Stato di Roma), historical place names (e.g., "Regola" vs. modern "Rione Regola"), or local bureaucratic terminology.</w:t>
      </w:r>
    </w:p>
    <w:p>
      <w:pPr>
        <w:numPr>
          <w:ilvl w:val="0"/>
          <w:numId w:val="1001"/>
        </w:numPr>
        <w:pStyle w:val="Compact"/>
      </w:pPr>
      <w:r>
        <w:rPr>
          <w:bCs/>
          <w:b/>
        </w:rPr>
        <w:t xml:space="preserve">Institutional Misalignment:</w:t>
      </w:r>
      <w:r>
        <w:t xml:space="preserve"> </w:t>
      </w:r>
      <w:r>
        <w:t xml:space="preserve">Standard workflows don't integrate with systems used by major Rome-based entities like the Accademia dei Lincei, the Italian National Library (Biblioteca Nazionale Centrale di Roma), or Roman municipal archives. This creates friction and inefficiency.</w:t>
      </w:r>
    </w:p>
    <w:p>
      <w:pPr>
        <w:numPr>
          <w:ilvl w:val="0"/>
          <w:numId w:val="1001"/>
        </w:numPr>
        <w:pStyle w:val="Compact"/>
      </w:pPr>
      <w:r>
        <w:rPr>
          <w:bCs/>
          <w:b/>
        </w:rPr>
        <w:t xml:space="preserve">Cultural Sensitivity Deficit:</w:t>
      </w:r>
      <w:r>
        <w:t xml:space="preserve"> </w:t>
      </w:r>
      <w:r>
        <w:t xml:space="preserve">Failure to flag content that might inadvertently misrepresent Rome's complex history, traditions, or social dynamics for local audiences.</w:t>
      </w:r>
    </w:p>
    <w:p>
      <w:pPr>
        <w:pStyle w:val="FirstParagraph"/>
      </w:pPr>
      <w:r>
        <w:t xml:space="preserve">The absence of a dedicated Editor tailored to Italy Rome is not merely inconvenient; it hinders the production of high-quality, authentic content vital for cultural preservation and effective communication within the city and internationally about Rome. This Research Proposal directly addresses this urgent gap through RomaEdit's development.</w:t>
      </w:r>
    </w:p>
    <w:bookmarkEnd w:id="22"/>
    <w:bookmarkStart w:id="23" w:name="X629a8320c213f01d251a7e8b08e4732cd08d1f7"/>
    <w:p>
      <w:pPr>
        <w:pStyle w:val="Heading2"/>
      </w:pPr>
      <w:r>
        <w:t xml:space="preserve">3. Proposed Solution: RomaEdit - A Context-Aware Editor for Italy Rome</w:t>
      </w:r>
    </w:p>
    <w:p>
      <w:pPr>
        <w:pStyle w:val="FirstParagraph"/>
      </w:pPr>
      <w:r>
        <w:t xml:space="preserve">RomaEdit is conceived as a cloud-based, open-source (with commercial enterprise options) digital Editor platform. Its core innovation lies in its deep integration of Rome-specific context:</w:t>
      </w:r>
    </w:p>
    <w:p>
      <w:pPr>
        <w:numPr>
          <w:ilvl w:val="0"/>
          <w:numId w:val="1002"/>
        </w:numPr>
        <w:pStyle w:val="Compact"/>
      </w:pPr>
      <w:r>
        <w:rPr>
          <w:bCs/>
          <w:b/>
        </w:rPr>
        <w:t xml:space="preserve">Rome Linguistic Engine:</w:t>
      </w:r>
      <w:r>
        <w:t xml:space="preserve"> </w:t>
      </w:r>
      <w:r>
        <w:t xml:space="preserve">A custom NLP module trained on vast corpora of Roman dialect texts, historical documents from Rome archives, and contemporary local media to provide real-time suggestions for regional terms, idioms, and grammatical structures unique to Italy Rome.</w:t>
      </w:r>
    </w:p>
    <w:p>
      <w:pPr>
        <w:numPr>
          <w:ilvl w:val="0"/>
          <w:numId w:val="1002"/>
        </w:numPr>
        <w:pStyle w:val="Compact"/>
      </w:pPr>
      <w:r>
        <w:rPr>
          <w:bCs/>
          <w:b/>
        </w:rPr>
        <w:t xml:space="preserve">Rome Context Database:</w:t>
      </w:r>
      <w:r>
        <w:t xml:space="preserve"> </w:t>
      </w:r>
      <w:r>
        <w:t xml:space="preserve">A dynamic knowledge base populated with verified data on Roman landmarks (e.g., correct historical names for ancient streets), cultural institutions (with their specific protocols), key historical events (e.g., the fall of the Western Roman Empire, papal history specific to Rome), and local bureaucratic processes.</w:t>
      </w:r>
    </w:p>
    <w:p>
      <w:pPr>
        <w:numPr>
          <w:ilvl w:val="0"/>
          <w:numId w:val="1002"/>
        </w:numPr>
        <w:pStyle w:val="Compact"/>
      </w:pPr>
      <w:r>
        <w:rPr>
          <w:bCs/>
          <w:b/>
        </w:rPr>
        <w:t xml:space="preserve">Institutional API Integration:</w:t>
      </w:r>
      <w:r>
        <w:t xml:space="preserve"> </w:t>
      </w:r>
      <w:r>
        <w:t xml:space="preserve">Secure APIs to connect with major Rome-based digital repositories and publishing systems, enabling seamless source citation within RomaEdit for works referencing Vatican archives or Capitoline collections.</w:t>
      </w:r>
    </w:p>
    <w:p>
      <w:pPr>
        <w:numPr>
          <w:ilvl w:val="0"/>
          <w:numId w:val="1002"/>
        </w:numPr>
        <w:pStyle w:val="Compact"/>
      </w:pPr>
      <w:r>
        <w:rPr>
          <w:bCs/>
          <w:b/>
        </w:rPr>
        <w:t xml:space="preserve">Cultural Review Module:</w:t>
      </w:r>
      <w:r>
        <w:t xml:space="preserve"> </w:t>
      </w:r>
      <w:r>
        <w:t xml:space="preserve">An AI-powered tool that flags potential misrepresentations of Roman history, traditions, or social norms based on established academic consensus from Rome's institutions.</w:t>
      </w:r>
    </w:p>
    <w:p>
      <w:pPr>
        <w:pStyle w:val="FirstParagraph"/>
      </w:pPr>
      <w:r>
        <w:t xml:space="preserve">This Research Proposal emphasizes that RomaEdit is not a generic tool but one intrinsically designed *for* the realities of content creation in Italy Rome. It will be co-developed with end-users from key Italian institutions located in Rome to ensure it solves their actual pain points.</w:t>
      </w:r>
    </w:p>
    <w:bookmarkEnd w:id="23"/>
    <w:bookmarkStart w:id="24" w:name="Xfe57ff29e968a5acfe3d45b52e4c00ca93c0da2"/>
    <w:p>
      <w:pPr>
        <w:pStyle w:val="Heading2"/>
      </w:pPr>
      <w:r>
        <w:t xml:space="preserve">4. Methodology: Collaborative Development in Italy Rome</w:t>
      </w:r>
    </w:p>
    <w:p>
      <w:pPr>
        <w:pStyle w:val="FirstParagraph"/>
      </w:pPr>
      <w:r>
        <w:t xml:space="preserve">This Research Proposal details a rigorous, user-centered methodology based entirely within Italy Rome:</w:t>
      </w:r>
    </w:p>
    <w:p>
      <w:pPr>
        <w:numPr>
          <w:ilvl w:val="0"/>
          <w:numId w:val="1003"/>
        </w:numPr>
        <w:pStyle w:val="Compact"/>
      </w:pPr>
      <w:r>
        <w:rPr>
          <w:bCs/>
          <w:b/>
        </w:rPr>
        <w:t xml:space="preserve">Needs Assessment (Months 1-3):</w:t>
      </w:r>
      <w:r>
        <w:t xml:space="preserve"> </w:t>
      </w:r>
      <w:r>
        <w:t xml:space="preserve">Conduct extensive interviews and workshops with linguists, historians, journalists, publishers (e.g., RCS MediaGroup), university staff (Sapienza University of Rome), and archivists from institutions across Italy Rome to map specific editorial challenges.</w:t>
      </w:r>
    </w:p>
    <w:p>
      <w:pPr>
        <w:numPr>
          <w:ilvl w:val="0"/>
          <w:numId w:val="1003"/>
        </w:numPr>
        <w:pStyle w:val="Compact"/>
      </w:pPr>
      <w:r>
        <w:rPr>
          <w:bCs/>
          <w:b/>
        </w:rPr>
        <w:t xml:space="preserve">Context Data Curation (Months 4-9):</w:t>
      </w:r>
      <w:r>
        <w:t xml:space="preserve"> </w:t>
      </w:r>
      <w:r>
        <w:t xml:space="preserve">Collaborate with the Biblioteca Angelica, Archivio di Stato di Roma, and the Accademia della Crusca to compile and validate linguistic resources, historical references, and institutional protocols for the Rome Context Database.</w:t>
      </w:r>
    </w:p>
    <w:p>
      <w:pPr>
        <w:numPr>
          <w:ilvl w:val="0"/>
          <w:numId w:val="1003"/>
        </w:numPr>
        <w:pStyle w:val="Compact"/>
      </w:pPr>
      <w:r>
        <w:rPr>
          <w:bCs/>
          <w:b/>
        </w:rPr>
        <w:t xml:space="preserve">Prototype Development &amp; Iterative Testing (Months 10-18):</w:t>
      </w:r>
      <w:r>
        <w:t xml:space="preserve"> </w:t>
      </w:r>
      <w:r>
        <w:t xml:space="preserve">Build core modules using agile development. Test prototypes intensively with user groups within Italy Rome institutions (e.g., Sapienza editorial teams, Vatican Press). Incorporate feedback directly into each sprint.</w:t>
      </w:r>
    </w:p>
    <w:p>
      <w:pPr>
        <w:numPr>
          <w:ilvl w:val="0"/>
          <w:numId w:val="1003"/>
        </w:numPr>
        <w:pStyle w:val="Compact"/>
      </w:pPr>
      <w:r>
        <w:rPr>
          <w:bCs/>
          <w:b/>
        </w:rPr>
        <w:t xml:space="preserve">Pilot Deployment &amp; Impact Assessment (Months 19-24):</w:t>
      </w:r>
      <w:r>
        <w:t xml:space="preserve"> </w:t>
      </w:r>
      <w:r>
        <w:t xml:space="preserve">Implement RomaEdit across a selected cohort of Rome-based publishers and academic departments. Measure improvements in content accuracy, production speed, user satisfaction, and adherence to Rome-specific standards against baseline data.</w:t>
      </w:r>
    </w:p>
    <w:p>
      <w:pPr>
        <w:pStyle w:val="FirstParagraph"/>
      </w:pPr>
      <w:r>
        <w:t xml:space="preserve">The Research Proposal mandates all development phases occur within the physical and intellectual space of Italy Rome, ensuring the Editor evolves with authentic local input.</w:t>
      </w:r>
    </w:p>
    <w:bookmarkEnd w:id="24"/>
    <w:bookmarkStart w:id="25" w:name="expected-outcomes-significance"/>
    <w:p>
      <w:pPr>
        <w:pStyle w:val="Heading2"/>
      </w:pPr>
      <w:r>
        <w:t xml:space="preserve">5. Expected Outcomes &amp; Significance</w:t>
      </w:r>
    </w:p>
    <w:p>
      <w:pPr>
        <w:pStyle w:val="FirstParagraph"/>
      </w:pPr>
      <w:r>
        <w:t xml:space="preserve">This Research Proposal projects RomaEdit will deliver transformative outcomes for Italy Rome:</w:t>
      </w:r>
    </w:p>
    <w:p>
      <w:pPr>
        <w:numPr>
          <w:ilvl w:val="0"/>
          <w:numId w:val="1004"/>
        </w:numPr>
        <w:pStyle w:val="Compact"/>
      </w:pPr>
      <w:r>
        <w:rPr>
          <w:bCs/>
          <w:b/>
        </w:rPr>
        <w:t xml:space="preserve">Enhanced Content Quality:</w:t>
      </w:r>
      <w:r>
        <w:t xml:space="preserve"> </w:t>
      </w:r>
      <w:r>
        <w:t xml:space="preserve">Significant reduction in linguistic inaccuracies and contextual errors specific to Roman settings.</w:t>
      </w:r>
    </w:p>
    <w:p>
      <w:pPr>
        <w:numPr>
          <w:ilvl w:val="0"/>
          <w:numId w:val="1004"/>
        </w:numPr>
        <w:pStyle w:val="Compact"/>
      </w:pPr>
      <w:r>
        <w:rPr>
          <w:bCs/>
          <w:b/>
        </w:rPr>
        <w:t xml:space="preserve">Elevated Cultural Preservation:</w:t>
      </w:r>
      <w:r>
        <w:t xml:space="preserve"> </w:t>
      </w:r>
      <w:r>
        <w:t xml:space="preserve">A practical tool actively supporting the accurate digital representation of Rome's vast cultural heritage within new content.</w:t>
      </w:r>
    </w:p>
    <w:p>
      <w:pPr>
        <w:numPr>
          <w:ilvl w:val="0"/>
          <w:numId w:val="1004"/>
        </w:numPr>
        <w:pStyle w:val="Compact"/>
      </w:pPr>
      <w:r>
        <w:rPr>
          <w:bCs/>
          <w:b/>
        </w:rPr>
        <w:t xml:space="preserve">Economic &amp; Institutional Value:</w:t>
      </w:r>
      <w:r>
        <w:t xml:space="preserve"> </w:t>
      </w:r>
      <w:r>
        <w:t xml:space="preserve">Increased efficiency for Rome-based publishers, universities, and archives, positioning Italy Rome as a leader in culturally-aware digital tools.</w:t>
      </w:r>
    </w:p>
    <w:p>
      <w:pPr>
        <w:numPr>
          <w:ilvl w:val="0"/>
          <w:numId w:val="1004"/>
        </w:numPr>
        <w:pStyle w:val="Compact"/>
      </w:pPr>
      <w:r>
        <w:rPr>
          <w:bCs/>
          <w:b/>
        </w:rPr>
        <w:t xml:space="preserve">Global Relevance:</w:t>
      </w:r>
      <w:r>
        <w:t xml:space="preserve"> </w:t>
      </w:r>
      <w:r>
        <w:t xml:space="preserve">A replicable model for developing context-specific Editors tailored to other major cultural centers worldwide (e.g., Kyoto Editor, Istanbul Editor), with RomaEdit serving as the foundational case study.</w:t>
      </w:r>
    </w:p>
    <w:p>
      <w:pPr>
        <w:pStyle w:val="FirstParagraph"/>
      </w:pPr>
      <w:r>
        <w:t xml:space="preserve">This Research Proposal argues that RomaEdit is not just a software project; it is an essential step towards empowering Italy Rome to communicate its unique story effectively and authentically in the digital era. It directly addresses the unmet need for a specialized Editor designed for Italy Rome's distinct environment, making this Research Proposal a critical catalyst for cultural and technological advancement in the heart of Italy.</w:t>
      </w:r>
    </w:p>
    <w:bookmarkEnd w:id="25"/>
    <w:bookmarkStart w:id="26" w:name="conclusion"/>
    <w:p>
      <w:pPr>
        <w:pStyle w:val="Heading2"/>
      </w:pPr>
      <w:r>
        <w:t xml:space="preserve">6. Conclusion</w:t>
      </w:r>
    </w:p>
    <w:p>
      <w:pPr>
        <w:pStyle w:val="FirstParagraph"/>
      </w:pPr>
      <w:r>
        <w:t xml:space="preserve">The development of RomaEdit represents a necessary and timely intervention identified through this Research Proposal. It directly responds to the specific editorial challenges faced by content creators operating within Italy Rome's complex linguistic, historical, and institutional landscape. By creating an Editor inherently designed for the context of Rome – not merely adapted to it – this project promises significant benefits for cultural accuracy, institutional efficiency, and the global digital representation of Italy's capital city. The Research Proposal advocates for immediate funding and collaboration with key stakeholders across Italy Rome to bring RomaEdit from concept to a vital tool empowering the city's intellectual community. This is more than an Editor; it is a commitment to ensuring that Rome’s story is told correctly, respectfully, and powerfully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RomaEdit - A Context-Aware Digital Editor for Italy Rome</dc:title>
  <dc:creator/>
  <dc:language>en</dc:language>
  <cp:keywords/>
  <dcterms:created xsi:type="dcterms:W3CDTF">2026-07-15T04:21:03Z</dcterms:created>
  <dcterms:modified xsi:type="dcterms:W3CDTF">2026-07-15T04:21:03Z</dcterms:modified>
</cp:coreProperties>
</file>

<file path=docProps/custom.xml><?xml version="1.0" encoding="utf-8"?>
<Properties xmlns="http://schemas.openxmlformats.org/officeDocument/2006/custom-properties" xmlns:vt="http://schemas.openxmlformats.org/officeDocument/2006/docPropsVTypes"/>
</file>