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France</w:t>
      </w:r>
      <w:r>
        <w:t xml:space="preserve"> </w:t>
      </w:r>
      <w:r>
        <w:t xml:space="preserve">Paris</w:t>
      </w:r>
    </w:p>
    <w:bookmarkStart w:id="25" w:name="X83cfc794e72a6e53a08dabd5742237d06a8ff1d"/>
    <w:p>
      <w:pPr>
        <w:pStyle w:val="Heading1"/>
      </w:pPr>
      <w:r>
        <w:t xml:space="preserve">Research Proposal: Development and Implementation of Climate-Resilient Infrastructure Systems for Urban Waterways in France Paris</w:t>
      </w:r>
    </w:p>
    <w:p>
      <w:pPr>
        <w:pStyle w:val="FirstParagraph"/>
      </w:pPr>
      <w:r>
        <w:rPr>
          <w:bCs/>
          <w:b/>
        </w:rPr>
        <w:t xml:space="preserve">Abstract:</w:t>
      </w:r>
      <w:r>
        <w:t xml:space="preserve"> </w:t>
      </w:r>
      <w:r>
        <w:t xml:space="preserve">This Research Proposal outlines a critical investigation into the design, integration, and operational management of climate-resilient infrastructure systems specifically tailored for urban waterways within the metropolis of France Paris. Focusing on the Seine River corridor and adjacent port facilities managed under the Port de Paris authority, this project directly addresses pressing challenges faced by modern</w:t>
      </w:r>
      <w:r>
        <w:t xml:space="preserve"> </w:t>
      </w:r>
      <w:r>
        <w:rPr>
          <w:bCs/>
          <w:b/>
        </w:rPr>
        <w:t xml:space="preserve">Marine Engineer</w:t>
      </w:r>
      <w:r>
        <w:t xml:space="preserve">s operating in one of Europe's most significant urban environments. The research aims to develop innovative methodologies combining hydrodynamic modeling, sustainable materials science, and smart monitoring systems to enhance the resilience of critical maritime infrastructure against escalating climate threats (e.g., extreme flooding, sedimentation shifts) while supporting Paris’s ambitious environmental goals under the</w:t>
      </w:r>
      <w:r>
        <w:t xml:space="preserve"> </w:t>
      </w:r>
      <w:r>
        <w:rPr>
          <w:bCs/>
          <w:b/>
        </w:rPr>
        <w:t xml:space="preserve">France</w:t>
      </w:r>
      <w:r>
        <w:t xml:space="preserve"> </w:t>
      </w:r>
      <w:r>
        <w:t xml:space="preserve">national strategy. This study is not merely theoretical; it constitutes a vital practical contribution directly applicable to the complex realities faced by</w:t>
      </w:r>
      <w:r>
        <w:t xml:space="preserve"> </w:t>
      </w:r>
      <w:r>
        <w:rPr>
          <w:bCs/>
          <w:b/>
        </w:rPr>
        <w:t xml:space="preserve">Marine Engineer</w:t>
      </w:r>
      <w:r>
        <w:t xml:space="preserve">s in metropolitan settings like</w:t>
      </w:r>
      <w:r>
        <w:t xml:space="preserve"> </w:t>
      </w:r>
      <w:r>
        <w:rPr>
          <w:bCs/>
          <w:b/>
        </w:rPr>
        <w:t xml:space="preserve">France Paris</w:t>
      </w:r>
      <w:r>
        <w:t xml:space="preserve">, promising tangible benefits for urban livability, economic activity, and ecological sustainability.</w:t>
      </w:r>
    </w:p>
    <w:bookmarkStart w:id="20" w:name="Xb34da6e0e9d3199892466a8080dd7f5ca1273f8"/>
    <w:p>
      <w:pPr>
        <w:pStyle w:val="Heading2"/>
      </w:pPr>
      <w:r>
        <w:t xml:space="preserve">1. Introduction and Problem Statement: The Urgent Need for Urban Marine Engineering Innovation in Paris</w:t>
      </w:r>
    </w:p>
    <w:p>
      <w:pPr>
        <w:pStyle w:val="FirstParagraph"/>
      </w:pPr>
      <w:r>
        <w:t xml:space="preserve">The city of</w:t>
      </w:r>
      <w:r>
        <w:t xml:space="preserve"> </w:t>
      </w:r>
      <w:r>
        <w:rPr>
          <w:bCs/>
          <w:b/>
        </w:rPr>
        <w:t xml:space="preserve">Paris</w:t>
      </w:r>
      <w:r>
        <w:t xml:space="preserve">, as the capital of the Republic of France and a global hub for culture, commerce, and innovation, faces unique challenges regarding its relationship with water. The Seine River forms the historic spine of Paris, serving as a vital artery for transport (including passenger vessels and commercial barge traffic), flood management infrastructure (like levees and pumping stations), recreational activities, and ecological systems. However, the impacts of climate change – characterized by more frequent and intense precipitation events leading to higher flood risks, altered sediment transport patterns affecting navigation channels, and rising temperatures impacting water quality – are placing unprecedented stress on this critical urban waterway system. Current infrastructure management strategies employed by</w:t>
      </w:r>
      <w:r>
        <w:t xml:space="preserve"> </w:t>
      </w:r>
      <w:r>
        <w:rPr>
          <w:bCs/>
          <w:b/>
        </w:rPr>
        <w:t xml:space="preserve">Marine Engineer</w:t>
      </w:r>
      <w:r>
        <w:t xml:space="preserve">s within the Port de Paris and associated agencies often rely on historical data and traditional engineering approaches that are increasingly inadequate. This gap represents a significant vulnerability for the economic engine of</w:t>
      </w:r>
      <w:r>
        <w:t xml:space="preserve"> </w:t>
      </w:r>
      <w:r>
        <w:rPr>
          <w:bCs/>
          <w:b/>
        </w:rPr>
        <w:t xml:space="preserve">France Paris</w:t>
      </w:r>
      <w:r>
        <w:t xml:space="preserve">, threatening navigation safety, port operations, urban flood defenses, and ecosystem health. Therefore, there is an urgent need for targeted research to develop next-generation solutions specifically designed for the complex interplay of urban density, historical infrastructure, and climate pressures inherent in</w:t>
      </w:r>
      <w:r>
        <w:t xml:space="preserve"> </w:t>
      </w:r>
      <w:r>
        <w:rPr>
          <w:bCs/>
          <w:b/>
        </w:rPr>
        <w:t xml:space="preserve">France Paris</w:t>
      </w:r>
      <w:r>
        <w:t xml:space="preserve">.</w:t>
      </w:r>
    </w:p>
    <w:bookmarkEnd w:id="20"/>
    <w:bookmarkStart w:id="21" w:name="X14f6bba3d2fd5176baa45c5bd065f8a670a4e06"/>
    <w:p>
      <w:pPr>
        <w:pStyle w:val="Heading2"/>
      </w:pPr>
      <w:r>
        <w:t xml:space="preserve">2. Research Objectives: A Multi-Faceted Approach to Marine Engineering in Paris</w:t>
      </w:r>
    </w:p>
    <w:p>
      <w:pPr>
        <w:pStyle w:val="FirstParagraph"/>
      </w:pPr>
      <w:r>
        <w:t xml:space="preserve">This comprehensive Research Proposal sets forth the following specific objectives for the project:</w:t>
      </w:r>
    </w:p>
    <w:p>
      <w:pPr>
        <w:numPr>
          <w:ilvl w:val="0"/>
          <w:numId w:val="1001"/>
        </w:numPr>
        <w:pStyle w:val="Compact"/>
      </w:pPr>
      <w:r>
        <w:rPr>
          <w:bCs/>
          <w:b/>
        </w:rPr>
        <w:t xml:space="preserve">Quantify Climate Impact Vulnerability:</w:t>
      </w:r>
      <w:r>
        <w:t xml:space="preserve"> </w:t>
      </w:r>
      <w:r>
        <w:t xml:space="preserve">Utilize high-resolution hydrodynamic modeling (employing datasets from Ifremer and Météo-France) coupled with historical flood records to precisely map current and projected vulnerability hotspots along the Parisian Seine corridor, focusing on key navigation channels, port berths managed by Port de Paris, and adjacent critical infrastructure (e.g., bridges, pumping stations). This establishes the foundational data for</w:t>
      </w:r>
      <w:r>
        <w:t xml:space="preserve"> </w:t>
      </w:r>
      <w:r>
        <w:rPr>
          <w:bCs/>
          <w:b/>
        </w:rPr>
        <w:t xml:space="preserve">Marine Engineer</w:t>
      </w:r>
      <w:r>
        <w:t xml:space="preserve"> </w:t>
      </w:r>
      <w:r>
        <w:t xml:space="preserve">decision-making in</w:t>
      </w:r>
      <w:r>
        <w:t xml:space="preserve"> </w:t>
      </w:r>
      <w:r>
        <w:rPr>
          <w:bCs/>
          <w:b/>
        </w:rPr>
        <w:t xml:space="preserve">France Paris</w:t>
      </w:r>
      <w:r>
        <w:t xml:space="preserve">.</w:t>
      </w:r>
    </w:p>
    <w:p>
      <w:pPr>
        <w:numPr>
          <w:ilvl w:val="0"/>
          <w:numId w:val="1001"/>
        </w:numPr>
        <w:pStyle w:val="Compact"/>
      </w:pPr>
      <w:r>
        <w:rPr>
          <w:bCs/>
          <w:b/>
        </w:rPr>
        <w:t xml:space="preserve">Design and Test Sustainable Resilience Strategies:</w:t>
      </w:r>
      <w:r>
        <w:t xml:space="preserve"> </w:t>
      </w:r>
      <w:r>
        <w:t xml:space="preserve">Develop and prototype innovative, low-impact adaptation measures suitable for densely built urban environments. This includes evaluating novel permeable materials for riverbank stabilization, optimizing existing flood management structures (like the Seine's levees) using computational fluid dynamics (CFD), and designing "smart" sensor networks integrated with port management systems for real-time water level and sediment monitoring, all tailored to the specific constraints of</w:t>
      </w:r>
      <w:r>
        <w:t xml:space="preserve"> </w:t>
      </w:r>
      <w:r>
        <w:rPr>
          <w:bCs/>
          <w:b/>
        </w:rPr>
        <w:t xml:space="preserve">France Paris</w:t>
      </w:r>
      <w:r>
        <w:t xml:space="preserve">.</w:t>
      </w:r>
    </w:p>
    <w:p>
      <w:pPr>
        <w:numPr>
          <w:ilvl w:val="0"/>
          <w:numId w:val="1001"/>
        </w:numPr>
        <w:pStyle w:val="Compact"/>
      </w:pPr>
      <w:r>
        <w:rPr>
          <w:bCs/>
          <w:b/>
        </w:rPr>
        <w:t xml:space="preserve">Assess Socio-Economic Integration:</w:t>
      </w:r>
      <w:r>
        <w:t xml:space="preserve"> </w:t>
      </w:r>
      <w:r>
        <w:t xml:space="preserve">Collaborate with stakeholders including Port de Paris, RATP (public transport), City of Paris Water Department, and local communities to evaluate the socio-economic feasibility, operational integration potential, and public acceptance of proposed resilient infrastructure solutions. This ensures the final outputs are not just technically sound but practically implementable by practitioners –</w:t>
      </w:r>
      <w:r>
        <w:t xml:space="preserve"> </w:t>
      </w:r>
      <w:r>
        <w:rPr>
          <w:bCs/>
          <w:b/>
        </w:rPr>
        <w:t xml:space="preserve">Marine Engineer</w:t>
      </w:r>
      <w:r>
        <w:t xml:space="preserve">s operating within the French administrative and urban context.</w:t>
      </w:r>
    </w:p>
    <w:bookmarkEnd w:id="21"/>
    <w:bookmarkStart w:id="22" w:name="X30de1daec971a83fada7f1e21f0c14e4cffd05a"/>
    <w:p>
      <w:pPr>
        <w:pStyle w:val="Heading2"/>
      </w:pPr>
      <w:r>
        <w:t xml:space="preserve">3. Methodology: A Collaborative, Paris-Centric Research Framework</w:t>
      </w:r>
    </w:p>
    <w:p>
      <w:pPr>
        <w:pStyle w:val="FirstParagraph"/>
      </w:pPr>
      <w:r>
        <w:t xml:space="preserve">This project adopts a rigorous, interdisciplinary methodology grounded in practical application within the Parisian milieu:</w:t>
      </w:r>
    </w:p>
    <w:p>
      <w:pPr>
        <w:numPr>
          <w:ilvl w:val="0"/>
          <w:numId w:val="1002"/>
        </w:numPr>
        <w:pStyle w:val="Compact"/>
      </w:pPr>
      <w:r>
        <w:rPr>
          <w:bCs/>
          <w:b/>
        </w:rPr>
        <w:t xml:space="preserve">Phase 1 (Months 1-6): Data Synthesis &amp; Baseline Assessment.</w:t>
      </w:r>
      <w:r>
        <w:t xml:space="preserve"> </w:t>
      </w:r>
      <w:r>
        <w:t xml:space="preserve">Collect and integrate multi-source data: hydrological records (Météo-France, DREAL Île-de-France), port traffic data (Port de Paris), geospatial infrastructure maps, and climate projections. Conduct site visits to key Seine locations in</w:t>
      </w:r>
      <w:r>
        <w:t xml:space="preserve"> </w:t>
      </w:r>
      <w:r>
        <w:rPr>
          <w:bCs/>
          <w:b/>
        </w:rPr>
        <w:t xml:space="preserve">France Paris</w:t>
      </w:r>
      <w:r>
        <w:t xml:space="preserve">, including Port de la Villette and the Port de Paris headquarters, engaging directly with local</w:t>
      </w:r>
      <w:r>
        <w:t xml:space="preserve"> </w:t>
      </w:r>
      <w:r>
        <w:rPr>
          <w:bCs/>
          <w:b/>
        </w:rPr>
        <w:t xml:space="preserve">Marine Engineer</w:t>
      </w:r>
      <w:r>
        <w:t xml:space="preserve"> </w:t>
      </w:r>
      <w:r>
        <w:t xml:space="preserve">teams.</w:t>
      </w:r>
    </w:p>
    <w:p>
      <w:pPr>
        <w:numPr>
          <w:ilvl w:val="0"/>
          <w:numId w:val="1002"/>
        </w:numPr>
        <w:pStyle w:val="Compact"/>
      </w:pPr>
      <w:r>
        <w:rPr>
          <w:bCs/>
          <w:b/>
        </w:rPr>
        <w:t xml:space="preserve">Phase 2 (Months 7-18): Modeling, Design &amp; Prototyping.</w:t>
      </w:r>
      <w:r>
        <w:t xml:space="preserve"> </w:t>
      </w:r>
      <w:r>
        <w:t xml:space="preserve">Utilize advanced modeling tools (e.g., MIKE FLOOD, OpenFOAM) developed in collaboration with Sorbonne University's Civil Engineering Department and Ifremer. Develop conceptual designs for resilient infrastructure components (e.g., adaptive levee sections, sediment management protocols). Partner with CSTB (French Scientific and Technical Center for Construction) to prototype small-scale elements of the proposed systems for laboratory testing.</w:t>
      </w:r>
    </w:p>
    <w:p>
      <w:pPr>
        <w:numPr>
          <w:ilvl w:val="0"/>
          <w:numId w:val="1002"/>
        </w:numPr>
        <w:pStyle w:val="Compact"/>
      </w:pPr>
      <w:r>
        <w:rPr>
          <w:bCs/>
          <w:b/>
        </w:rPr>
        <w:t xml:space="preserve">Phase 3 (Months 19-24): Stakeholder Co-Creation &amp; Feasibility Analysis.</w:t>
      </w:r>
      <w:r>
        <w:t xml:space="preserve"> </w:t>
      </w:r>
      <w:r>
        <w:t xml:space="preserve">Facilitate workshops with Port de Paris engineers, city planners, and environmental agencies in Paris. Refine designs based on feedback. Conduct detailed cost-benefit analyses and regulatory impact assessments specific to French maritime law (Code des Travaux Publics, Marine Code) and</w:t>
      </w:r>
      <w:r>
        <w:t xml:space="preserve"> </w:t>
      </w:r>
      <w:r>
        <w:rPr>
          <w:bCs/>
          <w:b/>
        </w:rPr>
        <w:t xml:space="preserve">France</w:t>
      </w:r>
      <w:r>
        <w:t xml:space="preserve">'s Green Deal objectives.</w:t>
      </w:r>
    </w:p>
    <w:bookmarkEnd w:id="22"/>
    <w:bookmarkStart w:id="23" w:name="X2c6454eab80d4676ee00d48283be6ee4bc57648"/>
    <w:p>
      <w:pPr>
        <w:pStyle w:val="Heading2"/>
      </w:pPr>
      <w:r>
        <w:t xml:space="preserve">4. Expected Outcomes and Significance for Marine Engineering in France Paris</w:t>
      </w:r>
    </w:p>
    <w:p>
      <w:pPr>
        <w:pStyle w:val="FirstParagraph"/>
      </w:pPr>
      <w:r>
        <w:t xml:space="preserve">This Research Proposal anticipates delivering concrete, actionable outcomes:</w:t>
      </w:r>
    </w:p>
    <w:p>
      <w:pPr>
        <w:numPr>
          <w:ilvl w:val="0"/>
          <w:numId w:val="1003"/>
        </w:numPr>
        <w:pStyle w:val="Compact"/>
      </w:pPr>
      <w:r>
        <w:t xml:space="preserve">A validated predictive vulnerability model specific to the Seine River in the Paris Metropolitan Area, directly usable by</w:t>
      </w:r>
      <w:r>
        <w:t xml:space="preserve"> </w:t>
      </w:r>
      <w:r>
        <w:rPr>
          <w:bCs/>
          <w:b/>
        </w:rPr>
        <w:t xml:space="preserve">Marine Engineer</w:t>
      </w:r>
      <w:r>
        <w:t xml:space="preserve">s managing port operations and flood defenses.</w:t>
      </w:r>
    </w:p>
    <w:p>
      <w:pPr>
        <w:numPr>
          <w:ilvl w:val="0"/>
          <w:numId w:val="1003"/>
        </w:numPr>
        <w:pStyle w:val="Compact"/>
      </w:pPr>
      <w:r>
        <w:t xml:space="preserve">A suite of design guidelines and technical specifications for implementing climate-resilient infrastructure elements suitable for dense urban waterways like those in</w:t>
      </w:r>
      <w:r>
        <w:t xml:space="preserve"> </w:t>
      </w:r>
      <w:r>
        <w:rPr>
          <w:bCs/>
          <w:b/>
        </w:rPr>
        <w:t xml:space="preserve">France Paris</w:t>
      </w:r>
      <w:r>
        <w:t xml:space="preserve">.</w:t>
      </w:r>
    </w:p>
    <w:p>
      <w:pPr>
        <w:numPr>
          <w:ilvl w:val="0"/>
          <w:numId w:val="1003"/>
        </w:numPr>
        <w:pStyle w:val="Compact"/>
      </w:pPr>
      <w:r>
        <w:t xml:space="preserve">A prototype "Smart Waterway Monitoring System" demonstrator, integrating IoT sensors and data analytics, ready for deployment pilots within the Port de Paris network.</w:t>
      </w:r>
    </w:p>
    <w:p>
      <w:pPr>
        <w:numPr>
          <w:ilvl w:val="0"/>
          <w:numId w:val="1003"/>
        </w:numPr>
        <w:pStyle w:val="Compact"/>
      </w:pPr>
      <w:r>
        <w:t xml:space="preserve">Publishable scientific findings contributing to the global body of knowledge on urban marine engineering, with a strong emphasis on practical applicability in European metropolitan contexts.</w:t>
      </w:r>
    </w:p>
    <w:p>
      <w:pPr>
        <w:pStyle w:val="FirstParagraph"/>
      </w:pPr>
      <w:r>
        <w:t xml:space="preserve">Crucially, this project will directly enhance the professional practice and decision-making capabilities of</w:t>
      </w:r>
      <w:r>
        <w:t xml:space="preserve"> </w:t>
      </w:r>
      <w:r>
        <w:rPr>
          <w:bCs/>
          <w:b/>
        </w:rPr>
        <w:t xml:space="preserve">Marine Engineer</w:t>
      </w:r>
      <w:r>
        <w:t xml:space="preserve">s working in</w:t>
      </w:r>
      <w:r>
        <w:t xml:space="preserve"> </w:t>
      </w:r>
      <w:r>
        <w:rPr>
          <w:bCs/>
          <w:b/>
        </w:rPr>
        <w:t xml:space="preserve">France Paris</w:t>
      </w:r>
      <w:r>
        <w:t xml:space="preserve">. It moves beyond generic coastal engineering to address the specific, high-stakes challenges of a major European capital city's river system. The outcomes align perfectly with France's national priorities (e.g., the National Low-Carbon Strategy, Plan de Résilience Urbaine) and directly support the strategic goals of key Parisian institutions like Port de Paris in ensuring sustainable economic activity and public safety along the Seine – a river that is fundamental to the identity and function of</w:t>
      </w:r>
      <w:r>
        <w:t xml:space="preserve"> </w:t>
      </w:r>
      <w:r>
        <w:rPr>
          <w:bCs/>
          <w:b/>
        </w:rPr>
        <w:t xml:space="preserve">France Paris</w:t>
      </w:r>
      <w:r>
        <w:t xml:space="preserve">.</w:t>
      </w:r>
    </w:p>
    <w:bookmarkEnd w:id="23"/>
    <w:bookmarkStart w:id="24" w:name="X36d72c03798c00b014da89476ad7342ee159d0f"/>
    <w:p>
      <w:pPr>
        <w:pStyle w:val="Heading2"/>
      </w:pPr>
      <w:r>
        <w:t xml:space="preserve">5. Conclusion: A Strategic Imperative for France's Maritime Future</w:t>
      </w:r>
    </w:p>
    <w:p>
      <w:pPr>
        <w:pStyle w:val="FirstParagraph"/>
      </w:pPr>
      <w:r>
        <w:t xml:space="preserve">The proposed research is not merely an academic exercise; it is a strategic necessity for safeguarding the future of one of Europe's most iconic cities and its critical maritime infrastructure. By focusing squarely on the unique challenges of</w:t>
      </w:r>
      <w:r>
        <w:t xml:space="preserve"> </w:t>
      </w:r>
      <w:r>
        <w:rPr>
          <w:bCs/>
          <w:b/>
        </w:rPr>
        <w:t xml:space="preserve">France Paris</w:t>
      </w:r>
      <w:r>
        <w:t xml:space="preserve">, this Research Proposal provides a targeted pathway for developing advanced, practical solutions that empower</w:t>
      </w:r>
      <w:r>
        <w:t xml:space="preserve"> </w:t>
      </w:r>
      <w:r>
        <w:rPr>
          <w:bCs/>
          <w:b/>
        </w:rPr>
        <w:t xml:space="preserve">Marine Engineer</w:t>
      </w:r>
      <w:r>
        <w:t xml:space="preserve">s to build resilience where it matters most. The successful completion of this project will generate significant value – enhancing urban safety, supporting port competitiveness, protecting ecological assets along the Seine, and providing a replicable model for other major river cities globally. Investing in this research is an investment in the sustainable future of</w:t>
      </w:r>
      <w:r>
        <w:t xml:space="preserve"> </w:t>
      </w:r>
      <w:r>
        <w:rPr>
          <w:bCs/>
          <w:b/>
        </w:rPr>
        <w:t xml:space="preserve">France Paris</w:t>
      </w:r>
      <w:r>
        <w:t xml:space="preserve"> </w:t>
      </w:r>
      <w:r>
        <w:t xml:space="preserve">and its vital connection to the waterways that define it. This Research Proposal represents a critical step towards ensuring that marine engineering expertise remains at the forefront of protecting and enhancing our urban environments within</w:t>
      </w:r>
      <w:r>
        <w:t xml:space="preserve"> </w:t>
      </w:r>
      <w:r>
        <w:rPr>
          <w:bCs/>
          <w:b/>
        </w:rPr>
        <w:t xml:space="preserve">France</w:t>
      </w:r>
      <w:r>
        <w:t xml:space="preserve">.</w:t>
      </w:r>
    </w:p>
    <w:p>
      <w:pPr>
        <w:pStyle w:val="BodyText"/>
      </w:pPr>
      <w:r>
        <w:rPr>
          <w:iCs/>
          <w:i/>
        </w:rPr>
        <w:t xml:space="preserve">This Research Proposal has been developed specifically for application within the context of Paris, France, with direct relevance to the evolving role and challenges faced by Marine Engineers in this major metropolitan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Solutions in France Paris</dc:title>
  <dc:creator/>
  <cp:keywords/>
  <dcterms:created xsi:type="dcterms:W3CDTF">2026-07-22T08:49:09Z</dcterms:created>
  <dcterms:modified xsi:type="dcterms:W3CDTF">2026-07-22T08:49:09Z</dcterms:modified>
</cp:coreProperties>
</file>

<file path=docProps/custom.xml><?xml version="1.0" encoding="utf-8"?>
<Properties xmlns="http://schemas.openxmlformats.org/officeDocument/2006/custom-properties" xmlns:vt="http://schemas.openxmlformats.org/officeDocument/2006/docPropsVTypes"/>
</file>