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Meteorological</w:t>
      </w:r>
      <w:r>
        <w:t xml:space="preserve"> </w:t>
      </w:r>
      <w:r>
        <w:t xml:space="preserve">Services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Bangladesh</w:t>
      </w:r>
      <w:r>
        <w:t xml:space="preserve"> </w:t>
      </w:r>
      <w:r>
        <w:t xml:space="preserve">Dhaka</w:t>
      </w:r>
    </w:p>
    <w:bookmarkStart w:id="26" w:name="X10cb18f05d9d395784082ffee853ec7a9d84c83"/>
    <w:p>
      <w:pPr>
        <w:pStyle w:val="Heading1"/>
      </w:pPr>
      <w:r>
        <w:t xml:space="preserve">Research Proposal: Advancing Meteorological Science for Climate Resilience in Bangladesh Dhaka</w:t>
      </w:r>
    </w:p>
    <w:p>
      <w:pPr>
        <w:pStyle w:val="FirstParagraph"/>
      </w:pPr>
      <w:r>
        <w:rPr>
          <w:bCs/>
          <w:b/>
        </w:rPr>
        <w:t xml:space="preserve">Abstract:</w:t>
      </w:r>
      <w:r>
        <w:t xml:space="preserve"> </w:t>
      </w:r>
      <w:r>
        <w:t xml:space="preserve">This research proposal outlines a critical study focused on the role of the</w:t>
      </w:r>
      <w:r>
        <w:t xml:space="preserve"> </w:t>
      </w:r>
      <w:r>
        <w:rPr>
          <w:iCs/>
          <w:i/>
        </w:rPr>
        <w:t xml:space="preserve">Meteorologist</w:t>
      </w:r>
      <w:r>
        <w:t xml:space="preserve"> </w:t>
      </w:r>
      <w:r>
        <w:t xml:space="preserve">in mitigating climate-related risks within the rapidly urbanizing megacity of Dhaka, Bangladesh. With Dhaka experiencing unprecedented climatic volatility, including intensified monsoon flooding, extreme heat events, and air pollution crises, there is an urgent need for localized meteorological research. This project will directly address data gaps through targeted fieldwork and advanced modeling specific to</w:t>
      </w:r>
      <w:r>
        <w:t xml:space="preserve"> </w:t>
      </w:r>
      <w:r>
        <w:rPr>
          <w:bCs/>
          <w:b/>
        </w:rPr>
        <w:t xml:space="preserve">Bangladesh Dhaka</w:t>
      </w:r>
      <w:r>
        <w:t xml:space="preserve">, aiming to equip local</w:t>
      </w:r>
      <w:r>
        <w:t xml:space="preserve"> </w:t>
      </w:r>
      <w:r>
        <w:rPr>
          <w:iCs/>
          <w:i/>
        </w:rPr>
        <w:t xml:space="preserve">Meteorologist</w:t>
      </w:r>
      <w:r>
        <w:t xml:space="preserve"> </w:t>
      </w:r>
      <w:r>
        <w:t xml:space="preserve">professionals with enhanced tools for early warning systems and community adaptation planning. The research is designed to deliver actionable insights within a 24-month timeframe, contributing significantly to national climate resilience strategies.</w:t>
      </w:r>
    </w:p>
    <w:bookmarkStart w:id="20" w:name="X62c2499516b6b4f46214bf5279c8670e6c212ff"/>
    <w:p>
      <w:pPr>
        <w:pStyle w:val="Heading2"/>
      </w:pPr>
      <w:r>
        <w:t xml:space="preserve">I. Introduction: The Critical Imperative in Bangladesh Dhaka</w:t>
      </w:r>
    </w:p>
    <w:p>
      <w:pPr>
        <w:pStyle w:val="FirstParagraph"/>
      </w:pPr>
      <w:r>
        <w:t xml:space="preserve">Dhaka, the capital city of</w:t>
      </w:r>
      <w:r>
        <w:t xml:space="preserve"> </w:t>
      </w:r>
      <w:r>
        <w:rPr>
          <w:bCs/>
          <w:b/>
        </w:rPr>
        <w:t xml:space="preserve">Bangladesh</w:t>
      </w:r>
      <w:r>
        <w:t xml:space="preserve">, stands as one of the world's most vulnerable urban centers to climate change impacts. Its dense population (over 22 million in the metropolitan area), inadequate drainage infrastructure, and rapid unplanned growth create a perfect storm for climate disasters. The</w:t>
      </w:r>
      <w:r>
        <w:t xml:space="preserve"> </w:t>
      </w:r>
      <w:r>
        <w:rPr>
          <w:iCs/>
          <w:i/>
        </w:rPr>
        <w:t xml:space="preserve">Meteorologist</w:t>
      </w:r>
      <w:r>
        <w:t xml:space="preserve"> </w:t>
      </w:r>
      <w:r>
        <w:t xml:space="preserve">operating within this context faces immense challenges: traditional forecasting models often lack the hyper-local granularity required for Dhaka's complex microclimates, urban heat islands, and riverine flood dynamics. Current meteorological services provided by the Bangladesh Meteorological Department (BMD) struggle to deliver timely, precise warnings for events directly impacting Dhaka's residents. This research proposal directly tackles this critical gap, emphasizing that effective</w:t>
      </w:r>
      <w:r>
        <w:t xml:space="preserve"> </w:t>
      </w:r>
      <w:r>
        <w:rPr>
          <w:iCs/>
          <w:i/>
        </w:rPr>
        <w:t xml:space="preserve">Meteorologist</w:t>
      </w:r>
      <w:r>
        <w:t xml:space="preserve"> </w:t>
      </w:r>
      <w:r>
        <w:t xml:space="preserve">intervention is not merely technical but a matter of public safety and socio-economic stability for</w:t>
      </w:r>
      <w:r>
        <w:t xml:space="preserve"> </w:t>
      </w:r>
      <w:r>
        <w:rPr>
          <w:bCs/>
          <w:b/>
        </w:rPr>
        <w:t xml:space="preserve">Bangladesh Dhaka</w:t>
      </w:r>
      <w:r>
        <w:t xml:space="preserve">.</w:t>
      </w:r>
    </w:p>
    <w:bookmarkEnd w:id="20"/>
    <w:bookmarkStart w:id="21" w:name="X0f37b36cc0b176aecec4796ef67d05aa49062f0"/>
    <w:p>
      <w:pPr>
        <w:pStyle w:val="Heading2"/>
      </w:pPr>
      <w:r>
        <w:t xml:space="preserve">II. Problem Statement: The Data Deficit in Dhaka's Meteorology</w:t>
      </w:r>
    </w:p>
    <w:p>
      <w:pPr>
        <w:pStyle w:val="FirstParagraph"/>
      </w:pPr>
      <w:r>
        <w:t xml:space="preserve">The current meteorological infrastructure in Dhaka suffers from significant limitations:</w:t>
      </w:r>
    </w:p>
    <w:p>
      <w:pPr>
        <w:numPr>
          <w:ilvl w:val="0"/>
          <w:numId w:val="1001"/>
        </w:numPr>
        <w:pStyle w:val="Compact"/>
      </w:pPr>
      <w:r>
        <w:rPr>
          <w:iCs/>
          <w:i/>
        </w:rPr>
        <w:t xml:space="preserve">Insufficient Ground Stations:</w:t>
      </w:r>
      <w:r>
        <w:t xml:space="preserve"> </w:t>
      </w:r>
      <w:r>
        <w:t xml:space="preserve">Existing weather monitoring networks are sparse and often located outside the city core, failing to capture micro-scale variations crucial for urban planning (e.g., differences between high-rises and slum areas).</w:t>
      </w:r>
    </w:p>
    <w:p>
      <w:pPr>
        <w:numPr>
          <w:ilvl w:val="0"/>
          <w:numId w:val="1001"/>
        </w:numPr>
        <w:pStyle w:val="Compact"/>
      </w:pPr>
      <w:r>
        <w:rPr>
          <w:iCs/>
          <w:i/>
        </w:rPr>
        <w:t xml:space="preserve">Limited High-Resolution Modeling:</w:t>
      </w:r>
      <w:r>
        <w:t xml:space="preserve"> </w:t>
      </w:r>
      <w:r>
        <w:t xml:space="preserve">General circulation models lack the spatial resolution needed for Dhaka's intricate topography and dense built environment, leading to inaccurate precipitation forecasts during monsoon seasons – a major cause of catastrophic flooding.</w:t>
      </w:r>
    </w:p>
    <w:p>
      <w:pPr>
        <w:numPr>
          <w:ilvl w:val="0"/>
          <w:numId w:val="1001"/>
        </w:numPr>
        <w:pStyle w:val="Compact"/>
      </w:pPr>
      <w:r>
        <w:rPr>
          <w:iCs/>
          <w:i/>
        </w:rPr>
        <w:t xml:space="preserve">Data Integration Gaps:</w:t>
      </w:r>
      <w:r>
        <w:t xml:space="preserve"> </w:t>
      </w:r>
      <w:r>
        <w:t xml:space="preserve">Meteorological data rarely integrates effectively with real-time urban data (traffic, air quality, river levels), hindering comprehensive impact assessment by the</w:t>
      </w:r>
      <w:r>
        <w:t xml:space="preserve"> </w:t>
      </w:r>
      <w:r>
        <w:rPr>
          <w:iCs/>
          <w:i/>
        </w:rPr>
        <w:t xml:space="preserve">Meteorologist</w:t>
      </w:r>
      <w:r>
        <w:t xml:space="preserve">.</w:t>
      </w:r>
    </w:p>
    <w:p>
      <w:pPr>
        <w:numPr>
          <w:ilvl w:val="0"/>
          <w:numId w:val="1001"/>
        </w:numPr>
        <w:pStyle w:val="Compact"/>
      </w:pPr>
      <w:r>
        <w:rPr>
          <w:iCs/>
          <w:i/>
        </w:rPr>
        <w:t xml:space="preserve">Community Engagement Deficit:</w:t>
      </w:r>
      <w:r>
        <w:t xml:space="preserve"> </w:t>
      </w:r>
      <w:r>
        <w:t xml:space="preserve">Forecast information is often technical and inaccessible to vulnerable communities in Dhaka's informal settlements, where climate risks are highest.</w:t>
      </w:r>
    </w:p>
    <w:p>
      <w:pPr>
        <w:pStyle w:val="FirstParagraph"/>
      </w:pPr>
      <w:r>
        <w:t xml:space="preserve">Without addressing these issues through dedicated research centered on Dhaka, the capacity of the</w:t>
      </w:r>
      <w:r>
        <w:t xml:space="preserve"> </w:t>
      </w:r>
      <w:r>
        <w:rPr>
          <w:iCs/>
          <w:i/>
        </w:rPr>
        <w:t xml:space="preserve">Meteorologist</w:t>
      </w:r>
      <w:r>
        <w:t xml:space="preserve"> </w:t>
      </w:r>
      <w:r>
        <w:t xml:space="preserve">to serve as a frontline defender against climate hazards remains severely constrained within</w:t>
      </w:r>
      <w:r>
        <w:t xml:space="preserve"> </w:t>
      </w:r>
      <w:r>
        <w:rPr>
          <w:bCs/>
          <w:b/>
        </w:rPr>
        <w:t xml:space="preserve">Bangladesh Dhaka</w:t>
      </w:r>
      <w:r>
        <w:t xml:space="preserve">.</w:t>
      </w:r>
    </w:p>
    <w:bookmarkEnd w:id="21"/>
    <w:bookmarkStart w:id="22" w:name="iii.-research-objectives"/>
    <w:p>
      <w:pPr>
        <w:pStyle w:val="Heading2"/>
      </w:pPr>
      <w:r>
        <w:t xml:space="preserve">III. Research Objectives</w:t>
      </w:r>
    </w:p>
    <w:p>
      <w:pPr>
        <w:pStyle w:val="FirstParagraph"/>
      </w:pPr>
      <w:r>
        <w:t xml:space="preserve">This research project aims to:</w:t>
      </w:r>
      <w:r>
        <w:t xml:space="preserve"> </w:t>
      </w:r>
      <w:r>
        <w:t xml:space="preserve">1. Develop and validate a high-resolution (500m x 500m) urban meteorological model specifically calibrated for Dhaka's unique geography, building density, and land use patterns.</w:t>
      </w:r>
      <w:r>
        <w:t xml:space="preserve"> </w:t>
      </w:r>
      <w:r>
        <w:t xml:space="preserve">2. Establish an augmented network of low-cost, sensor-based weather monitoring stations across diverse Dhaka micro-environments (including flood-prone slums and industrial zones) to gather granular data.</w:t>
      </w:r>
      <w:r>
        <w:t xml:space="preserve"> </w:t>
      </w:r>
      <w:r>
        <w:t xml:space="preserve">3. Create a prototype decision-support system for</w:t>
      </w:r>
      <w:r>
        <w:t xml:space="preserve"> </w:t>
      </w:r>
      <w:r>
        <w:rPr>
          <w:iCs/>
          <w:i/>
        </w:rPr>
        <w:t xml:space="preserve">Meteorologist</w:t>
      </w:r>
      <w:r>
        <w:t xml:space="preserve"> </w:t>
      </w:r>
      <w:r>
        <w:t xml:space="preserve">professionals at BMD, integrating hyper-local weather forecasts with real-time urban hazard data (flood depth, air quality index) for targeted early warning dissemination.</w:t>
      </w:r>
      <w:r>
        <w:t xml:space="preserve"> </w:t>
      </w:r>
      <w:r>
        <w:t xml:space="preserve">4. Develop and test community-specific communication protocols ensuring actionable meteorological information reaches the most vulnerable populations in Dhaka.</w:t>
      </w:r>
    </w:p>
    <w:bookmarkEnd w:id="22"/>
    <w:bookmarkStart w:id="23" w:name="iv.-methodology-a-dhaka-centric-approach"/>
    <w:p>
      <w:pPr>
        <w:pStyle w:val="Heading2"/>
      </w:pPr>
      <w:r>
        <w:t xml:space="preserve">IV. Methodology: A Dhaka-Centric Approach</w:t>
      </w:r>
    </w:p>
    <w:p>
      <w:pPr>
        <w:pStyle w:val="FirstParagraph"/>
      </w:pPr>
      <w:r>
        <w:t xml:space="preserve">The research will be executed through a multi-phase, collaborative framework deeply rooted in</w:t>
      </w:r>
      <w:r>
        <w:t xml:space="preserve"> </w:t>
      </w:r>
      <w:r>
        <w:rPr>
          <w:bCs/>
          <w:b/>
        </w:rPr>
        <w:t xml:space="preserve">Bangladesh Dhaka</w:t>
      </w:r>
      <w:r>
        <w:t xml:space="preserve">:</w:t>
      </w:r>
      <w:r>
        <w:t xml:space="preserve"> </w:t>
      </w:r>
      <w:r>
        <w:t xml:space="preserve">* **Phase 1 (Months 1-6):** Comprehensive baseline assessment of existing BMD data, station locations, and urban vulnerability mapping across Dhaka districts. Engage key</w:t>
      </w:r>
      <w:r>
        <w:t xml:space="preserve"> </w:t>
      </w:r>
      <w:r>
        <w:rPr>
          <w:iCs/>
          <w:i/>
        </w:rPr>
        <w:t xml:space="preserve">Meteorologist</w:t>
      </w:r>
      <w:r>
        <w:t xml:space="preserve"> </w:t>
      </w:r>
      <w:r>
        <w:t xml:space="preserve">personnel from BMD and the Bangladesh Flood Forecasting and Warning Centre (BFFWC) to define critical data needs.</w:t>
      </w:r>
      <w:r>
        <w:t xml:space="preserve"> </w:t>
      </w:r>
      <w:r>
        <w:t xml:space="preserve">* **Phase 2 (Months 7-15):** Deployment of 30+ low-cost sensor nodes in strategic Dhaka locations. Simultaneously, refine the high-resolution urban meteorological model using historical weather data and Dhaka's specific topographic and building data. Train selected</w:t>
      </w:r>
      <w:r>
        <w:t xml:space="preserve"> </w:t>
      </w:r>
      <w:r>
        <w:rPr>
          <w:iCs/>
          <w:i/>
        </w:rPr>
        <w:t xml:space="preserve">Meteorologist</w:t>
      </w:r>
      <w:r>
        <w:t xml:space="preserve"> </w:t>
      </w:r>
      <w:r>
        <w:t xml:space="preserve">staff from BMD on model operation and data interpretation.</w:t>
      </w:r>
      <w:r>
        <w:t xml:space="preserve"> </w:t>
      </w:r>
      <w:r>
        <w:t xml:space="preserve">* **Phase 3 (Months 16-24):** Pilot the integrated decision-support system during a major monsoon season. Conduct community workshops in target Dhaka neighborhoods to co-design communication tools. Evaluate system effectiveness against historical disaster events and gather feedback from</w:t>
      </w:r>
      <w:r>
        <w:t xml:space="preserve"> </w:t>
      </w:r>
      <w:r>
        <w:rPr>
          <w:iCs/>
          <w:i/>
        </w:rPr>
        <w:t xml:space="preserve">Meteorologist</w:t>
      </w:r>
      <w:r>
        <w:t xml:space="preserve"> </w:t>
      </w:r>
      <w:r>
        <w:t xml:space="preserve">users and end-users.</w:t>
      </w:r>
    </w:p>
    <w:bookmarkEnd w:id="23"/>
    <w:bookmarkStart w:id="24" w:name="X115c52c6e26a070ad71b6d23b13adc221469c4a"/>
    <w:p>
      <w:pPr>
        <w:pStyle w:val="Heading2"/>
      </w:pPr>
      <w:r>
        <w:t xml:space="preserve">V. Expected Outcomes &amp; Significance for Bangladesh Dhaka</w:t>
      </w:r>
    </w:p>
    <w:p>
      <w:pPr>
        <w:pStyle w:val="FirstParagraph"/>
      </w:pPr>
      <w:r>
        <w:t xml:space="preserve">This research will deliver tangible benefits directly impacting the safety and resilience of Dhaka:</w:t>
      </w:r>
      <w:r>
        <w:t xml:space="preserve"> </w:t>
      </w:r>
      <w:r>
        <w:t xml:space="preserve">* **Enhanced Forecast Accuracy:** A model specifically tuned for Dhaka's urban fabric, leading to significantly more precise short-term (6-48 hour) flood and heatwave forecasts.</w:t>
      </w:r>
      <w:r>
        <w:t xml:space="preserve"> </w:t>
      </w:r>
      <w:r>
        <w:t xml:space="preserve">* **Empowered Meteorologist:** Equipping</w:t>
      </w:r>
      <w:r>
        <w:t xml:space="preserve"> </w:t>
      </w:r>
      <w:r>
        <w:rPr>
          <w:iCs/>
          <w:i/>
        </w:rPr>
        <w:t xml:space="preserve">Meteorologist</w:t>
      </w:r>
      <w:r>
        <w:t xml:space="preserve"> </w:t>
      </w:r>
      <w:r>
        <w:t xml:space="preserve">professionals at BMD with advanced tools and methodologies tailored to the city's unique challenges, boosting their effectiveness and credibility.</w:t>
      </w:r>
      <w:r>
        <w:t xml:space="preserve"> </w:t>
      </w:r>
      <w:r>
        <w:t xml:space="preserve">* **Targeted Early Warnings:** The decision-support system will enable the</w:t>
      </w:r>
      <w:r>
        <w:t xml:space="preserve"> </w:t>
      </w:r>
      <w:r>
        <w:rPr>
          <w:iCs/>
          <w:i/>
        </w:rPr>
        <w:t xml:space="preserve">Meteorologist</w:t>
      </w:r>
      <w:r>
        <w:t xml:space="preserve"> </w:t>
      </w:r>
      <w:r>
        <w:t xml:space="preserve">to issue warnings with precise geographic specificity, allowing disaster management teams and communities in Dhaka to act faster and more effectively.</w:t>
      </w:r>
      <w:r>
        <w:t xml:space="preserve"> </w:t>
      </w:r>
      <w:r>
        <w:t xml:space="preserve">* **Community Resilience:** Improved communication protocols will ensure vulnerable groups in</w:t>
      </w:r>
      <w:r>
        <w:t xml:space="preserve"> </w:t>
      </w:r>
      <w:r>
        <w:rPr>
          <w:bCs/>
          <w:b/>
        </w:rPr>
        <w:t xml:space="preserve">Bangladesh Dhaka</w:t>
      </w:r>
      <w:r>
        <w:t xml:space="preserve"> </w:t>
      </w:r>
      <w:r>
        <w:t xml:space="preserve">understand risks and know how to respond, directly saving lives and reducing property damage during climate events.</w:t>
      </w:r>
      <w:r>
        <w:t xml:space="preserve"> </w:t>
      </w:r>
      <w:r>
        <w:t xml:space="preserve">* **Policy Impact:** Findings will provide evidence-based recommendations for national climate adaptation policies focusing on urban meteorological services within the context of</w:t>
      </w:r>
      <w:r>
        <w:t xml:space="preserve"> </w:t>
      </w:r>
      <w:r>
        <w:rPr>
          <w:bCs/>
          <w:b/>
        </w:rPr>
        <w:t xml:space="preserve">Bangladesh Dhaka</w:t>
      </w:r>
      <w:r>
        <w:t xml:space="preserve">.</w:t>
      </w:r>
    </w:p>
    <w:bookmarkEnd w:id="24"/>
    <w:bookmarkStart w:id="25" w:name="X6497e44e459fe8f4fbb486d75c9e4d7c8fde0fb"/>
    <w:p>
      <w:pPr>
        <w:pStyle w:val="Heading2"/>
      </w:pPr>
      <w:r>
        <w:t xml:space="preserve">VI. Conclusion: A Call for Actionable Meteorology in Dhaka</w:t>
      </w:r>
    </w:p>
    <w:p>
      <w:pPr>
        <w:pStyle w:val="FirstParagraph"/>
      </w:pPr>
      <w:r>
        <w:t xml:space="preserve">The escalating climate threats facing Bangladesh make the role of the modern</w:t>
      </w:r>
      <w:r>
        <w:t xml:space="preserve"> </w:t>
      </w:r>
      <w:r>
        <w:rPr>
          <w:iCs/>
          <w:i/>
        </w:rPr>
        <w:t xml:space="preserve">Meteorologist</w:t>
      </w:r>
      <w:r>
        <w:t xml:space="preserve"> </w:t>
      </w:r>
      <w:r>
        <w:t xml:space="preserve">more critical than ever within Dhaka. This research proposal moves beyond generic meteorological studies to deliver a practical, locally grounded solution. By focusing intensely on the specific needs, data gaps, and vulnerabilities of</w:t>
      </w:r>
      <w:r>
        <w:t xml:space="preserve"> </w:t>
      </w:r>
      <w:r>
        <w:rPr>
          <w:bCs/>
          <w:b/>
        </w:rPr>
        <w:t xml:space="preserve">Bangladesh Dhaka</w:t>
      </w:r>
      <w:r>
        <w:t xml:space="preserve">, this project promises to transform how meteorological science is applied in one of the planet's most challenging urban environments. Investing in this research is an investment in safeguarding Dhaka's future – a future where skilled</w:t>
      </w:r>
      <w:r>
        <w:t xml:space="preserve"> </w:t>
      </w:r>
      <w:r>
        <w:rPr>
          <w:iCs/>
          <w:i/>
        </w:rPr>
        <w:t xml:space="preserve">Meteorologist</w:t>
      </w:r>
      <w:r>
        <w:t xml:space="preserve"> </w:t>
      </w:r>
      <w:r>
        <w:t xml:space="preserve">professionals are not just forecasters, but essential architects of climate resilience for millions. The time for hyper-localized meteorological action in Dhaka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Meteorological Services for Urban Resilience in Bangladesh Dhaka</dc:title>
  <dc:creator/>
  <dc:language>en</dc:language>
  <cp:keywords/>
  <dcterms:created xsi:type="dcterms:W3CDTF">2026-07-23T13:46:27Z</dcterms:created>
  <dcterms:modified xsi:type="dcterms:W3CDTF">2026-07-23T13:46:27Z</dcterms:modified>
</cp:coreProperties>
</file>

<file path=docProps/custom.xml><?xml version="1.0" encoding="utf-8"?>
<Properties xmlns="http://schemas.openxmlformats.org/officeDocument/2006/custom-properties" xmlns:vt="http://schemas.openxmlformats.org/officeDocument/2006/docPropsVTypes"/>
</file>