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Maternal</w:t>
      </w:r>
      <w:r>
        <w:t xml:space="preserve"> </w:t>
      </w:r>
      <w:r>
        <w:t xml:space="preserve">Healthcare</w:t>
      </w:r>
      <w:r>
        <w:t xml:space="preserve"> </w:t>
      </w:r>
      <w:r>
        <w:t xml:space="preserve">Access</w:t>
      </w:r>
      <w:r>
        <w:t xml:space="preserve"> </w:t>
      </w:r>
      <w:r>
        <w:t xml:space="preserve">through</w:t>
      </w:r>
      <w:r>
        <w:t xml:space="preserve"> </w:t>
      </w:r>
      <w:r>
        <w:t xml:space="preserve">Midwife</w:t>
      </w:r>
      <w:r>
        <w:t xml:space="preserve"> </w:t>
      </w:r>
      <w:r>
        <w:t xml:space="preserve">Integration</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708ef0b8863366ff1f6032f794a1846e9062e65"/>
    <w:p>
      <w:pPr>
        <w:pStyle w:val="Heading1"/>
      </w:pPr>
      <w:r>
        <w:t xml:space="preserve">Research Proposal: Strengthening Community-Based Maternal Care via Midwife Integration in Brazil Rio de Janeiro</w:t>
      </w:r>
    </w:p>
    <w:bookmarkStart w:id="20" w:name="abstract"/>
    <w:p>
      <w:pPr>
        <w:pStyle w:val="Heading2"/>
      </w:pPr>
      <w:r>
        <w:t xml:space="preserve">Abstract</w:t>
      </w:r>
    </w:p>
    <w:p>
      <w:pPr>
        <w:pStyle w:val="FirstParagraph"/>
      </w:pPr>
      <w:r>
        <w:t xml:space="preserve">This Research Proposal investigates the critical role of the Midwife within Brazil's Unified Health System (SUS) framework, specifically targeting maternal healthcare accessibility and quality in Rio de Janeiro. Despite national policy advancements recognizing midwifery as essential for reducing maternal mortality, significant implementation gaps persist across Rio's diverse urban landscape. This study proposes a mixed-methods investigation to evaluate current midwife deployment, community utilization patterns, barriers to service provision, and potential impact on key health outcomes (e.g., cesarean section rates, prenatal care completion) in priority regions of Brazil Rio de Janeiro. Findings will directly inform policy recommendations for scaling effective midwife-led care models within the SUS structure.</w:t>
      </w:r>
    </w:p>
    <w:bookmarkEnd w:id="20"/>
    <w:bookmarkStart w:id="21" w:name="introduction-the-imperative-context"/>
    <w:p>
      <w:pPr>
        <w:pStyle w:val="Heading2"/>
      </w:pPr>
      <w:r>
        <w:t xml:space="preserve">1. Introduction: The Imperative Context</w:t>
      </w:r>
    </w:p>
    <w:p>
      <w:pPr>
        <w:pStyle w:val="FirstParagraph"/>
      </w:pPr>
      <w:r>
        <w:t xml:space="preserve">Maternal health remains a pressing public health priority in Brazil, with Rio de Janeiro exhibiting stark urban-rural and socioeconomic disparities. While national maternal mortality rates have shown improvement, Rio de Janeiro continues to grapple with significant challenges, particularly within underserved favelas and peripheral neighborhoods where access to comprehensive, respectful maternity care is often limited. This Research Proposal directly addresses a critical gap: the underutilization of trained Midwife professionals within the formal SUS network across Brazil Rio de Janeiro. Historically, midwifery in Brazil was largely informal (parteiras), but recent national policies (e.g., National Policy for Comprehensive Care for Women - 2019) aim to integrate skilled Midwives into primary care teams. However, implementation in Rio de Janeiro faces logistical, cultural, and systemic hurdles. This Research Proposal seeks to provide empirical evidence on how effectively the Midwife can be integrated and utilized to improve maternal health outcomes in this specific Brazilian context.</w:t>
      </w:r>
    </w:p>
    <w:bookmarkEnd w:id="21"/>
    <w:bookmarkStart w:id="22" w:name="problem-statement"/>
    <w:p>
      <w:pPr>
        <w:pStyle w:val="Heading2"/>
      </w:pPr>
      <w:r>
        <w:t xml:space="preserve">2. Problem Statement</w:t>
      </w:r>
    </w:p>
    <w:p>
      <w:pPr>
        <w:pStyle w:val="FirstParagraph"/>
      </w:pPr>
      <w:r>
        <w:t xml:space="preserve">In Brazil Rio de Janeiro, despite policy mandates supporting midwifery, access to continuous, woman-centered care throughout pregnancy and birth remains fragmented. Key problems include: (1) Inconsistent allocation of qualified Midwives to primary healthcare units (UPAs), especially in high-need areas; (2) Persistent cultural preference for hospital births over community-based midwifery models; (3) Regulatory ambiguities affecting midwives' scope of practice within SUS; and (4) Lack of robust data linking increased midwife presence to improved outcomes in Rio's unique urban setting. Consequently, women, particularly those from low-income backgrounds in Rio de Janeiro, often experience unnecessary interventions and diminished autonomy during childbirth. This Research Proposal is therefore urgently needed to translate policy into actionable practice within the Brazilian reality of Rio de Janeiro.</w:t>
      </w:r>
    </w:p>
    <w:bookmarkEnd w:id="22"/>
    <w:bookmarkStart w:id="23" w:name="research-objectives"/>
    <w:p>
      <w:pPr>
        <w:pStyle w:val="Heading2"/>
      </w:pPr>
      <w:r>
        <w:t xml:space="preserve">3. Research Objectives</w:t>
      </w:r>
    </w:p>
    <w:p>
      <w:pPr>
        <w:numPr>
          <w:ilvl w:val="0"/>
          <w:numId w:val="1001"/>
        </w:numPr>
        <w:pStyle w:val="Compact"/>
      </w:pPr>
      <w:r>
        <w:t xml:space="preserve">To map the current geographic distribution, staffing levels, and functional roles of Midwife professionals across SUS primary care units in five priority municipalities/health regions of Brazil Rio de Janeiro (e.g., North Zone favelas, Baixada Fluminense).</w:t>
      </w:r>
    </w:p>
    <w:p>
      <w:pPr>
        <w:numPr>
          <w:ilvl w:val="0"/>
          <w:numId w:val="1001"/>
        </w:numPr>
        <w:pStyle w:val="Compact"/>
      </w:pPr>
      <w:r>
        <w:t xml:space="preserve">To assess community perceptions, utilization patterns, and barriers to accessing Midwife services among pregnant women and their families in these target areas.</w:t>
      </w:r>
    </w:p>
    <w:p>
      <w:pPr>
        <w:numPr>
          <w:ilvl w:val="0"/>
          <w:numId w:val="1001"/>
        </w:numPr>
        <w:pStyle w:val="Compact"/>
      </w:pPr>
      <w:r>
        <w:t xml:space="preserve">To analyze the relationship between midwife availability within a specific health unit (UPA) and key maternal health indicators (e.g., rates of unnecessary cesarean sections, prenatal visit adherence) using anonymized SUS data.</w:t>
      </w:r>
    </w:p>
    <w:p>
      <w:pPr>
        <w:numPr>
          <w:ilvl w:val="0"/>
          <w:numId w:val="1001"/>
        </w:numPr>
        <w:pStyle w:val="Compact"/>
      </w:pPr>
      <w:r>
        <w:t xml:space="preserve">To identify systemic barriers (regulatory, financial, cultural) hindering effective Midwife integration within the Rio de Janeiro SUS structure and propose context-specific solutions.</w:t>
      </w:r>
    </w:p>
    <w:bookmarkEnd w:id="23"/>
    <w:bookmarkStart w:id="24" w:name="methodology"/>
    <w:p>
      <w:pPr>
        <w:pStyle w:val="Heading2"/>
      </w:pPr>
      <w:r>
        <w:t xml:space="preserve">4. Methodology</w:t>
      </w:r>
    </w:p>
    <w:p>
      <w:pPr>
        <w:pStyle w:val="FirstParagraph"/>
      </w:pPr>
      <w:r>
        <w:t xml:space="preserve">This Research Proposal employs a sequential mixed-methods design:</w:t>
      </w:r>
    </w:p>
    <w:p>
      <w:pPr>
        <w:numPr>
          <w:ilvl w:val="0"/>
          <w:numId w:val="1002"/>
        </w:numPr>
        <w:pStyle w:val="Compact"/>
      </w:pPr>
      <w:r>
        <w:rPr>
          <w:bCs/>
          <w:b/>
        </w:rPr>
        <w:t xml:space="preserve">Phase 1 (Quantitative):</w:t>
      </w:r>
      <w:r>
        <w:t xml:space="preserve"> </w:t>
      </w:r>
      <w:r>
        <w:t xml:space="preserve">Secondary data analysis of SUS databases (e.g., SINASC, SIH) for the selected Rio de Janeiro regions over the past 3 years, correlating midwife staffing levels in UPAs with maternal health outcomes.</w:t>
      </w:r>
    </w:p>
    <w:p>
      <w:pPr>
        <w:numPr>
          <w:ilvl w:val="0"/>
          <w:numId w:val="1002"/>
        </w:numPr>
        <w:pStyle w:val="Compact"/>
      </w:pPr>
      <w:r>
        <w:rPr>
          <w:bCs/>
          <w:b/>
        </w:rPr>
        <w:t xml:space="preserve">Phase 2 (Qualitative):</w:t>
      </w:r>
      <w:r>
        <w:t xml:space="preserve"> </w:t>
      </w:r>
      <w:r>
        <w:t xml:space="preserve">In-depth interviews (n=30) with Midwives working within SUS, community leaders, and health administrators in Rio de Janeiro; focus groups (4 groups, n=8-10 each) with pregnant/postpartum women from diverse socioeconomic backgrounds across target communities.</w:t>
      </w:r>
    </w:p>
    <w:p>
      <w:pPr>
        <w:numPr>
          <w:ilvl w:val="0"/>
          <w:numId w:val="1002"/>
        </w:numPr>
        <w:pStyle w:val="Compact"/>
      </w:pPr>
      <w:r>
        <w:rPr>
          <w:bCs/>
          <w:b/>
        </w:rPr>
        <w:t xml:space="preserve">Phase 3 (Action-Oriented):</w:t>
      </w:r>
      <w:r>
        <w:t xml:space="preserve"> </w:t>
      </w:r>
      <w:r>
        <w:t xml:space="preserve">Participatory workshops with key stakeholders (SUS managers, Midwives' Council, community representatives) in Brazil Rio de Janeiro to co-design practical recommendations based on findings.</w:t>
      </w:r>
    </w:p>
    <w:bookmarkEnd w:id="24"/>
    <w:bookmarkStart w:id="25" w:name="significance-and-expected-impact"/>
    <w:p>
      <w:pPr>
        <w:pStyle w:val="Heading2"/>
      </w:pPr>
      <w:r>
        <w:t xml:space="preserve">5. Significance and Expected Impact</w:t>
      </w:r>
    </w:p>
    <w:p>
      <w:pPr>
        <w:pStyle w:val="FirstParagraph"/>
      </w:pPr>
      <w:r>
        <w:t xml:space="preserve">This Research Proposal holds profound significance for midwifery practice and maternal health policy in Brazil Rio de Janeiro. By providing concrete evidence on the impact of Midwife integration within the SUS framework, this study directly supports:</w:t>
      </w:r>
    </w:p>
    <w:p>
      <w:pPr>
        <w:numPr>
          <w:ilvl w:val="0"/>
          <w:numId w:val="1003"/>
        </w:numPr>
        <w:pStyle w:val="Compact"/>
      </w:pPr>
      <w:r>
        <w:rPr>
          <w:bCs/>
          <w:b/>
        </w:rPr>
        <w:t xml:space="preserve">Policymakers (State/Local Health Secretariats):</w:t>
      </w:r>
      <w:r>
        <w:t xml:space="preserve"> </w:t>
      </w:r>
      <w:r>
        <w:t xml:space="preserve">Offering data-driven justification for strategic resource allocation towards expanding and supporting Midwife roles in Rio de Janeiro's healthcare system.</w:t>
      </w:r>
    </w:p>
    <w:p>
      <w:pPr>
        <w:numPr>
          <w:ilvl w:val="0"/>
          <w:numId w:val="1003"/>
        </w:numPr>
        <w:pStyle w:val="Compact"/>
      </w:pPr>
      <w:r>
        <w:rPr>
          <w:bCs/>
          <w:b/>
        </w:rPr>
        <w:t xml:space="preserve">Midwives:</w:t>
      </w:r>
      <w:r>
        <w:t xml:space="preserve"> </w:t>
      </w:r>
      <w:r>
        <w:t xml:space="preserve">Validating their professional contribution and identifying specific training or regulatory needs to enhance their effectiveness as frontline providers in Brazil Rio de Janeiro.</w:t>
      </w:r>
    </w:p>
    <w:p>
      <w:pPr>
        <w:numPr>
          <w:ilvl w:val="0"/>
          <w:numId w:val="1003"/>
        </w:numPr>
        <w:pStyle w:val="Compact"/>
      </w:pPr>
      <w:r>
        <w:rPr>
          <w:bCs/>
          <w:b/>
        </w:rPr>
        <w:t xml:space="preserve">Communities:</w:t>
      </w:r>
      <w:r>
        <w:t xml:space="preserve"> </w:t>
      </w:r>
      <w:r>
        <w:t xml:space="preserve">Empowering women through evidence supporting the availability and benefits of respectful, community-based midwifery care, potentially increasing utilization rates in underserved areas.</w:t>
      </w:r>
    </w:p>
    <w:bookmarkEnd w:id="25"/>
    <w:bookmarkStart w:id="26" w:name="ethical-considerations"/>
    <w:p>
      <w:pPr>
        <w:pStyle w:val="Heading2"/>
      </w:pPr>
      <w:r>
        <w:t xml:space="preserve">6. Ethical Considerations</w:t>
      </w:r>
    </w:p>
    <w:p>
      <w:pPr>
        <w:pStyle w:val="FirstParagraph"/>
      </w:pPr>
      <w:r>
        <w:t xml:space="preserve">All research involving human participants adheres strictly to Brazilian National Health Council Resolution 466/12. The Research Proposal includes formal approval from the Institutional Review Board (Comitê de Ética em Pesquisa - CEP) of a major Rio de Janeiro university (e.g., UFRJ, FIOCRUZ). Informed consent will be obtained in Portuguese, ensuring comprehension and voluntary participation. Data anonymity and confidentiality will be rigorously maintained. Community engagement protocols are embedded throughout the methodology to ensure respect for local knowledge and priorities in Brazil Rio de Janeiro.</w:t>
      </w:r>
    </w:p>
    <w:bookmarkEnd w:id="26"/>
    <w:bookmarkStart w:id="27" w:name="conclusion"/>
    <w:p>
      <w:pPr>
        <w:pStyle w:val="Heading2"/>
      </w:pPr>
      <w:r>
        <w:t xml:space="preserve">7. Conclusion</w:t>
      </w:r>
    </w:p>
    <w:p>
      <w:pPr>
        <w:pStyle w:val="FirstParagraph"/>
      </w:pPr>
      <w:r>
        <w:t xml:space="preserve">The integration of the Midwife into the core of maternity care delivery represents a transformative opportunity for maternal health in Brazil Rio de Janeiro. This Research Proposal is designed not merely to document challenges but to catalyze systemic change by providing actionable, context-specific evidence. It recognizes that sustainable improvements require understanding the intricate dynamics within Rio's healthcare ecosystem and empowering the Midwife as a pivotal agent of positive change. By focusing squarely on Brazil Rio de Janeiro, this study ensures its relevance and potential for direct application within a major urban center facing complex maternal health challenges. This Research Proposal constitutes the essential first step towards realizing a more equitable, effective, and woman-centered maternity care system where the Midwife plays an expanded and valued role across the entire state of Rio de Janeiro.</w:t>
      </w:r>
    </w:p>
    <w:p>
      <w:pPr>
        <w:pStyle w:val="BodyText"/>
      </w:pPr>
      <w:r>
        <w:rPr>
          <w:bCs/>
          <w:b/>
        </w:rPr>
        <w:t xml:space="preserve">Total Words: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Maternal Healthcare Access through Midwife Integration in Brazil Rio de Janeiro</dc:title>
  <dc:creator/>
  <dc:language>en</dc:language>
  <cp:keywords/>
  <dcterms:created xsi:type="dcterms:W3CDTF">2025-12-10T08:44:44Z</dcterms:created>
  <dcterms:modified xsi:type="dcterms:W3CDTF">2025-12-10T08:44:44Z</dcterms:modified>
</cp:coreProperties>
</file>

<file path=docProps/custom.xml><?xml version="1.0" encoding="utf-8"?>
<Properties xmlns="http://schemas.openxmlformats.org/officeDocument/2006/custom-properties" xmlns:vt="http://schemas.openxmlformats.org/officeDocument/2006/docPropsVTypes"/>
</file>