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Energy</w:t>
      </w:r>
      <w:r>
        <w:t xml:space="preserve"> </w:t>
      </w:r>
      <w:r>
        <w:t xml:space="preserve">Transition</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Zimbabwe</w:t>
      </w:r>
      <w:r>
        <w:t xml:space="preserve"> </w:t>
      </w:r>
      <w:r>
        <w:t xml:space="preserve">Harare</w:t>
      </w:r>
    </w:p>
    <w:bookmarkStart w:id="29" w:name="Xb65ba4e504c5cbf8752e0ea1a3c71541cc882a1"/>
    <w:p>
      <w:pPr>
        <w:pStyle w:val="Heading1"/>
      </w:pPr>
      <w:r>
        <w:t xml:space="preserve">Research Proposal: Strategic Integration of Petroleum Engineering Knowledge for Sustainable Energy Solutions in Zimbabwe Harare</w:t>
      </w:r>
    </w:p>
    <w:bookmarkStart w:id="20" w:name="abstract"/>
    <w:p>
      <w:pPr>
        <w:pStyle w:val="Heading2"/>
      </w:pPr>
      <w:r>
        <w:t xml:space="preserve">Abstract</w:t>
      </w:r>
    </w:p>
    <w:p>
      <w:pPr>
        <w:pStyle w:val="FirstParagraph"/>
      </w:pPr>
      <w:r>
        <w:t xml:space="preserve">This Research Proposal outlines a critical investigation into the potential application of petroleum engineering expertise within the evolving energy landscape of Zimbabwe Harare. While Zimbabwe is not currently an oil-producing nation, this study addresses a strategic gap: leveraging existing petroleum engineering knowledge to support sustainable energy transitions and optimize current fossil fuel-dependent infrastructure. The research will be conducted in Harare, positioning it as a hub for innovative solutions in Sub-Saharan Africa's energy sector. A Petroleum Engineer's analytical skills are pivotal to assessing Zimbabwe Harare's energy challenges through a lens of efficiency, resource optimization, and future-readiness.</w:t>
      </w:r>
    </w:p>
    <w:bookmarkEnd w:id="20"/>
    <w:bookmarkStart w:id="21" w:name="introduction"/>
    <w:p>
      <w:pPr>
        <w:pStyle w:val="Heading2"/>
      </w:pPr>
      <w:r>
        <w:t xml:space="preserve">1. Introduction</w:t>
      </w:r>
    </w:p>
    <w:p>
      <w:pPr>
        <w:pStyle w:val="FirstParagraph"/>
      </w:pPr>
      <w:r>
        <w:t xml:space="preserve">Zimbabwe Harare, as the political and economic capital of Zimbabwe, faces significant energy challenges including chronic power shortages impacting industries and households. The nation relies heavily on thermal (coal) and hydroelectric generation, with minimal petroleum-based energy use for transportation being the primary exception. Despite the absence of domestic oil production, understanding petroleum engineering principles holds strategic value for optimizing existing infrastructure, evaluating potential future resource scenarios within Southern Africa, and supporting Zimbabwe's transition towards diversified energy security. This Research Proposal seeks to explore how a Petroleum Engineer's skillset can be repurposed to address Harare's immediate energy constraints while building capacity for potential future opportunities within the broader SADC region.</w:t>
      </w:r>
    </w:p>
    <w:bookmarkEnd w:id="21"/>
    <w:bookmarkStart w:id="22" w:name="problem-statement"/>
    <w:p>
      <w:pPr>
        <w:pStyle w:val="Heading2"/>
      </w:pPr>
      <w:r>
        <w:t xml:space="preserve">2. Problem Statement</w:t>
      </w:r>
    </w:p>
    <w:p>
      <w:pPr>
        <w:pStyle w:val="FirstParagraph"/>
      </w:pPr>
      <w:r>
        <w:t xml:space="preserve">Zimbabwe Harare experiences severe electricity deficits, often exceeding 50% of demand, primarily due to aging infrastructure at Hwange Coal Power Station and hydroelectric plants like Kariba. While petroleum products (diesel, gasoline) are imported for transport and backup power generation, this reliance is costly and volatile. Crucially, there is a lack of locally developed expertise to analyze energy systems holistically or model complex resource flows – skills traditionally associated with a Petroleum Engineer in oil-rich regions. The absence of strategic research on applying petroleum engineering methodologies (reservoir modeling, fluid dynamics, logistics optimization) to Zimbabwe's unique context hinders the development of resilient, optimized energy solutions. This gap prevents Harare from maximizing efficiency within its existing energy portfolio and adapting to potential future opportunities.</w:t>
      </w:r>
    </w:p>
    <w:bookmarkEnd w:id="22"/>
    <w:bookmarkStart w:id="23" w:name="research-objectives"/>
    <w:p>
      <w:pPr>
        <w:pStyle w:val="Heading2"/>
      </w:pPr>
      <w:r>
        <w:t xml:space="preserve">3. Research Objectives</w:t>
      </w:r>
    </w:p>
    <w:p>
      <w:pPr>
        <w:numPr>
          <w:ilvl w:val="0"/>
          <w:numId w:val="1001"/>
        </w:numPr>
        <w:pStyle w:val="Compact"/>
      </w:pPr>
      <w:r>
        <w:rPr>
          <w:bCs/>
          <w:b/>
        </w:rPr>
        <w:t xml:space="preserve">Evaluate Current Energy Flows:</w:t>
      </w:r>
      <w:r>
        <w:t xml:space="preserve"> </w:t>
      </w:r>
      <w:r>
        <w:t xml:space="preserve">Map and model the current transportation, storage, and utilization of petroleum products (diesel for generators, fuel for vehicles) within Zimbabwe Harare's urban and peri-urban energy systems.</w:t>
      </w:r>
    </w:p>
    <w:p>
      <w:pPr>
        <w:numPr>
          <w:ilvl w:val="0"/>
          <w:numId w:val="1001"/>
        </w:numPr>
        <w:pStyle w:val="Compact"/>
      </w:pPr>
      <w:r>
        <w:rPr>
          <w:bCs/>
          <w:b/>
        </w:rPr>
        <w:t xml:space="preserve">Assess Infrastructure Optimization Potential:</w:t>
      </w:r>
      <w:r>
        <w:t xml:space="preserve"> </w:t>
      </w:r>
      <w:r>
        <w:t xml:space="preserve">Apply petroleum engineering principles (e.g., pipeline flow dynamics, storage tank management) to identify bottlenecks and efficiency gains in the existing petroleum logistics chain serving Harare.</w:t>
      </w:r>
    </w:p>
    <w:p>
      <w:pPr>
        <w:numPr>
          <w:ilvl w:val="0"/>
          <w:numId w:val="1001"/>
        </w:numPr>
        <w:pStyle w:val="Compact"/>
      </w:pPr>
      <w:r>
        <w:rPr>
          <w:bCs/>
          <w:b/>
        </w:rPr>
        <w:t xml:space="preserve">Analyze Transition Scenarios:</w:t>
      </w:r>
      <w:r>
        <w:t xml:space="preserve"> </w:t>
      </w:r>
      <w:r>
        <w:t xml:space="preserve">Investigate how skills of a Petroleum Engineer could be adapted to support emerging energy sectors like geothermal exploration (potential in eastern Zimbabwe) or carbon capture/utilization strategies for coal plants, fostering sustainable transitions from the current fossil fuel dependency.</w:t>
      </w:r>
    </w:p>
    <w:p>
      <w:pPr>
        <w:numPr>
          <w:ilvl w:val="0"/>
          <w:numId w:val="1001"/>
        </w:numPr>
        <w:pStyle w:val="Compact"/>
      </w:pPr>
      <w:r>
        <w:rPr>
          <w:bCs/>
          <w:b/>
        </w:rPr>
        <w:t xml:space="preserve">Develop a Strategic Framework:</w:t>
      </w:r>
      <w:r>
        <w:t xml:space="preserve"> </w:t>
      </w:r>
      <w:r>
        <w:t xml:space="preserve">Create a practical roadmap for Zimbabwe Harare, leveraging petroleum engineering expertise to enhance energy security and reduce costs through optimized resource management and strategic planning.</w:t>
      </w:r>
    </w:p>
    <w:bookmarkEnd w:id="23"/>
    <w:bookmarkStart w:id="24" w:name="methodology"/>
    <w:p>
      <w:pPr>
        <w:pStyle w:val="Heading2"/>
      </w:pPr>
      <w:r>
        <w:t xml:space="preserve">4. Methodology</w:t>
      </w:r>
    </w:p>
    <w:p>
      <w:pPr>
        <w:pStyle w:val="FirstParagraph"/>
      </w:pPr>
      <w:r>
        <w:t xml:space="preserve">This Research Proposal employs a mixed-methods approach grounded in the realities of Zimbabwe Harare:</w:t>
      </w:r>
    </w:p>
    <w:p>
      <w:pPr>
        <w:numPr>
          <w:ilvl w:val="0"/>
          <w:numId w:val="1002"/>
        </w:numPr>
        <w:pStyle w:val="Compact"/>
      </w:pPr>
      <w:r>
        <w:rPr>
          <w:bCs/>
          <w:b/>
        </w:rPr>
        <w:t xml:space="preserve">Phase 1 (Data Collection &amp; Analysis):</w:t>
      </w:r>
      <w:r>
        <w:t xml:space="preserve"> </w:t>
      </w:r>
      <w:r>
        <w:t xml:space="preserve">Collaborate with ZESA (Zimbabwe Electricity Supply Authority), local fuel distributors (e.g., Sable Oil, Zim Petroleum), and transport authorities to gather data on petroleum product volumes, logistics routes, consumption patterns in Harare. Utilize Geographic Information Systems (GIS) for spatial analysis of distribution networks.</w:t>
      </w:r>
    </w:p>
    <w:p>
      <w:pPr>
        <w:numPr>
          <w:ilvl w:val="0"/>
          <w:numId w:val="1002"/>
        </w:numPr>
        <w:pStyle w:val="Compact"/>
      </w:pPr>
      <w:r>
        <w:rPr>
          <w:bCs/>
          <w:b/>
        </w:rPr>
        <w:t xml:space="preserve">Phase 2 (Engineering Modeling):</w:t>
      </w:r>
      <w:r>
        <w:t xml:space="preserve"> </w:t>
      </w:r>
      <w:r>
        <w:t xml:space="preserve">Apply computational fluid dynamics (CFD) models and optimization algorithms – core skills of a Petroleum Engineer – to simulate pipeline efficiency, storage tank losses, and logistics network performance. Identify specific pinch points causing inefficiency or high costs within Harare's system.</w:t>
      </w:r>
    </w:p>
    <w:p>
      <w:pPr>
        <w:numPr>
          <w:ilvl w:val="0"/>
          <w:numId w:val="1002"/>
        </w:numPr>
        <w:pStyle w:val="Compact"/>
      </w:pPr>
      <w:r>
        <w:rPr>
          <w:bCs/>
          <w:b/>
        </w:rPr>
        <w:t xml:space="preserve">Phase 3 (Stakeholder Engagement &amp; Scenario Planning):</w:t>
      </w:r>
      <w:r>
        <w:t xml:space="preserve"> </w:t>
      </w:r>
      <w:r>
        <w:t xml:space="preserve">Conduct workshops with key stakeholders in Harare (government energy ministries, academia at UZ/CHI, industry bodies) to co-develop scenarios for integrating petroleum engineering insights into future energy planning and emerging sectors like potential geothermal projects near Harare's periphery.</w:t>
      </w:r>
    </w:p>
    <w:p>
      <w:pPr>
        <w:numPr>
          <w:ilvl w:val="0"/>
          <w:numId w:val="1002"/>
        </w:numPr>
        <w:pStyle w:val="Compact"/>
      </w:pPr>
      <w:r>
        <w:rPr>
          <w:bCs/>
          <w:b/>
        </w:rPr>
        <w:t xml:space="preserve">Phase 4 (Framework Development):</w:t>
      </w:r>
      <w:r>
        <w:t xml:space="preserve"> </w:t>
      </w:r>
      <w:r>
        <w:t xml:space="preserve">Synthesize findings into a detailed Strategic Energy Optimization Framework tailored for Zimbabwe Harare, emphasizing cost reduction, reliability enhancement, and alignment with national sustainability goals (e.g., Zimbabwe's National Energy Policy).</w:t>
      </w:r>
    </w:p>
    <w:bookmarkEnd w:id="24"/>
    <w:bookmarkStart w:id="25" w:name="significance-of-the-research"/>
    <w:p>
      <w:pPr>
        <w:pStyle w:val="Heading2"/>
      </w:pPr>
      <w:r>
        <w:t xml:space="preserve">5. Significance of the Research</w:t>
      </w:r>
    </w:p>
    <w:p>
      <w:pPr>
        <w:pStyle w:val="FirstParagraph"/>
      </w:pPr>
      <w:r>
        <w:t xml:space="preserve">This Research Proposal directly addresses a critical need in Zimbabwe Harare. The findings will provide actionable intelligence for policymakers to optimize the existing, costly petroleum logistics system immediately, reducing fuel import expenditures and improving generator reliability during outages – directly impacting business operations and household stability in the capital city. Crucially, it positions the role of a Petroleum Engineer not as irrelevant to Zimbabwe's context, but as highly valuable for *repurposing* expertise towards sustainable energy solutions. The developed Strategic Framework will serve as a template for other African cities facing similar energy challenges. Furthermore, the research builds local capacity in Harare by demonstrating how core petroleum engineering skills can be adapted to diverse energy contexts beyond traditional oil and gas, fostering a more versatile technical workforce essential for Zimbabwe's long-term economic resilience.</w:t>
      </w:r>
    </w:p>
    <w:bookmarkEnd w:id="25"/>
    <w:bookmarkStart w:id="26" w:name="expected-outcomes"/>
    <w:p>
      <w:pPr>
        <w:pStyle w:val="Heading2"/>
      </w:pPr>
      <w:r>
        <w:t xml:space="preserve">6. Expected Outcomes</w:t>
      </w:r>
    </w:p>
    <w:p>
      <w:pPr>
        <w:numPr>
          <w:ilvl w:val="0"/>
          <w:numId w:val="1003"/>
        </w:numPr>
        <w:pStyle w:val="Compact"/>
      </w:pPr>
      <w:r>
        <w:t xml:space="preserve">A detailed energy flow map and efficiency model for petroleum products within Zimbabwe Harare's urban energy system.</w:t>
      </w:r>
    </w:p>
    <w:p>
      <w:pPr>
        <w:numPr>
          <w:ilvl w:val="0"/>
          <w:numId w:val="1003"/>
        </w:numPr>
        <w:pStyle w:val="Compact"/>
      </w:pPr>
      <w:r>
        <w:t xml:space="preserve">Quantifiable recommendations for immediate cost savings (estimated 10-15%) in fuel logistics through optimized routing and storage management, directly benefiting Harare's economy.</w:t>
      </w:r>
    </w:p>
    <w:p>
      <w:pPr>
        <w:numPr>
          <w:ilvl w:val="0"/>
          <w:numId w:val="1003"/>
        </w:numPr>
        <w:pStyle w:val="Compact"/>
      </w:pPr>
      <w:r>
        <w:t xml:space="preserve">A validated Strategic Energy Optimization Framework integrating petroleum engineering principles, ready for adoption by Zimbabwean energy authorities.</w:t>
      </w:r>
    </w:p>
    <w:p>
      <w:pPr>
        <w:numPr>
          <w:ilvl w:val="0"/>
          <w:numId w:val="1003"/>
        </w:numPr>
        <w:pStyle w:val="Compact"/>
      </w:pPr>
      <w:r>
        <w:t xml:space="preserve">Enhanced capacity building for local engineers in Harare through workshops and the framework's application, showcasing the relevance of a Petroleum Engineer's skillset in non-oil-producing contexts.</w:t>
      </w:r>
    </w:p>
    <w:bookmarkEnd w:id="26"/>
    <w:bookmarkStart w:id="27" w:name="conclusion"/>
    <w:p>
      <w:pPr>
        <w:pStyle w:val="Heading2"/>
      </w:pPr>
      <w:r>
        <w:t xml:space="preserve">7. Conclusion</w:t>
      </w:r>
    </w:p>
    <w:p>
      <w:pPr>
        <w:pStyle w:val="FirstParagraph"/>
      </w:pPr>
      <w:r>
        <w:t xml:space="preserve">This Research Proposal is not about discovering oil reserves in Zimbabwe Harare; it is about strategically utilizing existing knowledge. It recognizes that a Petroleum Engineer’s analytical and problem-solving capabilities are transferable assets crucial for optimizing current energy systems and navigating the transition towards a more secure, sustainable, and economically viable future for Zimbabwe Harare. By focusing on practical application within the city's immediate context, this research fills a vital gap. The findings will empower stakeholders in Zimbabwe Harare to make data-driven decisions that reduce costs, enhance reliability of essential services (power and transport), and build a foundation for adapting petroleum engineering expertise to emerging energy opportunities across the nation. This Research Proposal represents a proactive step towards leveraging specialized knowledge for tangible development within the heart of Zimbabwe.</w:t>
      </w:r>
    </w:p>
    <w:bookmarkEnd w:id="27"/>
    <w:bookmarkStart w:id="28" w:name="references"/>
    <w:p>
      <w:pPr>
        <w:pStyle w:val="Heading2"/>
      </w:pPr>
      <w:r>
        <w:t xml:space="preserve">8. References</w:t>
      </w:r>
    </w:p>
    <w:p>
      <w:pPr>
        <w:pStyle w:val="FirstParagraph"/>
      </w:pPr>
      <w:r>
        <w:t xml:space="preserve">Zimbabwe Energy Regulatory Authority (ZERA). (2023). *National Energy Policy Review Report*. Harare.</w:t>
      </w:r>
      <w:r>
        <w:br/>
      </w:r>
      <w:r>
        <w:t xml:space="preserve">International Renewable Energy Agency (IRENA). (2023). *Renewable Energy Prospects: Zimbabwe*. Abu Dhabi.</w:t>
      </w:r>
      <w:r>
        <w:br/>
      </w:r>
      <w:r>
        <w:t xml:space="preserve">Zimbabwe Power Company Limited. (2024). *Annual Performance Report on Thermal Generation*.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Energy Transition Through Petroleum Engineering Expertise in Zimbabwe Harare</dc:title>
  <dc:creator/>
  <dc:language>en</dc:language>
  <cp:keywords/>
  <dcterms:created xsi:type="dcterms:W3CDTF">2025-12-12T10:09:18Z</dcterms:created>
  <dcterms:modified xsi:type="dcterms:W3CDTF">2025-12-12T10:09:18Z</dcterms:modified>
</cp:coreProperties>
</file>

<file path=docProps/custom.xml><?xml version="1.0" encoding="utf-8"?>
<Properties xmlns="http://schemas.openxmlformats.org/officeDocument/2006/custom-properties" xmlns:vt="http://schemas.openxmlformats.org/officeDocument/2006/docPropsVTypes"/>
</file>