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582d2a538ce5fad2a7037e4142e291802e8717"/>
    <w:p>
      <w:pPr>
        <w:pStyle w:val="Heading1"/>
      </w:pPr>
      <w:r>
        <w:t xml:space="preserve">Research Proposal: Enhancing the Role and Effectiveness of the Police Officer within DR Congo Kinshasa's Security Landscape</w:t>
      </w:r>
    </w:p>
    <w:bookmarkStart w:id="20" w:name="i.-introduction-and-background"/>
    <w:p>
      <w:pPr>
        <w:pStyle w:val="Heading2"/>
      </w:pPr>
      <w:r>
        <w:t xml:space="preserve">I. Introduction and Background</w:t>
      </w:r>
    </w:p>
    <w:p>
      <w:pPr>
        <w:pStyle w:val="FirstParagraph"/>
      </w:pPr>
      <w:r>
        <w:t xml:space="preserve">The Democratic Republic of the Congo (DRC), particularly its capital city Kinshasa, faces profound security challenges rooted in complex socio-political dynamics, resource constraints, and historical instability. The Police Officer within the Police Nationale Congolaise (PNC) operates under immense pressure, tasked with maintaining public order in a metropolis of over 20 million residents where formal state presence is often weak or absent. Despite significant international support for security sector reform (SSR), the operational capacity and legitimacy of the Police Officer remain critical obstacles to sustainable peace and development in DR Congo Kinshasa. This Research Proposal addresses the urgent need to understand the lived realities, constraints, and potential pathways for improving police effectiveness at the grassroots level within Kinshasa's unique urban context. The research directly targets core issues impacting every Police Officer deployed across neighborhoods like Makala, Ngaba, or Mont Ngafula.</w:t>
      </w:r>
    </w:p>
    <w:bookmarkEnd w:id="20"/>
    <w:bookmarkStart w:id="21" w:name="ii.-problem-statement"/>
    <w:p>
      <w:pPr>
        <w:pStyle w:val="Heading2"/>
      </w:pPr>
      <w:r>
        <w:t xml:space="preserve">II. Problem Statement</w:t>
      </w:r>
    </w:p>
    <w:p>
      <w:pPr>
        <w:pStyle w:val="FirstParagraph"/>
      </w:pPr>
      <w:r>
        <w:t xml:space="preserve">The current state of policing in Kinshasa is characterized by a significant gap between the mandated role of the Police Officer and their operational reality. Key problems include chronic underfunding leading to inadequate equipment, insufficient training (particularly in human rights and community engagement), pervasive corruption, limited community trust, and frequent tensions with other security actors like the Armed Forces of DRC (FARDC). This results in a cycle where communities often avoid reporting crimes or cooperating with the Police Officer, fearing retaliation or ineffective action. Consequently, crime rates—including petty theft, violence against women and children, and informal economy disruptions—remain high, undermining Kinshasa's economic potential and citizens' sense of safety. Without addressing these systemic issues through evidence-based understanding of the Police Officer's daily challenges in DR Congo Kinshasa, reforms risk being superficial or misaligned with local needs.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operational environment, resource constraints (equipment, training, remuneration), and daily challenges faced by the Police Officer in diverse neighborhoods across Kinshasa.</w:t>
      </w:r>
    </w:p>
    <w:p>
      <w:pPr>
        <w:numPr>
          <w:ilvl w:val="0"/>
          <w:numId w:val="1001"/>
        </w:numPr>
        <w:pStyle w:val="Compact"/>
      </w:pPr>
      <w:r>
        <w:t xml:space="preserve">To assess community perceptions of police legitimacy, trust levels towards individual Police Officers, and barriers to effective community-police collaboration within DR Congo Kinshasa.</w:t>
      </w:r>
    </w:p>
    <w:p>
      <w:pPr>
        <w:numPr>
          <w:ilvl w:val="0"/>
          <w:numId w:val="1001"/>
        </w:numPr>
        <w:pStyle w:val="Compact"/>
      </w:pPr>
      <w:r>
        <w:t xml:space="preserve">To identify successful local initiatives or informal practices employed by Police Officers to enhance safety and build rapport in specific Kinshasa communities.</w:t>
      </w:r>
    </w:p>
    <w:p>
      <w:pPr>
        <w:numPr>
          <w:ilvl w:val="0"/>
          <w:numId w:val="1001"/>
        </w:numPr>
        <w:pStyle w:val="Compact"/>
      </w:pPr>
      <w:r>
        <w:t xml:space="preserve">To develop concrete, contextually appropriate recommendations for strengthening the capacity, accountability, and community integration of the Police Officer in Kinshasa's urban setting.</w:t>
      </w:r>
    </w:p>
    <w:bookmarkEnd w:id="22"/>
    <w:bookmarkStart w:id="23" w:name="iv.-research-methodology"/>
    <w:p>
      <w:pPr>
        <w:pStyle w:val="Heading2"/>
      </w:pPr>
      <w:r>
        <w:t xml:space="preserve">IV. Research Methodology</w:t>
      </w:r>
    </w:p>
    <w:p>
      <w:pPr>
        <w:pStyle w:val="FirstParagraph"/>
      </w:pPr>
      <w:r>
        <w:t xml:space="preserve">This mixed-methods study will employ a combination of qualitative and quantitative approaches over a 10-month period (January - October 2025) in selected districts of Kinshasa, chosen for their socio-economic diversity and varying security profiles (e.g., high-density informal settlements, commercial hubs, areas with recent conflict). Key methods include:</w:t>
      </w:r>
    </w:p>
    <w:p>
      <w:pPr>
        <w:numPr>
          <w:ilvl w:val="0"/>
          <w:numId w:val="1002"/>
        </w:numPr>
        <w:pStyle w:val="Compact"/>
      </w:pPr>
      <w:r>
        <w:rPr>
          <w:bCs/>
          <w:b/>
        </w:rPr>
        <w:t xml:space="preserve">Structured Surveys &amp; Interviews:</w:t>
      </w:r>
      <w:r>
        <w:t xml:space="preserve"> </w:t>
      </w:r>
      <w:r>
        <w:t xml:space="preserve">Administered to a stratified sample of 200 active Police Officers across different ranks and units within the PNC in Kinshasa. Structured interviews will be conducted with senior PNC command staff (15-20) to understand institutional policies and constraints.</w:t>
      </w:r>
    </w:p>
    <w:p>
      <w:pPr>
        <w:numPr>
          <w:ilvl w:val="0"/>
          <w:numId w:val="1002"/>
        </w:numPr>
        <w:pStyle w:val="Compact"/>
      </w:pPr>
      <w:r>
        <w:rPr>
          <w:bCs/>
          <w:b/>
        </w:rPr>
        <w:t xml:space="preserve">Focus Group Discussions (FGDs):</w:t>
      </w:r>
      <w:r>
        <w:t xml:space="preserve"> </w:t>
      </w:r>
      <w:r>
        <w:t xml:space="preserve">Conducted separately with community members (men, women, youth) in 6 distinct neighborhoods (~8 FGDs per neighborhood, 8-10 participants each), focusing on their experiences with the Police Officer and views on local security.</w:t>
      </w:r>
    </w:p>
    <w:p>
      <w:pPr>
        <w:numPr>
          <w:ilvl w:val="0"/>
          <w:numId w:val="1002"/>
        </w:numPr>
        <w:pStyle w:val="Compact"/>
      </w:pPr>
      <w:r>
        <w:rPr>
          <w:bCs/>
          <w:b/>
        </w:rPr>
        <w:t xml:space="preserve">Participant Observation:</w:t>
      </w:r>
      <w:r>
        <w:t xml:space="preserve"> </w:t>
      </w:r>
      <w:r>
        <w:t xml:space="preserve">Research team members will accompany selected Police Officers during patrols (under strict ethical guidelines and coordination with PNC leadership) to document real-time interactions, challenges, and practices within DR Congo Kinshasa's urban fabric.</w:t>
      </w:r>
    </w:p>
    <w:p>
      <w:pPr>
        <w:numPr>
          <w:ilvl w:val="0"/>
          <w:numId w:val="1002"/>
        </w:numPr>
        <w:pStyle w:val="Compact"/>
      </w:pPr>
      <w:r>
        <w:rPr>
          <w:bCs/>
          <w:b/>
        </w:rPr>
        <w:t xml:space="preserve">Document Analysis:</w:t>
      </w:r>
      <w:r>
        <w:t xml:space="preserve"> </w:t>
      </w:r>
      <w:r>
        <w:t xml:space="preserve">Review of relevant PNC reports, SSR strategy documents, crime statistics (where available), and NGO assessments related to policing in Kinshasa.</w:t>
      </w:r>
    </w:p>
    <w:bookmarkEnd w:id="23"/>
    <w:bookmarkStart w:id="24" w:name="v.-significance-and-expected-outcomes"/>
    <w:p>
      <w:pPr>
        <w:pStyle w:val="Heading2"/>
      </w:pPr>
      <w:r>
        <w:t xml:space="preserve">V. Significance and Expected Outcomes</w:t>
      </w:r>
    </w:p>
    <w:p>
      <w:pPr>
        <w:pStyle w:val="FirstParagraph"/>
      </w:pPr>
      <w:r>
        <w:t xml:space="preserve">This Research Proposal is critically significant for several reasons. Firstly, it moves beyond abstract policy discussions to center the actual experiences of the Police Officer within DR Congo Kinshasa – a perspective often missing from external analyses. Understanding the daily struggles of this essential public servant is fundamental to designing meaningful support. Secondly, it directly addresses community perceptions, which are pivotal for police legitimacy; without trust in the Police Officer, even well-resourced interventions will fail. The findings will provide actionable evidence for key stakeholders:</w:t>
      </w:r>
    </w:p>
    <w:p>
      <w:pPr>
        <w:numPr>
          <w:ilvl w:val="0"/>
          <w:numId w:val="1003"/>
        </w:numPr>
        <w:pStyle w:val="Compact"/>
      </w:pPr>
      <w:r>
        <w:rPr>
          <w:bCs/>
          <w:b/>
        </w:rPr>
        <w:t xml:space="preserve">Government (PNC &amp; Ministry of Interior):</w:t>
      </w:r>
      <w:r>
        <w:t xml:space="preserve"> </w:t>
      </w:r>
      <w:r>
        <w:t xml:space="preserve">Evidence-based guidance for targeted training programs, resource allocation (e.g., focusing on community policing units), and policy adjustments.</w:t>
      </w:r>
    </w:p>
    <w:p>
      <w:pPr>
        <w:numPr>
          <w:ilvl w:val="0"/>
          <w:numId w:val="1003"/>
        </w:numPr>
        <w:pStyle w:val="Compact"/>
      </w:pPr>
      <w:r>
        <w:rPr>
          <w:bCs/>
          <w:b/>
        </w:rPr>
        <w:t xml:space="preserve">International Partners (UN, EU, USAID):</w:t>
      </w:r>
      <w:r>
        <w:t xml:space="preserve"> </w:t>
      </w:r>
      <w:r>
        <w:t xml:space="preserve">Data to inform more effective and locally responsive security sector support programming in DR Congo Kinshasa.</w:t>
      </w:r>
    </w:p>
    <w:p>
      <w:pPr>
        <w:numPr>
          <w:ilvl w:val="0"/>
          <w:numId w:val="1003"/>
        </w:numPr>
        <w:pStyle w:val="Compact"/>
      </w:pPr>
      <w:r>
        <w:rPr>
          <w:bCs/>
          <w:b/>
        </w:rPr>
        <w:t xml:space="preserve">Civil Society &amp; Community Groups:</w:t>
      </w:r>
      <w:r>
        <w:t xml:space="preserve"> </w:t>
      </w:r>
      <w:r>
        <w:t xml:space="preserve">Concrete data on community concerns to strengthen dialogue with the Police Officer and advocate for better services.</w:t>
      </w:r>
    </w:p>
    <w:p>
      <w:pPr>
        <w:pStyle w:val="FirstParagraph"/>
      </w:pPr>
      <w:r>
        <w:t xml:space="preserve">The expected outputs include a comprehensive final report detailing findings and recommendations, policy briefs tailored for different audiences, a training module on community engagement for PNC officers developed in consultation with field personnel, and academic publications. Crucially, the research aims to foster direct dialogue between Police Officers in Kinshasa and their communities through structured workshops based on preliminary findings.</w:t>
      </w:r>
    </w:p>
    <w:bookmarkEnd w:id="24"/>
    <w:bookmarkStart w:id="25" w:name="vi.-ethical-considerations"/>
    <w:p>
      <w:pPr>
        <w:pStyle w:val="Heading2"/>
      </w:pPr>
      <w:r>
        <w:t xml:space="preserve">VI. Ethical Considerations</w:t>
      </w:r>
    </w:p>
    <w:p>
      <w:pPr>
        <w:pStyle w:val="FirstParagraph"/>
      </w:pPr>
      <w:r>
        <w:t xml:space="preserve">Ethical conduct is paramount. The research team will adhere strictly to international ethical standards (e.g., ICH GCP). Informed consent will be obtained from all participants in their preferred language (Lingala, French, Swahili), ensuring anonymity and confidentiality. Special protocols will be implemented for sensitive topics like police misconduct or community grievances to protect participants from potential retaliation. The research team includes Congolese researchers with deep local knowledge and trust within Kinshasa communities to ensure cultural sensitivity and safety. All data will be securely stored, and findings will be shared transparently with participating communities through accessible summaries.</w:t>
      </w:r>
    </w:p>
    <w:bookmarkEnd w:id="25"/>
    <w:bookmarkStart w:id="26" w:name="vii.-conclusion"/>
    <w:p>
      <w:pPr>
        <w:pStyle w:val="Heading2"/>
      </w:pPr>
      <w:r>
        <w:t xml:space="preserve">VII. Conclusion</w:t>
      </w:r>
    </w:p>
    <w:p>
      <w:pPr>
        <w:pStyle w:val="FirstParagraph"/>
      </w:pPr>
      <w:r>
        <w:t xml:space="preserve">The security and development trajectory of DR Congo Kinshasa is inextricably linked to the effectiveness of its Police Officer. This Research Proposal seeks not just to document problems, but to illuminate pathways forward grounded in the realities faced by those on the frontlines – the Police Officer – and those they serve within this dynamic, complex city. By prioritizing evidence generated from Kinshasa itself, this study offers a vital opportunity to move beyond generic reform models towards context-specific solutions that strengthen community trust and enhance public safety. The outcomes promise to empower both the Police Officer and the citizens of DR Congo Kinshasa, contributing significantly to a more secure, stable, and just urban environment. Investing in understanding this critical relationship is not merely academic; it is an investment in the future stability of one of Africa's most populous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Community Trust through Effective Policing in DR Congo Kinshasa</dc:title>
  <dc:creator/>
  <dc:language>en</dc:language>
  <cp:keywords/>
  <dcterms:created xsi:type="dcterms:W3CDTF">2026-07-21T16:01:06Z</dcterms:created>
  <dcterms:modified xsi:type="dcterms:W3CDTF">2026-07-21T16:01:06Z</dcterms:modified>
</cp:coreProperties>
</file>

<file path=docProps/custom.xml><?xml version="1.0" encoding="utf-8"?>
<Properties xmlns="http://schemas.openxmlformats.org/officeDocument/2006/custom-properties" xmlns:vt="http://schemas.openxmlformats.org/officeDocument/2006/docPropsVTypes"/>
</file>