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Resilience</w:t>
      </w:r>
      <w:r>
        <w:t xml:space="preserve"> </w:t>
      </w:r>
      <w:r>
        <w:t xml:space="preserve">Among</w:t>
      </w:r>
      <w:r>
        <w:t xml:space="preserve"> </w:t>
      </w:r>
      <w:r>
        <w:t xml:space="preserve">Police</w:t>
      </w:r>
      <w:r>
        <w:t xml:space="preserve"> </w:t>
      </w:r>
      <w:r>
        <w:t xml:space="preserve">Officers</w:t>
      </w:r>
      <w:r>
        <w:t xml:space="preserve"> </w:t>
      </w:r>
      <w:r>
        <w:t xml:space="preserve">in</w:t>
      </w:r>
      <w:r>
        <w:t xml:space="preserve"> </w:t>
      </w:r>
      <w:r>
        <w:t xml:space="preserve">France</w:t>
      </w:r>
      <w:r>
        <w:t xml:space="preserve"> </w:t>
      </w:r>
      <w:r>
        <w:t xml:space="preserve">Paris</w:t>
      </w:r>
    </w:p>
    <w:bookmarkStart w:id="27" w:name="Xa7be9994aa4a94c1a908c71b3a8b27dee449c6b"/>
    <w:p>
      <w:pPr>
        <w:pStyle w:val="Heading1"/>
      </w:pPr>
      <w:r>
        <w:t xml:space="preserve">Research Proposal: Advancing Operational Effectiveness and Wellbeing of Police Officers Within the Context of Modern Paris, France</w:t>
      </w:r>
    </w:p>
    <w:bookmarkStart w:id="20" w:name="abstract"/>
    <w:p>
      <w:pPr>
        <w:pStyle w:val="Heading2"/>
      </w:pPr>
      <w:r>
        <w:t xml:space="preserve">Abstract</w:t>
      </w:r>
    </w:p>
    <w:p>
      <w:pPr>
        <w:pStyle w:val="FirstParagraph"/>
      </w:pPr>
      <w:r>
        <w:t xml:space="preserve">This research proposal outlines a comprehensive study dedicated to investigating the operational challenges, psychological pressures, and institutional support systems faced by</w:t>
      </w:r>
      <w:r>
        <w:t xml:space="preserve"> </w:t>
      </w:r>
      <w:r>
        <w:rPr>
          <w:bCs/>
          <w:b/>
        </w:rPr>
        <w:t xml:space="preserve">Police Officer</w:t>
      </w:r>
      <w:r>
        <w:t xml:space="preserve">s serving within the metropolitan area of</w:t>
      </w:r>
      <w:r>
        <w:t xml:space="preserve"> </w:t>
      </w:r>
      <w:r>
        <w:rPr>
          <w:bCs/>
          <w:b/>
        </w:rPr>
        <w:t xml:space="preserve">France Paris</w:t>
      </w:r>
      <w:r>
        <w:t xml:space="preserve">. As the capital city of France and a global hub hosting over 10 million residents and millions of daily visitors, Paris presents unique policing demands encompassing counter-terrorism, urban crime management, public order maintenance during large-scale events, and diverse community engagement. This study directly addresses critical gaps in understanding how</w:t>
      </w:r>
      <w:r>
        <w:t xml:space="preserve"> </w:t>
      </w:r>
      <w:r>
        <w:rPr>
          <w:bCs/>
          <w:b/>
        </w:rPr>
        <w:t xml:space="preserve">Police Officer</w:t>
      </w:r>
      <w:r>
        <w:t xml:space="preserve"> </w:t>
      </w:r>
      <w:r>
        <w:t xml:space="preserve">resilience impacts service delivery within the complex environment of</w:t>
      </w:r>
      <w:r>
        <w:t xml:space="preserve"> </w:t>
      </w:r>
      <w:r>
        <w:rPr>
          <w:bCs/>
          <w:b/>
        </w:rPr>
        <w:t xml:space="preserve">France Paris</w:t>
      </w:r>
      <w:r>
        <w:t xml:space="preserve">. The proposed research seeks to develop evidence-based recommendations for enhancing officer wellbeing, operational efficacy, and community trust through targeted institutional reforms within the Parisian Police Prefecture and broader French national framework. The findings will be directly applicable to improving the effectiveness of the</w:t>
      </w:r>
      <w:r>
        <w:t xml:space="preserve"> </w:t>
      </w:r>
      <w:r>
        <w:rPr>
          <w:bCs/>
          <w:b/>
        </w:rPr>
        <w:t xml:space="preserve">Police Officer</w:t>
      </w:r>
      <w:r>
        <w:t xml:space="preserve"> </w:t>
      </w:r>
      <w:r>
        <w:t xml:space="preserve">in safeguarding one of Europe's most dynamic cities.</w:t>
      </w:r>
    </w:p>
    <w:bookmarkEnd w:id="20"/>
    <w:bookmarkStart w:id="21" w:name="Xb82ce2fc78c1345f416f534b0a9712179b0e480"/>
    <w:p>
      <w:pPr>
        <w:pStyle w:val="Heading2"/>
      </w:pPr>
      <w:r>
        <w:t xml:space="preserve">Introduction and Context: The Parisian Police Landscape</w:t>
      </w:r>
    </w:p>
    <w:p>
      <w:pPr>
        <w:pStyle w:val="FirstParagraph"/>
      </w:pPr>
      <w:r>
        <w:t xml:space="preserve">The city of Paris, as the political, economic, and cultural heart of France, necessitates a sophisticated and adaptive police force. The Paris Police Prefecture (Préfecture de Police de Paris), operating under the French National Police (Police Nationale), is responsible for law enforcement across all 20 arrondissements.</w:t>
      </w:r>
      <w:r>
        <w:t xml:space="preserve"> </w:t>
      </w:r>
      <w:r>
        <w:rPr>
          <w:bCs/>
          <w:b/>
        </w:rPr>
        <w:t xml:space="preserve">Police Officer</w:t>
      </w:r>
      <w:r>
        <w:t xml:space="preserve">s in Paris navigate an exceptionally high-stakes environment characterized by persistent security threats, including terrorism risks amplified by recent national events, complex immigration and social integration challenges concentrated in specific districts, significant tourist footfall requiring crowd management during peak seasons and major festivals (e.g., Bastille Day), and chronic issues like petty crime, property offenses, and sensitive public order situations. This multifaceted pressure cooker demands exceptional professionalism from every</w:t>
      </w:r>
      <w:r>
        <w:t xml:space="preserve"> </w:t>
      </w:r>
      <w:r>
        <w:rPr>
          <w:bCs/>
          <w:b/>
        </w:rPr>
        <w:t xml:space="preserve">Police Officer</w:t>
      </w:r>
      <w:r>
        <w:t xml:space="preserve">. Understanding the lived experience of these officers within the unique fabric of</w:t>
      </w:r>
      <w:r>
        <w:t xml:space="preserve"> </w:t>
      </w:r>
      <w:r>
        <w:rPr>
          <w:bCs/>
          <w:b/>
        </w:rPr>
        <w:t xml:space="preserve">France Paris</w:t>
      </w:r>
      <w:r>
        <w:t xml:space="preserve"> </w:t>
      </w:r>
      <w:r>
        <w:t xml:space="preserve">is paramount for sustainable policing effectiveness.</w:t>
      </w:r>
    </w:p>
    <w:bookmarkEnd w:id="21"/>
    <w:bookmarkStart w:id="22" w:name="problem-statement"/>
    <w:p>
      <w:pPr>
        <w:pStyle w:val="Heading2"/>
      </w:pPr>
      <w:r>
        <w:t xml:space="preserve">Problem Statement</w:t>
      </w:r>
    </w:p>
    <w:p>
      <w:pPr>
        <w:pStyle w:val="FirstParagraph"/>
      </w:pPr>
      <w:r>
        <w:t xml:space="preserve">Despite France's robust legal framework for law enforcement, emerging evidence suggests that Parisian</w:t>
      </w:r>
      <w:r>
        <w:t xml:space="preserve"> </w:t>
      </w:r>
      <w:r>
        <w:rPr>
          <w:bCs/>
          <w:b/>
        </w:rPr>
        <w:t xml:space="preserve">Police Officer</w:t>
      </w:r>
      <w:r>
        <w:t xml:space="preserve">s face significant challenges impacting both individual wellbeing and collective operational capacity. Key issues include: (1) High levels of occupational stress linked to counter-terrorism duties and exposure to traumatic events; (2) Inadequate mental health support systems specifically tailored for the unique pressures of urban policing in a global city like Paris; (3) Complex community relations, particularly with immigrant populations in neighborhoods such as Belleville or La Chapelle, requiring nuanced cultural competence often not fully addressed in training; (4) Resource constraints and staffing levels that strain officers during large-scale events or periods of heightened tension. These factors contribute to burnout, potential attrition, and ultimately impact the quality of service delivered by the</w:t>
      </w:r>
      <w:r>
        <w:t xml:space="preserve"> </w:t>
      </w:r>
      <w:r>
        <w:rPr>
          <w:bCs/>
          <w:b/>
        </w:rPr>
        <w:t xml:space="preserve">Police Officer</w:t>
      </w:r>
      <w:r>
        <w:t xml:space="preserve"> </w:t>
      </w:r>
      <w:r>
        <w:t xml:space="preserve">to Parisian citizens and visitors. There is a critical lack of current, granular research focused *specifically* on the psychological and operational realities faced by</w:t>
      </w:r>
      <w:r>
        <w:t xml:space="preserve"> </w:t>
      </w:r>
      <w:r>
        <w:rPr>
          <w:bCs/>
          <w:b/>
        </w:rPr>
        <w:t xml:space="preserve">Police Officer</w:t>
      </w:r>
      <w:r>
        <w:t xml:space="preserve">s within Paris itself.</w:t>
      </w:r>
    </w:p>
    <w:bookmarkEnd w:id="22"/>
    <w:bookmarkStart w:id="23" w:name="research-objectives"/>
    <w:p>
      <w:pPr>
        <w:pStyle w:val="Heading2"/>
      </w:pPr>
      <w:r>
        <w:t xml:space="preserve">Research Objectives</w:t>
      </w:r>
    </w:p>
    <w:p>
      <w:pPr>
        <w:pStyle w:val="FirstParagraph"/>
      </w:pPr>
      <w:r>
        <w:t xml:space="preserve">This study aims to achieve the following specific objectives within the context of Paris, France:</w:t>
      </w:r>
    </w:p>
    <w:p>
      <w:pPr>
        <w:numPr>
          <w:ilvl w:val="0"/>
          <w:numId w:val="1001"/>
        </w:numPr>
        <w:pStyle w:val="Compact"/>
      </w:pPr>
      <w:r>
        <w:t xml:space="preserve">To comprehensively map the primary stressors and operational challenges encountered by frontline</w:t>
      </w:r>
      <w:r>
        <w:t xml:space="preserve"> </w:t>
      </w:r>
      <w:r>
        <w:rPr>
          <w:bCs/>
          <w:b/>
        </w:rPr>
        <w:t xml:space="preserve">Police Officer</w:t>
      </w:r>
      <w:r>
        <w:t xml:space="preserve">s across diverse precincts (e.g., 12th Arrondissement, Montmartre, La Défense) in contemporary Paris.</w:t>
      </w:r>
    </w:p>
    <w:p>
      <w:pPr>
        <w:numPr>
          <w:ilvl w:val="0"/>
          <w:numId w:val="1001"/>
        </w:numPr>
        <w:pStyle w:val="Compact"/>
      </w:pPr>
      <w:r>
        <w:t xml:space="preserve">To assess the current efficacy and accessibility of mental health support services and institutional wellbeing programs provided to</w:t>
      </w:r>
      <w:r>
        <w:t xml:space="preserve"> </w:t>
      </w:r>
      <w:r>
        <w:rPr>
          <w:bCs/>
          <w:b/>
        </w:rPr>
        <w:t xml:space="preserve">Police Officer</w:t>
      </w:r>
      <w:r>
        <w:t xml:space="preserve">s by the Préfecture de Police and national bodies like the Direction Générale de la Sécurité Civile (DGSC), specifically as utilized within Paris.</w:t>
      </w:r>
    </w:p>
    <w:p>
      <w:pPr>
        <w:numPr>
          <w:ilvl w:val="0"/>
          <w:numId w:val="1001"/>
        </w:numPr>
        <w:pStyle w:val="Compact"/>
      </w:pPr>
      <w:r>
        <w:t xml:space="preserve">To evaluate the relationship between officer wellbeing, perceived organizational support, community trust metrics (measured through specific precinct surveys), and operational outcomes in selected Parisian districts.</w:t>
      </w:r>
    </w:p>
    <w:p>
      <w:pPr>
        <w:numPr>
          <w:ilvl w:val="0"/>
          <w:numId w:val="1001"/>
        </w:numPr>
        <w:pStyle w:val="Compact"/>
      </w:pPr>
      <w:r>
        <w:t xml:space="preserve">To develop a practical, evidence-based framework for enhancing resilience training and support systems tailored explicitly for the</w:t>
      </w:r>
      <w:r>
        <w:t xml:space="preserve"> </w:t>
      </w:r>
      <w:r>
        <w:rPr>
          <w:bCs/>
          <w:b/>
        </w:rPr>
        <w:t xml:space="preserve">Police Officer</w:t>
      </w:r>
      <w:r>
        <w:t xml:space="preserve"> </w:t>
      </w:r>
      <w:r>
        <w:t xml:space="preserve">in the unique urban environment of Paris, France.</w:t>
      </w:r>
    </w:p>
    <w:bookmarkEnd w:id="23"/>
    <w:bookmarkStart w:id="24" w:name="methodology"/>
    <w:p>
      <w:pPr>
        <w:pStyle w:val="Heading2"/>
      </w:pPr>
      <w:r>
        <w:t xml:space="preserve">Methodology</w:t>
      </w:r>
    </w:p>
    <w:p>
      <w:pPr>
        <w:pStyle w:val="FirstParagraph"/>
      </w:pPr>
      <w:r>
        <w:t xml:space="preserve">The proposed research will employ a rigorous mixed-methods approach over an 18-month period:</w:t>
      </w:r>
    </w:p>
    <w:p>
      <w:pPr>
        <w:numPr>
          <w:ilvl w:val="0"/>
          <w:numId w:val="1002"/>
        </w:numPr>
        <w:pStyle w:val="Compact"/>
      </w:pPr>
      <w:r>
        <w:rPr>
          <w:bCs/>
          <w:b/>
        </w:rPr>
        <w:t xml:space="preserve">Phase 1: Qualitative Exploration (Months 1-6):</w:t>
      </w:r>
      <w:r>
        <w:t xml:space="preserve"> </w:t>
      </w:r>
      <w:r>
        <w:t xml:space="preserve">Conduct in-depth, semi-structured interviews with approximately 40 frontline Parisian</w:t>
      </w:r>
      <w:r>
        <w:t xml:space="preserve"> </w:t>
      </w:r>
      <w:r>
        <w:rPr>
          <w:bCs/>
          <w:b/>
        </w:rPr>
        <w:t xml:space="preserve">Police Officer</w:t>
      </w:r>
      <w:r>
        <w:t xml:space="preserve">s representing diverse units (CRS, patrols, precinct stations) and experience levels. Utilize purposive sampling to ensure geographic and operational diversity across Paris. Focus groups with small teams will explore specific stressors related to community interaction in high-diversity areas.</w:t>
      </w:r>
    </w:p>
    <w:p>
      <w:pPr>
        <w:numPr>
          <w:ilvl w:val="0"/>
          <w:numId w:val="1002"/>
        </w:numPr>
        <w:pStyle w:val="Compact"/>
      </w:pPr>
      <w:r>
        <w:rPr>
          <w:bCs/>
          <w:b/>
        </w:rPr>
        <w:t xml:space="preserve">Phase 2: Quantitative Survey &amp; Data Analysis (Months 7-14):</w:t>
      </w:r>
      <w:r>
        <w:t xml:space="preserve"> </w:t>
      </w:r>
      <w:r>
        <w:t xml:space="preserve">Administer a validated, confidential survey instrument measuring occupational stress, mental wellbeing, organizational support perception, and perceived community trust to all active</w:t>
      </w:r>
      <w:r>
        <w:t xml:space="preserve"> </w:t>
      </w:r>
      <w:r>
        <w:rPr>
          <w:bCs/>
          <w:b/>
        </w:rPr>
        <w:t xml:space="preserve">Police Officer</w:t>
      </w:r>
      <w:r>
        <w:t xml:space="preserve">s within the Paris Police Prefecture (targeting ~500 participants). Analyze this data alongside anonymized operational metrics (e.g., incident reports, complaint volumes) from selected precincts.</w:t>
      </w:r>
    </w:p>
    <w:p>
      <w:pPr>
        <w:numPr>
          <w:ilvl w:val="0"/>
          <w:numId w:val="1002"/>
        </w:numPr>
        <w:pStyle w:val="Compact"/>
      </w:pPr>
      <w:r>
        <w:rPr>
          <w:bCs/>
          <w:b/>
        </w:rPr>
        <w:t xml:space="preserve">Phase 3: Institutional Review &amp; Framework Development (Months 15-18):</w:t>
      </w:r>
      <w:r>
        <w:t xml:space="preserve"> </w:t>
      </w:r>
      <w:r>
        <w:t xml:space="preserve">Present preliminary findings to key stakeholders within the Préfecture de Police, the French Ministry of Interior (Ministère de l'Intérieur), and relevant police unions. Collaborate with these entities to synthesize data into a draft implementation framework for enhanced officer support and resilience programs specific to Paris. Finalize recommendations for presentation.</w:t>
      </w:r>
    </w:p>
    <w:bookmarkEnd w:id="24"/>
    <w:bookmarkStart w:id="25" w:name="significance-of-the-research"/>
    <w:p>
      <w:pPr>
        <w:pStyle w:val="Heading2"/>
      </w:pPr>
      <w:r>
        <w:t xml:space="preserve">Significance of the Research</w:t>
      </w:r>
    </w:p>
    <w:p>
      <w:pPr>
        <w:pStyle w:val="FirstParagraph"/>
      </w:pPr>
      <w:r>
        <w:t xml:space="preserve">This research holds profound significance for the future of policing in France, particularly within its most critical urban center:</w:t>
      </w:r>
    </w:p>
    <w:p>
      <w:pPr>
        <w:numPr>
          <w:ilvl w:val="0"/>
          <w:numId w:val="1003"/>
        </w:numPr>
        <w:pStyle w:val="Compact"/>
      </w:pPr>
      <w:r>
        <w:rPr>
          <w:bCs/>
          <w:b/>
        </w:rPr>
        <w:t xml:space="preserve">Direct Impact on Officer Welfare:</w:t>
      </w:r>
      <w:r>
        <w:t xml:space="preserve"> </w:t>
      </w:r>
      <w:r>
        <w:t xml:space="preserve">The findings will provide concrete evidence to drive immediate improvements in mental health resources and support structures for the dedicated</w:t>
      </w:r>
      <w:r>
        <w:t xml:space="preserve"> </w:t>
      </w:r>
      <w:r>
        <w:rPr>
          <w:bCs/>
          <w:b/>
        </w:rPr>
        <w:t xml:space="preserve">Police Officer</w:t>
      </w:r>
      <w:r>
        <w:t xml:space="preserve">s serving Paris, directly contributing to their wellbeing and retention.</w:t>
      </w:r>
    </w:p>
    <w:p>
      <w:pPr>
        <w:numPr>
          <w:ilvl w:val="0"/>
          <w:numId w:val="1003"/>
        </w:numPr>
        <w:pStyle w:val="Compact"/>
      </w:pPr>
      <w:r>
        <w:rPr>
          <w:bCs/>
          <w:b/>
        </w:rPr>
        <w:t xml:space="preserve">Enhanced Community Trust:</w:t>
      </w:r>
      <w:r>
        <w:t xml:space="preserve"> </w:t>
      </w:r>
      <w:r>
        <w:t xml:space="preserve">By addressing the factors that influence officer-community relations within Paris, the research aims to foster greater trust between citizens (including marginalized groups) and the police force, a cornerstone of effective policing in any city.</w:t>
      </w:r>
    </w:p>
    <w:p>
      <w:pPr>
        <w:numPr>
          <w:ilvl w:val="0"/>
          <w:numId w:val="1003"/>
        </w:numPr>
        <w:pStyle w:val="Compact"/>
      </w:pPr>
      <w:r>
        <w:rPr>
          <w:bCs/>
          <w:b/>
        </w:rPr>
        <w:t xml:space="preserve">National Policy Relevance:</w:t>
      </w:r>
      <w:r>
        <w:t xml:space="preserve"> </w:t>
      </w:r>
      <w:r>
        <w:t xml:space="preserve">The insights gained from this focused study on</w:t>
      </w:r>
      <w:r>
        <w:t xml:space="preserve"> </w:t>
      </w:r>
      <w:r>
        <w:rPr>
          <w:bCs/>
          <w:b/>
        </w:rPr>
        <w:t xml:space="preserve">France Paris</w:t>
      </w:r>
      <w:r>
        <w:t xml:space="preserve"> </w:t>
      </w:r>
      <w:r>
        <w:t xml:space="preserve">will serve as a crucial model for refining national policies and training programs applicable to other major French cities, elevating standards across the entire country's law enforcement community.</w:t>
      </w:r>
    </w:p>
    <w:p>
      <w:pPr>
        <w:numPr>
          <w:ilvl w:val="0"/>
          <w:numId w:val="1003"/>
        </w:numPr>
        <w:pStyle w:val="Compact"/>
      </w:pPr>
      <w:r>
        <w:rPr>
          <w:bCs/>
          <w:b/>
        </w:rPr>
        <w:t xml:space="preserve">Sustainable Policing Model:</w:t>
      </w:r>
      <w:r>
        <w:t xml:space="preserve"> </w:t>
      </w:r>
      <w:r>
        <w:t xml:space="preserve">Developing a resilient force through targeted interventions is not just ethical but essential for ensuring the long-term operational sustainability of policing in a city as complex and vital as Paris. A well-supported</w:t>
      </w:r>
      <w:r>
        <w:t xml:space="preserve"> </w:t>
      </w:r>
      <w:r>
        <w:rPr>
          <w:bCs/>
          <w:b/>
        </w:rPr>
        <w:t xml:space="preserve">Police Officer</w:t>
      </w:r>
      <w:r>
        <w:t xml:space="preserve"> </w:t>
      </w:r>
      <w:r>
        <w:t xml:space="preserve">is fundamentally more effective at preventing crime and protecting citizens.</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Police Officer</w:t>
      </w:r>
      <w:r>
        <w:t xml:space="preserve"> </w:t>
      </w:r>
      <w:r>
        <w:t xml:space="preserve">in modern Paris, France, is indispensable yet increasingly demanding. This proposed research constitutes a vital step towards understanding and addressing the specific pressures inherent to policing within one of the world's most iconic cities. By centering our inquiry on the lived experience of officers operating directly within Parisian streets and neighborhoods, this project moves beyond generic analyses to deliver actionable insights with immediate applicability for improving both officer resilience and public safety outcomes in</w:t>
      </w:r>
      <w:r>
        <w:t xml:space="preserve"> </w:t>
      </w:r>
      <w:r>
        <w:rPr>
          <w:bCs/>
          <w:b/>
        </w:rPr>
        <w:t xml:space="preserve">France Paris</w:t>
      </w:r>
      <w:r>
        <w:t xml:space="preserve">. The proposed study is not merely an academic exercise; it is a necessary investment in the future effectiveness, humanity, and sustainability of the French policing model as embodied by its officers on the ground in Paris. We seek funding to commence this critical investigation into the heart of French urban law enforcement.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Resilience Among Police Officers in France Paris</dc:title>
  <dc:creator/>
  <cp:keywords/>
  <dcterms:created xsi:type="dcterms:W3CDTF">2025-12-10T10:33:03Z</dcterms:created>
  <dcterms:modified xsi:type="dcterms:W3CDTF">2025-12-10T10:33:03Z</dcterms:modified>
</cp:coreProperties>
</file>

<file path=docProps/custom.xml><?xml version="1.0" encoding="utf-8"?>
<Properties xmlns="http://schemas.openxmlformats.org/officeDocument/2006/custom-properties" xmlns:vt="http://schemas.openxmlformats.org/officeDocument/2006/docPropsVTypes"/>
</file>