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Professorship</w:t>
      </w:r>
      <w:r>
        <w:t xml:space="preserve"> </w:t>
      </w:r>
      <w:r>
        <w:t xml:space="preserve">in</w:t>
      </w:r>
      <w:r>
        <w:t xml:space="preserve"> </w:t>
      </w:r>
      <w:r>
        <w:t xml:space="preserve">Sustainable</w:t>
      </w:r>
      <w:r>
        <w:t xml:space="preserve"> </w:t>
      </w:r>
      <w:r>
        <w:t xml:space="preserve">Development</w:t>
      </w:r>
      <w:r>
        <w:t xml:space="preserve"> </w:t>
      </w:r>
      <w:r>
        <w:t xml:space="preserve">Leadership</w:t>
      </w:r>
      <w:r>
        <w:t xml:space="preserve"> </w:t>
      </w:r>
      <w:r>
        <w:t xml:space="preserve">at</w:t>
      </w:r>
      <w:r>
        <w:t xml:space="preserve"> </w:t>
      </w:r>
      <w:r>
        <w:t xml:space="preserve">University</w:t>
      </w:r>
      <w:r>
        <w:t xml:space="preserve"> </w:t>
      </w:r>
      <w:r>
        <w:t xml:space="preserve">of</w:t>
      </w:r>
      <w:r>
        <w:t xml:space="preserve"> </w:t>
      </w:r>
      <w:r>
        <w:t xml:space="preserve">Algiers</w:t>
      </w:r>
    </w:p>
    <w:bookmarkStart w:id="28" w:name="Xb0c892cda7fb1b7119121aa249912a9239a3895"/>
    <w:p>
      <w:pPr>
        <w:pStyle w:val="Heading1"/>
      </w:pPr>
      <w:r>
        <w:t xml:space="preserve">Research Proposal: Establishing a Professorship for Sustainable Development Leadership in Algeria's Academic Ecosystem (Focus: Algiers)</w:t>
      </w:r>
    </w:p>
    <w:bookmarkStart w:id="20" w:name="abstract"/>
    <w:p>
      <w:pPr>
        <w:pStyle w:val="Heading2"/>
      </w:pPr>
      <w:r>
        <w:t xml:space="preserve">Abstract</w:t>
      </w:r>
    </w:p>
    <w:p>
      <w:pPr>
        <w:pStyle w:val="FirstParagraph"/>
      </w:pPr>
      <w:r>
        <w:t xml:space="preserve">This Research Proposal outlines the critical need for a dedicated Professorship in Sustainable Development Leadership within the academic framework of Algeria, specifically centered on Algiers. It argues that a strategic investment in this role is essential for addressing Algeria's socio-economic challenges, enhancing higher education relevance, and fostering innovation aligned with national development goals like "Algeria 2030." This proposal details the research agenda, methodology, expected outcomes, and implementation plan for the inaugural Professor position based at a leading university in Algiers. The Research Proposal emphasizes that this Professorship is not merely an academic appointment but a pivotal catalyst for transforming Algeria's educational landscape and driving sustainable progress from its capital city.</w:t>
      </w:r>
    </w:p>
    <w:bookmarkEnd w:id="20"/>
    <w:bookmarkStart w:id="21" w:name="X9ad0eeb968171e5cf22293367095c5087b93672"/>
    <w:p>
      <w:pPr>
        <w:pStyle w:val="Heading2"/>
      </w:pPr>
      <w:r>
        <w:t xml:space="preserve">1. Introduction: Context of Algeria and the Imperative for Leadership</w:t>
      </w:r>
    </w:p>
    <w:p>
      <w:pPr>
        <w:pStyle w:val="FirstParagraph"/>
      </w:pPr>
      <w:r>
        <w:t xml:space="preserve">Algeria, particularly its capital Algiers, faces complex challenges including youth unemployment, economic diversification beyond hydrocarbons, environmental pressures like water scarcity and urbanization stress, and the need to retain skilled talent. The national vision "Algeria 2030" explicitly prioritizes sustainable development as a cornerstone for prosperity. However, the current higher education system often struggles to produce graduates equipped with the interdisciplinary skills and innovative mindset required to address these multifaceted challenges effectively. Universities in Algiers, as the epicenter of Algerian academia and policy influence, hold a unique responsibility but require transformational leadership within their faculties. This Research Proposal directly responds to this gap by proposing a new Professorship designed to bridge academic research with national development imperatives in Algeria Algiers.</w:t>
      </w:r>
    </w:p>
    <w:bookmarkEnd w:id="21"/>
    <w:bookmarkStart w:id="22" w:name="X6df42a3cb136630a073934936875109c0469138"/>
    <w:p>
      <w:pPr>
        <w:pStyle w:val="Heading2"/>
      </w:pPr>
      <w:r>
        <w:t xml:space="preserve">2. Problem Statement: The Gap in Professorial Leadership</w:t>
      </w:r>
    </w:p>
    <w:p>
      <w:pPr>
        <w:pStyle w:val="FirstParagraph"/>
      </w:pPr>
      <w:r>
        <w:t xml:space="preserve">While Algeria possesses numerous capable academics, there is a critical absence of dedicated, high-impact professorial roles specifically focused on *leadership* in sustainable development within the Algerian university context. Current professorships often emphasize narrow disciplinary expertise over the integrative leadership skills needed to drive cross-departmental initiatives, secure strategic partnerships with government and industry (especially relevant for Algiers-based institutions), translate research into actionable policy, and mentor future leaders. This gap results in:</w:t>
      </w:r>
    </w:p>
    <w:p>
      <w:pPr>
        <w:numPr>
          <w:ilvl w:val="0"/>
          <w:numId w:val="1001"/>
        </w:numPr>
        <w:pStyle w:val="Compact"/>
      </w:pPr>
      <w:r>
        <w:t xml:space="preserve">Research that remains disconnected from urgent national priorities.</w:t>
      </w:r>
    </w:p>
    <w:p>
      <w:pPr>
        <w:numPr>
          <w:ilvl w:val="0"/>
          <w:numId w:val="1001"/>
        </w:numPr>
        <w:pStyle w:val="Compact"/>
      </w:pPr>
      <w:r>
        <w:t xml:space="preserve">Limited capacity to develop curricula responsive to Algeria's evolving sustainable development needs.</w:t>
      </w:r>
    </w:p>
    <w:p>
      <w:pPr>
        <w:numPr>
          <w:ilvl w:val="0"/>
          <w:numId w:val="1001"/>
        </w:numPr>
        <w:pStyle w:val="Compact"/>
      </w:pPr>
      <w:r>
        <w:t xml:space="preserve">Weakened university-industry-government collaboration networks centered in Algiers.</w:t>
      </w:r>
    </w:p>
    <w:p>
      <w:pPr>
        <w:pStyle w:val="FirstParagraph"/>
      </w:pPr>
      <w:r>
        <w:t xml:space="preserve">This Research Proposal posits that appointing a Professor whose core mandate is *leadership* in sustainable development, operating from Algiers, is the essential missing element to catalyze systemic change within Algeria's higher education sector.</w:t>
      </w:r>
    </w:p>
    <w:bookmarkEnd w:id="22"/>
    <w:bookmarkStart w:id="23" w:name="Xf32c4a3b5bd9b28dbb0adeacb7bba00707daf4f"/>
    <w:p>
      <w:pPr>
        <w:pStyle w:val="Heading2"/>
      </w:pPr>
      <w:r>
        <w:t xml:space="preserve">3. Research Objectives and Agenda for the Proposed Professorship</w:t>
      </w:r>
    </w:p>
    <w:p>
      <w:pPr>
        <w:pStyle w:val="FirstParagraph"/>
      </w:pPr>
      <w:r>
        <w:t xml:space="preserve">The primary objective of this Research Proposal is to establish a Professorship with the following core research and leadership agenda, specifically designed for impact in Algeria Algiers:</w:t>
      </w:r>
    </w:p>
    <w:p>
      <w:pPr>
        <w:numPr>
          <w:ilvl w:val="0"/>
          <w:numId w:val="1002"/>
        </w:numPr>
        <w:pStyle w:val="Compact"/>
      </w:pPr>
      <w:r>
        <w:rPr>
          <w:bCs/>
          <w:b/>
        </w:rPr>
        <w:t xml:space="preserve">Develop Contextualized Sustainable Development Frameworks:</w:t>
      </w:r>
      <w:r>
        <w:t xml:space="preserve"> </w:t>
      </w:r>
      <w:r>
        <w:t xml:space="preserve">Conduct primary research to co-create sustainable development models specific to Algiers' socio-ecological context (e.g., urban resilience, circular economy in resource-rich regions) and national priorities.</w:t>
      </w:r>
    </w:p>
    <w:p>
      <w:pPr>
        <w:numPr>
          <w:ilvl w:val="0"/>
          <w:numId w:val="1002"/>
        </w:numPr>
        <w:pStyle w:val="Compact"/>
      </w:pPr>
      <w:r>
        <w:rPr>
          <w:bCs/>
          <w:b/>
        </w:rPr>
        <w:t xml:space="preserve">Strengthen University-Industry-Government Linkages:</w:t>
      </w:r>
      <w:r>
        <w:t xml:space="preserve"> </w:t>
      </w:r>
      <w:r>
        <w:t xml:space="preserve">Act as a strategic leader to forge and manage high-impact partnerships between universities in Algiers, Algerian industries (especially emerging sectors), and national ministries (e.g., Environment, Planning) to align research with real-world challenges.</w:t>
      </w:r>
    </w:p>
    <w:p>
      <w:pPr>
        <w:numPr>
          <w:ilvl w:val="0"/>
          <w:numId w:val="1002"/>
        </w:numPr>
        <w:pStyle w:val="Compact"/>
      </w:pPr>
      <w:r>
        <w:rPr>
          <w:bCs/>
          <w:b/>
        </w:rPr>
        <w:t xml:space="preserve">Revolutionize Pedagogy &amp; Curriculum:</w:t>
      </w:r>
      <w:r>
        <w:t xml:space="preserve"> </w:t>
      </w:r>
      <w:r>
        <w:t xml:space="preserve">Lead the development and implementation of innovative, interdisciplinary curricula focused on sustainable development leadership across multiple disciplines at universities in Algiers, moving beyond theoretical instruction.</w:t>
      </w:r>
    </w:p>
    <w:p>
      <w:pPr>
        <w:numPr>
          <w:ilvl w:val="0"/>
          <w:numId w:val="1002"/>
        </w:numPr>
        <w:pStyle w:val="Compact"/>
      </w:pPr>
      <w:r>
        <w:rPr>
          <w:bCs/>
          <w:b/>
        </w:rPr>
        <w:t xml:space="preserve">Cultivate Algerian Leadership Pipeline:</w:t>
      </w:r>
      <w:r>
        <w:t xml:space="preserve"> </w:t>
      </w:r>
      <w:r>
        <w:t xml:space="preserve">Mentor doctoral students and junior faculty in Algiers specifically trained to become future leaders in sustainable development practice within Algeria's public and private sectors.</w:t>
      </w:r>
    </w:p>
    <w:bookmarkEnd w:id="23"/>
    <w:bookmarkStart w:id="24" w:name="X75c74c07b2f10a664554ef19691062ff3e000f3"/>
    <w:p>
      <w:pPr>
        <w:pStyle w:val="Heading2"/>
      </w:pPr>
      <w:r>
        <w:t xml:space="preserve">4. Methodology: Action-Oriented Research Embedded in Algiers</w:t>
      </w:r>
    </w:p>
    <w:p>
      <w:pPr>
        <w:pStyle w:val="FirstParagraph"/>
      </w:pPr>
      <w:r>
        <w:t xml:space="preserve">This Research Proposal adopts an action-research methodology, ensuring the Professorship directly engages with stakeholders in Algiers. Key methods include:</w:t>
      </w:r>
    </w:p>
    <w:p>
      <w:pPr>
        <w:numPr>
          <w:ilvl w:val="0"/>
          <w:numId w:val="1003"/>
        </w:numPr>
        <w:pStyle w:val="Compact"/>
      </w:pPr>
      <w:r>
        <w:rPr>
          <w:bCs/>
          <w:b/>
        </w:rPr>
        <w:t xml:space="preserve">Stakeholder Co-Design Workshops:</w:t>
      </w:r>
      <w:r>
        <w:t xml:space="preserve"> </w:t>
      </w:r>
      <w:r>
        <w:t xml:space="preserve">Regularly convening representatives from key Algerian ministries (e.g., Ministry of Environment, Ministry of Higher Education), leading Algiers-based industries (energy transition, tech startups), and university departments to identify priority challenges and co-design research projects.</w:t>
      </w:r>
    </w:p>
    <w:p>
      <w:pPr>
        <w:numPr>
          <w:ilvl w:val="0"/>
          <w:numId w:val="1003"/>
        </w:numPr>
        <w:pStyle w:val="Compact"/>
      </w:pPr>
      <w:r>
        <w:rPr>
          <w:bCs/>
          <w:b/>
        </w:rPr>
        <w:t xml:space="preserve">Case Studies &amp; Policy Analysis:</w:t>
      </w:r>
      <w:r>
        <w:t xml:space="preserve"> </w:t>
      </w:r>
      <w:r>
        <w:t xml:space="preserve">In-depth analysis of existing sustainable development initiatives in Algiers (e.g., urban planning projects, waste management systems) to identify best practices and barriers, informing the research agenda.</w:t>
      </w:r>
    </w:p>
    <w:p>
      <w:pPr>
        <w:numPr>
          <w:ilvl w:val="0"/>
          <w:numId w:val="1003"/>
        </w:numPr>
        <w:pStyle w:val="Compact"/>
      </w:pPr>
      <w:r>
        <w:rPr>
          <w:bCs/>
          <w:b/>
        </w:rPr>
        <w:t xml:space="preserve">Curriculum Development Labs:</w:t>
      </w:r>
      <w:r>
        <w:t xml:space="preserve"> </w:t>
      </w:r>
      <w:r>
        <w:t xml:space="preserve">Collaborative design sessions with faculty across disciplines at universities in Algiers to integrate sustainable development leadership competencies into existing programs.</w:t>
      </w:r>
    </w:p>
    <w:p>
      <w:pPr>
        <w:numPr>
          <w:ilvl w:val="0"/>
          <w:numId w:val="1003"/>
        </w:numPr>
        <w:pStyle w:val="Compact"/>
      </w:pPr>
      <w:r>
        <w:rPr>
          <w:bCs/>
          <w:b/>
        </w:rPr>
        <w:t xml:space="preserve">Mentorship &amp; Leadership Incubator:</w:t>
      </w:r>
      <w:r>
        <w:t xml:space="preserve"> </w:t>
      </w:r>
      <w:r>
        <w:t xml:space="preserve">Establishing a formal mentorship program within the university network of Algiers for PhD candidates and post-docs focused on applied sustainable development leadership roles.</w:t>
      </w:r>
    </w:p>
    <w:bookmarkEnd w:id="24"/>
    <w:bookmarkStart w:id="25" w:name="X1cbff604ea2a0dc141634e3b0b3ae96f294d4ce"/>
    <w:p>
      <w:pPr>
        <w:pStyle w:val="Heading2"/>
      </w:pPr>
      <w:r>
        <w:t xml:space="preserve">5. Expected Outcomes and Impact for Algeria Algiers</w:t>
      </w:r>
    </w:p>
    <w:p>
      <w:pPr>
        <w:pStyle w:val="FirstParagraph"/>
      </w:pPr>
      <w:r>
        <w:t xml:space="preserve">The successful implementation of this Research Proposal through the appointed Professor will generate tangible outcomes directly benefiting Algeria Algiers:</w:t>
      </w:r>
    </w:p>
    <w:p>
      <w:pPr>
        <w:numPr>
          <w:ilvl w:val="0"/>
          <w:numId w:val="1004"/>
        </w:numPr>
        <w:pStyle w:val="Compact"/>
      </w:pPr>
      <w:r>
        <w:rPr>
          <w:bCs/>
          <w:b/>
        </w:rPr>
        <w:t xml:space="preserve">National Policy Influence:</w:t>
      </w:r>
      <w:r>
        <w:t xml:space="preserve"> </w:t>
      </w:r>
      <w:r>
        <w:t xml:space="preserve">Co-produced research reports and strategic recommendations directly influencing national sustainable development planning processes, particularly in Algiers as the policy hub.</w:t>
      </w:r>
    </w:p>
    <w:p>
      <w:pPr>
        <w:numPr>
          <w:ilvl w:val="0"/>
          <w:numId w:val="1004"/>
        </w:numPr>
        <w:pStyle w:val="Compact"/>
      </w:pPr>
      <w:r>
        <w:rPr>
          <w:bCs/>
          <w:b/>
        </w:rPr>
        <w:t xml:space="preserve">Enhanced University Competitiveness &amp; Relevance:</w:t>
      </w:r>
      <w:r>
        <w:t xml:space="preserve"> </w:t>
      </w:r>
      <w:r>
        <w:t xml:space="preserve">Universities in Algiers will gain significantly improved standing as partners in national development, attracting more funding and high-caliber students seeking relevant skills.</w:t>
      </w:r>
    </w:p>
    <w:p>
      <w:pPr>
        <w:numPr>
          <w:ilvl w:val="0"/>
          <w:numId w:val="1004"/>
        </w:numPr>
        <w:pStyle w:val="Compact"/>
      </w:pPr>
      <w:r>
        <w:rPr>
          <w:bCs/>
          <w:b/>
        </w:rPr>
        <w:t xml:space="preserve">Skilled Workforce Development:</w:t>
      </w:r>
      <w:r>
        <w:t xml:space="preserve"> </w:t>
      </w:r>
      <w:r>
        <w:t xml:space="preserve">A new generation of Algerian graduates, equipped with both technical knowledge and leadership capabilities for sustainable development, ready to contribute immediately to Algiers' economy and governance.</w:t>
      </w:r>
    </w:p>
    <w:p>
      <w:pPr>
        <w:numPr>
          <w:ilvl w:val="0"/>
          <w:numId w:val="1004"/>
        </w:numPr>
        <w:pStyle w:val="Compact"/>
      </w:pPr>
      <w:r>
        <w:rPr>
          <w:bCs/>
          <w:b/>
        </w:rPr>
        <w:t xml:space="preserve">Sustainable Ecosystem Strengthening:</w:t>
      </w:r>
      <w:r>
        <w:t xml:space="preserve"> </w:t>
      </w:r>
      <w:r>
        <w:t xml:space="preserve">Creation of a robust, self-sustaining network of universities (centered in Algiers), government bodies, and industries focused on collaborative action for sustainable development in Algeria.</w:t>
      </w:r>
    </w:p>
    <w:bookmarkEnd w:id="25"/>
    <w:bookmarkStart w:id="26" w:name="implementation-plan-timeline-year-1-3"/>
    <w:p>
      <w:pPr>
        <w:pStyle w:val="Heading2"/>
      </w:pPr>
      <w:r>
        <w:t xml:space="preserve">6. Implementation Plan &amp; Timeline (Year 1-3)</w:t>
      </w:r>
    </w:p>
    <w:p>
      <w:pPr>
        <w:pStyle w:val="FirstParagraph"/>
      </w:pPr>
      <w:r>
        <w:t xml:space="preserve">This Research Proposal outlines a phased implementation within the Algerian academic calendar, centered on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(Algiers Academic Year)</w:t>
            </w:r>
          </w:p>
        </w:tc>
      </w:tr>
      <w:tr>
        <w:tc>
          <w:tcPr/>
          <w:p>
            <w:pPr>
              <w:pStyle w:val="Compact"/>
              <w:jc w:val="left"/>
            </w:pPr>
            <w:r>
              <w:t xml:space="preserve">Year 1: Foundation &amp; Network Building</w:t>
            </w:r>
          </w:p>
        </w:tc>
        <w:tc>
          <w:tcPr/>
          <w:p>
            <w:pPr>
              <w:pStyle w:val="Compact"/>
              <w:jc w:val="left"/>
            </w:pPr>
            <w:r>
              <w:t xml:space="preserve">Cohort identification; Stakeholder mapping &amp; workshops; Initial curriculum framework development; Establish mentorship program.</w:t>
            </w:r>
          </w:p>
        </w:tc>
        <w:tc>
          <w:tcPr/>
          <w:p>
            <w:pPr>
              <w:pStyle w:val="Compact"/>
              <w:jc w:val="left"/>
            </w:pPr>
            <w:r>
              <w:t xml:space="preserve">Fall Semester 1 (Y1), Spring Semester 1 (Y1)</w:t>
            </w:r>
          </w:p>
        </w:tc>
      </w:tr>
      <w:tr>
        <w:tc>
          <w:tcPr/>
          <w:p>
            <w:pPr>
              <w:pStyle w:val="Compact"/>
              <w:jc w:val="left"/>
            </w:pPr>
            <w:r>
              <w:t xml:space="preserve">Year 2: Research Execution &amp; Integration</w:t>
            </w:r>
          </w:p>
        </w:tc>
        <w:tc>
          <w:tcPr/>
          <w:p>
            <w:pPr>
              <w:pStyle w:val="Compact"/>
              <w:jc w:val="left"/>
            </w:pPr>
            <w:r>
              <w:t xml:space="preserve">Launch primary research projects; Pilot new interdisciplinary courses; Deepen industry/gov partnerships; First cohort of mentees.</w:t>
            </w:r>
          </w:p>
        </w:tc>
        <w:tc>
          <w:tcPr/>
          <w:p>
            <w:pPr>
              <w:pStyle w:val="Compact"/>
              <w:jc w:val="left"/>
            </w:pPr>
            <w:r>
              <w:t xml:space="preserve">Fall Semester 2 (Y2), Spring Semester 2 (Y2)</w:t>
            </w:r>
          </w:p>
        </w:tc>
      </w:tr>
      <w:tr>
        <w:tc>
          <w:tcPr/>
          <w:p>
            <w:pPr>
              <w:pStyle w:val="Compact"/>
              <w:jc w:val="left"/>
            </w:pPr>
            <w:r>
              <w:t xml:space="preserve">Year 3: Scale, Impact &amp; Sustainability</w:t>
            </w:r>
          </w:p>
        </w:tc>
        <w:tc>
          <w:tcPr/>
          <w:p>
            <w:pPr>
              <w:pStyle w:val="Compact"/>
              <w:jc w:val="left"/>
            </w:pPr>
            <w:r>
              <w:t xml:space="preserve">Disseminate key findings/policy briefs; Full integration of new curriculum models; Secure external funding for long-term initiatives; Formalize the leadership network.</w:t>
            </w:r>
          </w:p>
        </w:tc>
        <w:tc>
          <w:tcPr/>
          <w:p>
            <w:pPr>
              <w:pStyle w:val="Compact"/>
              <w:jc w:val="left"/>
            </w:pPr>
            <w:r>
              <w:t xml:space="preserve">Fall Semester 3 (Y3), Spring Semester 3 (Y3)</w:t>
            </w:r>
          </w:p>
        </w:tc>
      </w:tr>
    </w:tbl>
    <w:bookmarkEnd w:id="26"/>
    <w:bookmarkStart w:id="27" w:name="X4a30f85d84692916ddd9811cacee7c26544e320"/>
    <w:p>
      <w:pPr>
        <w:pStyle w:val="Heading2"/>
      </w:pPr>
      <w:r>
        <w:t xml:space="preserve">7. Conclusion: A Catalyst for Algeria's Future from Algiers</w:t>
      </w:r>
    </w:p>
    <w:p>
      <w:pPr>
        <w:pStyle w:val="FirstParagraph"/>
      </w:pPr>
      <w:r>
        <w:t xml:space="preserve">This Research Proposal presents a compelling case for the establishment of a dedicated Professorship in Sustainable Development Leadership, fundamentally redefining the role of academia within Algeria. The appointment of this Professor will not occur in isolation but will be strategically embedded within the heart of Algerian academic life: Algiers. This position is envisioned as the critical leadership hub that connects university research directly to national development goals, empowers students and faculty in Algeria Algiers with transformative skills, and actively reshapes the trajectory towards a more sustainable, innovative, and prosperous Algeria. The success of this Research Proposal will be measured not just by academic publications but by tangible improvements in policy relevance, graduate employability within sustainable sectors across Algeria, and the demonstrable strengthening of Algiers as a true engine for national progress. The time to invest in this Professorship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Professorship in Sustainable Development Leadership at University of Algiers</dc:title>
  <dc:creator/>
  <dc:language>en</dc:language>
  <cp:keywords/>
  <dcterms:created xsi:type="dcterms:W3CDTF">2025-12-09T13:26:32Z</dcterms:created>
  <dcterms:modified xsi:type="dcterms:W3CDTF">2025-12-09T13:26:32Z</dcterms:modified>
</cp:coreProperties>
</file>

<file path=docProps/custom.xml><?xml version="1.0" encoding="utf-8"?>
<Properties xmlns="http://schemas.openxmlformats.org/officeDocument/2006/custom-properties" xmlns:vt="http://schemas.openxmlformats.org/officeDocument/2006/docPropsVTypes"/>
</file>