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Psychologist</w:t>
      </w:r>
      <w:r>
        <w:t xml:space="preserve"> </w:t>
      </w:r>
      <w:r>
        <w:t xml:space="preserve">Workforce</w:t>
      </w:r>
      <w:r>
        <w:t xml:space="preserve"> </w:t>
      </w:r>
      <w:r>
        <w:t xml:space="preserve">Dynamics</w:t>
      </w:r>
      <w:r>
        <w:t xml:space="preserve"> </w:t>
      </w:r>
      <w:r>
        <w:t xml:space="preserve">in</w:t>
      </w:r>
      <w:r>
        <w:t xml:space="preserve"> </w:t>
      </w:r>
      <w:r>
        <w:t xml:space="preserve">Argentina</w:t>
      </w:r>
      <w:r>
        <w:t xml:space="preserve"> </w:t>
      </w:r>
      <w:r>
        <w:t xml:space="preserve">Córdoba</w:t>
      </w:r>
    </w:p>
    <w:bookmarkStart w:id="29" w:name="Xd97e5a829eca47a45cb8e73a2890148e366e250"/>
    <w:p>
      <w:pPr>
        <w:pStyle w:val="Heading1"/>
      </w:pPr>
      <w:r>
        <w:t xml:space="preserve">Research Proposal: Assessing the Role, Challenges, and Future Trajectory of the Psychologist in Argentina Córdoba</w:t>
      </w:r>
    </w:p>
    <w:bookmarkStart w:id="20" w:name="abstract"/>
    <w:p>
      <w:pPr>
        <w:pStyle w:val="Heading2"/>
      </w:pPr>
      <w:r>
        <w:t xml:space="preserve">Abstract</w:t>
      </w:r>
    </w:p>
    <w:p>
      <w:pPr>
        <w:pStyle w:val="FirstParagraph"/>
      </w:pPr>
      <w:r>
        <w:t xml:space="preserve">This Research Proposal outlines a comprehensive study dedicated to examining the current landscape, operational challenges, and future development needs of the Psychologist profession within Argentina Córdoba. Focusing specifically on the province's unique socio-economic and cultural context, this research directly addresses critical gaps in understanding how Psychologists function across public health systems, private practice, educational institutions, and community settings in Argentina Córdoba. By employing mixed-methods approaches including surveys of practicing Psychologists and key stakeholder interviews with healthcare administrators and policy makers, this study aims to generate actionable data to strengthen mental health service delivery. The findings will directly inform the training of future Psychologists, resource allocation strategies within the Córdoba provincial health framework, and advocacy efforts for improved professional recognition. This proposal underscores the indispensable role of the Psychologist in advancing mental well-being across Argentina Córdoba.</w:t>
      </w:r>
    </w:p>
    <w:bookmarkEnd w:id="20"/>
    <w:bookmarkStart w:id="21" w:name="X3360258113f6e8bc669aadbf570ccbdf40f88fb"/>
    <w:p>
      <w:pPr>
        <w:pStyle w:val="Heading2"/>
      </w:pPr>
      <w:r>
        <w:t xml:space="preserve">1. Introduction: Context in Argentina Córdoba</w:t>
      </w:r>
    </w:p>
    <w:p>
      <w:pPr>
        <w:pStyle w:val="FirstParagraph"/>
      </w:pPr>
      <w:r>
        <w:t xml:space="preserve">Argentina, including its populous province of Córdoba, faces significant and growing demand for accessible mental health services. The implementation of Law 26.657 (National Mental Health Law) and its provincial equivalents has heightened the need for qualified Psychologists across diverse settings. However, Argentina Córdoba presents distinct challenges: a large rural population with limited access to specialized care, persistent underfunding in public mental health infrastructure despite legal mandates, and a professional landscape where the role of the Psychologist is sometimes misunderstood or undervalued compared to other healthcare disciplines. The current workforce distribution often fails to meet the province's needs, particularly in peripheral municipalities. This Research Proposal directly targets these systemic gaps within Argentina Córdoba, recognizing that a robust and well-supported Psychologist workforce is fundamental to achieving equitable mental health care for all residents of the province.</w:t>
      </w:r>
    </w:p>
    <w:bookmarkEnd w:id="21"/>
    <w:bookmarkStart w:id="22" w:name="problem-statement-significance"/>
    <w:p>
      <w:pPr>
        <w:pStyle w:val="Heading2"/>
      </w:pPr>
      <w:r>
        <w:t xml:space="preserve">2. Problem Statement &amp; Significance</w:t>
      </w:r>
    </w:p>
    <w:p>
      <w:pPr>
        <w:pStyle w:val="FirstParagraph"/>
      </w:pPr>
      <w:r>
        <w:t xml:space="preserve">Despite legal frameworks prioritizing mental health, Argentina Córdoba experiences critical shortages of Psychologists in primary care units and rural areas, leading to long waiting times and unmet needs. Simultaneously, many practicing Psychologists report professional isolation, administrative burdens within public systems (e.g., the provincial Health Ministry), insufficient interdisciplinary collaboration (e.g., with physicians), and challenges related to scope-of-practice clarity. These factors directly impede service quality and access for vulnerable populations. This Research Proposal addresses a significant void: there is no recent, comprehensive province-wide study specifically mapping the Psychologist workforce in Argentina Córdoba – their demographics, work settings, primary challenges, perceived barriers to effective practice, and aspirations for professional development. Understanding these dynamics is not merely academic; it is essential for designing targeted interventions to support the Psychologist as a cornerstone of mental health care in Argentina Córdoba.</w:t>
      </w:r>
    </w:p>
    <w:bookmarkEnd w:id="22"/>
    <w:bookmarkStart w:id="23" w:name="X4914a4da0be25ae877b8f93759702bb7647fb3c"/>
    <w:p>
      <w:pPr>
        <w:pStyle w:val="Heading2"/>
      </w:pPr>
      <w:r>
        <w:t xml:space="preserve">3. Literature Review (Focused on Regional Context)</w:t>
      </w:r>
    </w:p>
    <w:p>
      <w:pPr>
        <w:pStyle w:val="FirstParagraph"/>
      </w:pPr>
      <w:r>
        <w:t xml:space="preserve">Existing research on Argentine psychology often focuses on national trends or urban centers like Buenos Aires, neglecting the provincial realities of Córdoba. Studies by institutions such as the Universidad Nacional de Córdoba highlight regional disparities in mental health service access (e.g., García &amp; Martínez, 2021). International literature confirms that workforce shortages and role ambiguity are common challenges globally, but their specific manifestation within Argentina's decentralized healthcare system requires local analysis. Research on psychologists in Latin America (e.g., Silva et al., 2020) emphasizes cultural context, yet lacks the granularity needed for Córdoba's specific socio-economic profile. This study builds directly on this foundation by focusing intensely on Argentina Córdoba, moving beyond generalizations to capture the nuanced experiences and needs of the Psychologist operating within its unique administrative and community structures.</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demographics, and primary work settings (public health system, private practice, schools, NGOs) of Psychologists across all regions of Argentina Córdoba Province.</w:t>
      </w:r>
    </w:p>
    <w:p>
      <w:pPr>
        <w:numPr>
          <w:ilvl w:val="0"/>
          <w:numId w:val="1001"/>
        </w:numPr>
        <w:pStyle w:val="Compact"/>
      </w:pPr>
      <w:r>
        <w:t xml:space="preserve">To identify the most significant professional challenges faced by Psychologists in Argentina Córdoba (e.g., resource constraints, administrative hurdles, scope-of-practice confusion, burnout).</w:t>
      </w:r>
    </w:p>
    <w:p>
      <w:pPr>
        <w:numPr>
          <w:ilvl w:val="0"/>
          <w:numId w:val="1001"/>
        </w:numPr>
        <w:pStyle w:val="Compact"/>
      </w:pPr>
      <w:r>
        <w:t xml:space="preserve">To assess stakeholder perceptions (including administrators from the provincial Ministry of Health and key healthcare leaders) regarding the role, effectiveness, and future needs of the Psychologist within Córdoba's mental health ecosystem.</w:t>
      </w:r>
    </w:p>
    <w:p>
      <w:pPr>
        <w:numPr>
          <w:ilvl w:val="0"/>
          <w:numId w:val="1001"/>
        </w:numPr>
        <w:pStyle w:val="Compact"/>
      </w:pPr>
      <w:r>
        <w:t xml:space="preserve">To gather Psychologists' recommendations for enhancing professional development opportunities, support structures, and policy alignment specifically relevant to Argentina Córdoba.</w:t>
      </w:r>
    </w:p>
    <w:bookmarkEnd w:id="24"/>
    <w:bookmarkStart w:id="25" w:name="methodology"/>
    <w:p>
      <w:pPr>
        <w:pStyle w:val="Heading2"/>
      </w:pPr>
      <w:r>
        <w:t xml:space="preserve">5. Methodology</w:t>
      </w:r>
    </w:p>
    <w:p>
      <w:pPr>
        <w:pStyle w:val="FirstParagraph"/>
      </w:pPr>
      <w:r>
        <w:t xml:space="preserve">This mixed-methods study will utilize a sequential design:</w:t>
      </w:r>
    </w:p>
    <w:p>
      <w:pPr>
        <w:numPr>
          <w:ilvl w:val="0"/>
          <w:numId w:val="1002"/>
        </w:numPr>
        <w:pStyle w:val="Compact"/>
      </w:pPr>
      <w:r>
        <w:rPr>
          <w:bCs/>
          <w:b/>
        </w:rPr>
        <w:t xml:space="preserve">Quantitative Phase:</w:t>
      </w:r>
      <w:r>
        <w:t xml:space="preserve"> </w:t>
      </w:r>
      <w:r>
        <w:t xml:space="preserve">A structured online survey distributed via the Provincial Psychologists' Association (Colegio de Psicólogos de Córdoba) and health network contacts, targeting all registered Psychologists in Argentina Córdoba. The survey will collect data on demographics, work setting details, caseloads, perceived challenges (using Likert scales), and professional development needs. Target: 250+ respondents.</w:t>
      </w:r>
    </w:p>
    <w:p>
      <w:pPr>
        <w:numPr>
          <w:ilvl w:val="0"/>
          <w:numId w:val="1002"/>
        </w:numPr>
        <w:pStyle w:val="Compact"/>
      </w:pPr>
      <w:r>
        <w:rPr>
          <w:bCs/>
          <w:b/>
        </w:rPr>
        <w:t xml:space="preserve">Qualitative Phase:</w:t>
      </w:r>
      <w:r>
        <w:t xml:space="preserve"> </w:t>
      </w:r>
      <w:r>
        <w:t xml:space="preserve">In-depth semi-structured interviews with a purposive sample of 20-25 Psychologists representing diverse settings and regions within Argentina Córdoba, plus key administrators (6-8) from the provincial Ministry of Health and major public health centers. Interviews will explore challenges, role perceptions, and recommendations in depth.</w:t>
      </w:r>
    </w:p>
    <w:p>
      <w:pPr>
        <w:numPr>
          <w:ilvl w:val="0"/>
          <w:numId w:val="1002"/>
        </w:numPr>
        <w:pStyle w:val="Compact"/>
      </w:pPr>
      <w:r>
        <w:rPr>
          <w:bCs/>
          <w:b/>
        </w:rPr>
        <w:t xml:space="preserve">Data Analysis:</w:t>
      </w:r>
      <w:r>
        <w:t xml:space="preserve"> </w:t>
      </w:r>
      <w:r>
        <w:t xml:space="preserve">Survey data analyzed using SPSS for descriptive statistics and regression analysis; interview transcripts analyzed thematically using NVivo to identify key patterns, barriers, and solutions. Triangulation of quantitative and qualitative findings will ensure robust conclusions.</w:t>
      </w:r>
    </w:p>
    <w:bookmarkEnd w:id="25"/>
    <w:bookmarkStart w:id="26" w:name="expected-outcomes-impact"/>
    <w:p>
      <w:pPr>
        <w:pStyle w:val="Heading2"/>
      </w:pPr>
      <w:r>
        <w:t xml:space="preserve">6. Expected Outcomes &amp; Impact</w:t>
      </w:r>
    </w:p>
    <w:p>
      <w:pPr>
        <w:pStyle w:val="FirstParagraph"/>
      </w:pPr>
      <w:r>
        <w:t xml:space="preserve">This Research Proposal anticipates generating concrete outcomes for Argentina Córdoba:</w:t>
      </w:r>
    </w:p>
    <w:p>
      <w:pPr>
        <w:numPr>
          <w:ilvl w:val="0"/>
          <w:numId w:val="1003"/>
        </w:numPr>
        <w:pStyle w:val="Compact"/>
      </w:pPr>
      <w:r>
        <w:t xml:space="preserve">A detailed, evidence-based report on the current state of the Psychologist workforce in Argentina Córdoba, including a spatial distribution map highlighting underserved areas.</w:t>
      </w:r>
    </w:p>
    <w:p>
      <w:pPr>
        <w:numPr>
          <w:ilvl w:val="0"/>
          <w:numId w:val="1003"/>
        </w:numPr>
        <w:pStyle w:val="Compact"/>
      </w:pPr>
      <w:r>
        <w:t xml:space="preserve">Identification of 3-5 priority challenges requiring immediate attention (e.g., specific training needs for rural practice, policy adjustments to clarify roles).</w:t>
      </w:r>
    </w:p>
    <w:p>
      <w:pPr>
        <w:numPr>
          <w:ilvl w:val="0"/>
          <w:numId w:val="1003"/>
        </w:numPr>
        <w:pStyle w:val="Compact"/>
      </w:pPr>
      <w:r>
        <w:t xml:space="preserve">Validated recommendations for the Provincial Ministry of Health and educational institutions (like UNCo) on workforce planning, professional development programs tailored to Córdoba's context, and enhancing interdisciplinary collaboration protocols.</w:t>
      </w:r>
    </w:p>
    <w:p>
      <w:pPr>
        <w:numPr>
          <w:ilvl w:val="0"/>
          <w:numId w:val="1003"/>
        </w:numPr>
        <w:pStyle w:val="Compact"/>
      </w:pPr>
      <w:r>
        <w:t xml:space="preserve">A foundation for future advocacy efforts by the Colegio de Psicólogos de Córdoba to secure better resources and recognition for the Psychologist profession within Argentina's healthcare landscape.</w:t>
      </w:r>
    </w:p>
    <w:bookmarkEnd w:id="26"/>
    <w:bookmarkStart w:id="27" w:name="timeline-dissemination"/>
    <w:p>
      <w:pPr>
        <w:pStyle w:val="Heading2"/>
      </w:pPr>
      <w:r>
        <w:t xml:space="preserve">7. Timeline &amp; Dissemination</w:t>
      </w:r>
    </w:p>
    <w:p>
      <w:pPr>
        <w:pStyle w:val="FirstParagraph"/>
      </w:pPr>
      <w:r>
        <w:t xml:space="preserve">The proposed study will span 18 months. Key phases include: Literature Review &amp; Instrument Finalization (Months 1-3), Survey Distribution &amp; Data Collection (Months 4-7), Interview Conduct &amp; Analysis (Months 6-10), Draft Report Development (Month 12), Final Report &amp; Stakeholder Workshop in Córdoba City (Month 15). Findings will be disseminated through:</w:t>
      </w:r>
    </w:p>
    <w:p>
      <w:pPr>
        <w:numPr>
          <w:ilvl w:val="0"/>
          <w:numId w:val="1004"/>
        </w:numPr>
        <w:pStyle w:val="Compact"/>
      </w:pPr>
      <w:r>
        <w:t xml:space="preserve">Formal report to the Provincial Ministry of Health, Colegio de Psicólogos de Córdoba, and key universities.</w:t>
      </w:r>
    </w:p>
    <w:p>
      <w:pPr>
        <w:numPr>
          <w:ilvl w:val="0"/>
          <w:numId w:val="1004"/>
        </w:numPr>
        <w:pStyle w:val="Compact"/>
      </w:pPr>
      <w:r>
        <w:t xml:space="preserve">Presentation at the Annual Congress of the Argentine Psychological Association (APSA), with specific emphasis on Argentina Córdoba findings.</w:t>
      </w:r>
    </w:p>
    <w:p>
      <w:pPr>
        <w:numPr>
          <w:ilvl w:val="0"/>
          <w:numId w:val="1004"/>
        </w:numPr>
        <w:pStyle w:val="Compact"/>
      </w:pPr>
      <w:r>
        <w:t xml:space="preserve">A peer-reviewed article focusing on regional workforce dynamics in a Latin American psychology journal.</w:t>
      </w:r>
    </w:p>
    <w:bookmarkEnd w:id="27"/>
    <w:bookmarkStart w:id="28" w:name="conclusion"/>
    <w:p>
      <w:pPr>
        <w:pStyle w:val="Heading2"/>
      </w:pPr>
      <w:r>
        <w:t xml:space="preserve">8. Conclusion</w:t>
      </w:r>
    </w:p>
    <w:p>
      <w:pPr>
        <w:pStyle w:val="FirstParagraph"/>
      </w:pPr>
      <w:r>
        <w:t xml:space="preserve">This Research Proposal provides a vital, targeted investigation into the critical profession of the Psychologist within Argentina Córdoba. It moves beyond general mental health discussions to deliver province-specific insights necessary for practical action. By centering the experiences and needs of Psychologists operating across the diverse terrain of Argentina Córdoba, this research directly supports efforts to build a more resilient, accessible, and effective mental health care system for all residents of the province. The outcomes will be instrumental in empowering the Psychologist as a key agent for positive change in mental well-being across Argentina Córdoba.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Psychologist Workforce Dynamics in Argentina Córdoba</dc:title>
  <dc:creator/>
  <dc:language>en</dc:language>
  <cp:keywords/>
  <dcterms:created xsi:type="dcterms:W3CDTF">2025-12-10T11:14:45Z</dcterms:created>
  <dcterms:modified xsi:type="dcterms:W3CDTF">2025-12-10T11:14:45Z</dcterms:modified>
</cp:coreProperties>
</file>

<file path=docProps/custom.xml><?xml version="1.0" encoding="utf-8"?>
<Properties xmlns="http://schemas.openxmlformats.org/officeDocument/2006/custom-properties" xmlns:vt="http://schemas.openxmlformats.org/officeDocument/2006/docPropsVTypes"/>
</file>