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Retention</w:t>
      </w:r>
      <w:r>
        <w:t xml:space="preserve"> </w:t>
      </w:r>
      <w:r>
        <w:t xml:space="preserve">and</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ee8dcf30760d664f6e163e1e5d42663b351f514"/>
    <w:p>
      <w:pPr>
        <w:pStyle w:val="Heading1"/>
      </w:pPr>
      <w:r>
        <w:t xml:space="preserve">Research Proposal: Analyzing the Impact of Systemic Supports on Special Education Teacher Retention and Effectiveness in United States San Francisco Public Schools</w:t>
      </w:r>
    </w:p>
    <w:bookmarkStart w:id="20" w:name="abstract-approx.-150-words"/>
    <w:p>
      <w:pPr>
        <w:pStyle w:val="Heading2"/>
      </w:pPr>
      <w:r>
        <w:t xml:space="preserve">Abstract (Approx. 150 words)</w:t>
      </w:r>
    </w:p>
    <w:p>
      <w:pPr>
        <w:pStyle w:val="FirstParagraph"/>
      </w:pPr>
      <w:r>
        <w:t xml:space="preserve">This research proposal outlines a critical investigation into the retention, professional development needs, and systemic support structures for Special Education Teachers within the San Francisco Unified School District (SFUSD), serving as a vital case study in the broader context of United States urban education. Despite federal mandates under IDEA and California state policies, high attrition rates among Special Education Teachers persist in United States San Francisco, directly impacting student outcomes and exacerbating inequities for students with disabilities. This mixed-methods study will employ surveys, focus groups with Special Education Teachers across 15 diverse SFUSD schools, and analysis of district data to identify the most significant barriers to retention (e.g., caseload sizes, administrative support, professional development relevance) and effective support mechanisms. The findings are intended to inform evidence-based policy recommendations specifically tailored for the unique socio-economic and demographic landscape of United States San Francisco, aiming to strengthen educator stability and improve educational equity for vulnerable student populations.</w:t>
      </w:r>
    </w:p>
    <w:bookmarkEnd w:id="20"/>
    <w:bookmarkStart w:id="21" w:name="X56a7cb728174f6a3c485c71e81577da8442fc4b"/>
    <w:p>
      <w:pPr>
        <w:pStyle w:val="Heading2"/>
      </w:pPr>
      <w:r>
        <w:t xml:space="preserve">1. Introduction: The Critical Context in United States San Francisco (Approx. 200 words)</w:t>
      </w:r>
    </w:p>
    <w:p>
      <w:pPr>
        <w:pStyle w:val="FirstParagraph"/>
      </w:pPr>
      <w:r>
        <w:t xml:space="preserve">San Francisco, a city renowned for its innovation and cultural diversity within the United States, faces profound challenges in its public education system, particularly regarding Special Education Teacher recruitment and retention. As a district serving over 50,000 students across a highly diverse population—including significant numbers of English Learners and students with complex disabilities—SFUSD grapples with a severe shortage of qualified Special Education Teachers. Recent SFUSD data indicates that the attrition rate for these educators exceeds 35% annually, significantly higher than the national average. This crisis is acutely felt in United States San Francisco's unique context: soaring cost of living, intense pressure from high-stakes testing and accountability measures, and persistent systemic inequities disproportionately affect students with disabilities. The consequences are severe: increased student instability due to changing teachers, reduced quality of Individualized Education Programs (IEPs), and diminished capacity to serve the most vulnerable learners. This research proposal directly addresses this urgent local need within the United States San Francisco educational ecosystem, focusing on actionable solutions for Special Education Teachers who are the cornerstone of effective inclusive education. Understanding their specific experiences and needs in this dynamic urban environment is paramount for any meaningful improvement strategy.</w:t>
      </w:r>
    </w:p>
    <w:bookmarkEnd w:id="21"/>
    <w:bookmarkStart w:id="22" w:name="X8f9779046a66ec5610c02954fe290529b927833"/>
    <w:p>
      <w:pPr>
        <w:pStyle w:val="Heading2"/>
      </w:pPr>
      <w:r>
        <w:t xml:space="preserve">2. Literature Review: Gaps in Understanding Localized Needs (Approx. 200 words)</w:t>
      </w:r>
    </w:p>
    <w:p>
      <w:pPr>
        <w:pStyle w:val="FirstParagraph"/>
      </w:pPr>
      <w:r>
        <w:t xml:space="preserve">While national research highlights broad factors influencing Special Education Teacher retention—such as excessive workloads, insufficient collaboration time, and inadequate mentorship—there is a significant gap in understanding how these factors manifest specifically within the high-cost, high-diversity urban setting of United States San Francisco. Existing studies often generalize across large state or national contexts, failing to capture the nuanced interplay of local policy (e.g., SFUSD's specific special education guidelines), community demographics (e.g., neighborhood disparities in disability identification rates), and the unique pressures of a tech-centric city with extreme housing affordability challenges. Research from California typically focuses on state-level trends or large rural districts, overlooking the acute pressures faced by Special Education Teachers in San Francisco's dense, diverse urban centers. Furthermore, there is limited research examining how effective support systems (like collaborative team structures or targeted professional development) are implemented and perceived by Special Education Teachers *within* SFUSD specifically. This proposal bridges this critical gap by centering the experience of Special Education Teachers in United States San Francisco, moving beyond national averages to identify context-specific solutions that can inform district policy and practice.</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specific systemic, administrative, and personal factors are most strongly associated with the decision of Special Education Teachers in United States San Francisco public schools to remain in or leave their positions?</w:t>
      </w:r>
    </w:p>
    <w:p>
      <w:pPr>
        <w:numPr>
          <w:ilvl w:val="0"/>
          <w:numId w:val="1001"/>
        </w:numPr>
        <w:pStyle w:val="Compact"/>
      </w:pPr>
      <w:r>
        <w:t xml:space="preserve">How do Special Education Teachers perceive the relevance, accessibility, and effectiveness of current professional development opportunities and support structures (e.g., coaching, team collaboration time) within SFUSD?</w:t>
      </w:r>
    </w:p>
    <w:p>
      <w:pPr>
        <w:numPr>
          <w:ilvl w:val="0"/>
          <w:numId w:val="1001"/>
        </w:numPr>
        <w:pStyle w:val="Compact"/>
      </w:pPr>
      <w:r>
        <w:t xml:space="preserve">What evidence-based support models (e.g., reduced caseloads, enhanced mentorship programs, targeted mental health resources) are identified by Special Education Teachers in United States San Francisco as most critical for improving job satisfaction and retention?</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to ensure comprehensive understanding. Phase 1 involves an online survey distributed to all Special Education Teachers across SFUSD (target N=350), measuring job satisfaction, perceived support, workload metrics, and retention intentions using validated scales adapted for the California context. Phase 2 consists of in-depth semi-structured interviews with a purposive sample of 30 teachers (including high-retention veterans and recent leavers) to explore experiences in depth. Additionally, key district administrators (Special Education Directors, School Principals) will be interviewed to understand policy perspectives and implementation challenges within United States San Francisco's system. Data analysis will utilize descriptive statistics for survey data and thematic analysis for interview transcripts, triangulating findings across all sources to build a robust evidence base specifically relevant to Special Education Teachers in San Francisco.</w:t>
      </w:r>
    </w:p>
    <w:bookmarkEnd w:id="24"/>
    <w:bookmarkStart w:id="25" w:name="X72a2a75ef1df8facc0a9041b6763e9c073f8d27"/>
    <w:p>
      <w:pPr>
        <w:pStyle w:val="Heading2"/>
      </w:pPr>
      <w:r>
        <w:t xml:space="preserve">5. Expected Outcomes and Significance (Approx. 150 words)</w:t>
      </w:r>
    </w:p>
    <w:p>
      <w:pPr>
        <w:pStyle w:val="FirstParagraph"/>
      </w:pPr>
      <w:r>
        <w:t xml:space="preserve">This Research Proposal anticipates identifying the most potent levers for improving Special Education Teacher retention and well-being within United States San Francisco public schools. The expected outcomes include a detailed profile of the primary stressors and support needs unique to SFUSD educators, validated by their own voices, and a set of concrete, implementable recommendations for district leadership. Crucially, this research moves beyond generic suggestions to propose context-specific interventions grounded in the realities of San Francisco's urban landscape. The significance lies in its direct potential to impact policy: findings will be presented directly to SFUSD leadership and the San Francisco Board of Education, with a focus on actionable steps like advocating for revised caseload guidelines, designing district-wide mentorship programs responsive to local needs, or securing targeted funding for mental health support. Ultimately, by strengthening the workforce dedicated to our most vulnerable students—Special Education Teachers in United States San Francisco—this research contributes directly to advancing educational equity and closing opportunity gaps within a city that demands excellence for all its learners.</w:t>
      </w:r>
    </w:p>
    <w:bookmarkEnd w:id="25"/>
    <w:bookmarkStart w:id="26" w:name="conclusion-approx.-50-words"/>
    <w:p>
      <w:pPr>
        <w:pStyle w:val="Heading2"/>
      </w:pPr>
      <w:r>
        <w:t xml:space="preserve">6. Conclusion (Approx. 50 words)</w:t>
      </w:r>
    </w:p>
    <w:p>
      <w:pPr>
        <w:pStyle w:val="FirstParagraph"/>
      </w:pPr>
      <w:r>
        <w:t xml:space="preserve">This Research Proposal addresses an urgent, localized crisis facing Special Education Teachers in United States San Francisco. By centering their lived experiences within the unique ecosystem of SFUSD, it seeks to generate actionable knowledge that can transform retention practices, strengthen support systems, and ensure every student with disabilities receives the high-quality education they deserve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Retention and Support Systems for Special Education Teachers in United States San Francisco</dc:title>
  <dc:creator/>
  <dc:language>en</dc:language>
  <cp:keywords/>
  <dcterms:created xsi:type="dcterms:W3CDTF">2026-07-24T12:56:50Z</dcterms:created>
  <dcterms:modified xsi:type="dcterms:W3CDTF">2026-07-24T12:56:50Z</dcterms:modified>
</cp:coreProperties>
</file>

<file path=docProps/custom.xml><?xml version="1.0" encoding="utf-8"?>
<Properties xmlns="http://schemas.openxmlformats.org/officeDocument/2006/custom-properties" xmlns:vt="http://schemas.openxmlformats.org/officeDocument/2006/docPropsVTypes"/>
</file>