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Practice</w:t>
      </w:r>
      <w:r>
        <w:t xml:space="preserve"> </w:t>
      </w:r>
      <w:r>
        <w:t xml:space="preserve">in</w:t>
      </w:r>
      <w:r>
        <w:t xml:space="preserve"> </w:t>
      </w:r>
      <w:r>
        <w:t xml:space="preserve">Italy</w:t>
      </w:r>
      <w:r>
        <w:t xml:space="preserve"> </w:t>
      </w:r>
      <w:r>
        <w:t xml:space="preserve">Rome</w:t>
      </w:r>
    </w:p>
    <w:bookmarkStart w:id="27" w:name="X1baeb7b097925284d45429de4d3a3802201ca22"/>
    <w:p>
      <w:pPr>
        <w:pStyle w:val="Heading1"/>
      </w:pPr>
      <w:r>
        <w:t xml:space="preserve">Research Proposal: Advancing Speech Therapist Practice and Accessibility within the Context of Italy and Rome</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pathways for Speech Therapists (Logopedisti) operating within the healthcare landscape of Italy, with a specific focus on Rome. As the capital city of Italy and home to over 2.8 million residents, Rome presents unique demographic pressures including an aging population, significant immigrant communities with diverse linguistic backgrounds, and high tourism-related communication needs. Despite the established role of Speech Therapists within Italy's National Health Service (SSN), fragmented service delivery, geographical disparities in access, and evolving clinical demands necessitate targeted research. This study aims to comprehensively assess the operational realities of Speech Therapist practice in Rome, identify systemic barriers to effective service provision, and propose evidence-based strategies to enhance accessibility and quality of care. The findings will directly inform policy recommendations for regional health authorities (ASL) in Lazio and contribute significantly to optimizing speech therapy resources across Italy.</w:t>
      </w:r>
    </w:p>
    <w:bookmarkEnd w:id="20"/>
    <w:bookmarkStart w:id="21" w:name="X27c1c14bb66aca35aec135d05197c730c17275d"/>
    <w:p>
      <w:pPr>
        <w:pStyle w:val="Heading2"/>
      </w:pPr>
      <w:r>
        <w:t xml:space="preserve">1. Introduction: The Vital Role of Speech Therapists in Italy</w:t>
      </w:r>
    </w:p>
    <w:p>
      <w:pPr>
        <w:pStyle w:val="FirstParagraph"/>
      </w:pPr>
      <w:r>
        <w:t xml:space="preserve">In Italy, the profession of Speech Therapist (Logopedista) is a legally recognized healthcare occupation crucial for addressing communication disorders, swallowing difficulties (dysphagia), and language development issues across all age groups. As mandated by Law 4/2013, Logopedisti work within both the public National Health Service and the private sector, playing an indispensable role in promoting linguistic health, social inclusion, and overall well-being. Italy's complex healthcare system, however, presents specific challenges for these professionals. The demand for Speech Therapy services has surged due to factors like increased longevity (leading to more neurogenic disorders), rising autism diagnoses (affecting approximately 1 in 50 children in Italy), and the linguistic integration needs of Rome's large immigrant population (over 40% of the city's residents are foreign-born). This burgeoning need occurs against a backdrop of regional variations in service funding, staffing shortages, and differing levels of public awareness about the profession. Therefore, a focused investigation into Speech Therapist practice specifically within Rome is not merely academically valuable but urgently necessary for Italy's healthcare system.</w:t>
      </w:r>
    </w:p>
    <w:bookmarkEnd w:id="21"/>
    <w:bookmarkStart w:id="22" w:name="X7ff14d5665840359cdfda0e35b9bf149f9f5b45"/>
    <w:p>
      <w:pPr>
        <w:pStyle w:val="Heading2"/>
      </w:pPr>
      <w:r>
        <w:t xml:space="preserve">2. Problem Statement: Addressing Critical Gaps in Rome</w:t>
      </w:r>
    </w:p>
    <w:p>
      <w:pPr>
        <w:pStyle w:val="FirstParagraph"/>
      </w:pPr>
      <w:r>
        <w:t xml:space="preserve">Rome exemplifies the complexities faced by Speech Therapists operating within Italy. Significant geographical disparities exist: while central districts (e.g., Trastevere, Monti) may have reasonable access to specialized clinics, peripheral areas (e.g., Ostiense, Tor Pignattara) often suffer from service scarcity and longer waiting lists exceeding national averages. Furthermore, the city's unique demographic mosaic creates specific challenges: Logopedisti frequently require proficiency in multiple languages or culturally competent approaches for immigrant families, yet training and resources for this are often inadequate. The post-pandemic period has further strained services, with increased demand for rehabilitation following prolonged illness and heightened anxiety-related communication difficulties among children returning to school. Current data on service utilization patterns, therapist distribution relative to need (especially in underserved Rome neighborhoods), and patient satisfaction levels within the Italian context remains fragmented. This lack of granular data impedes effective resource allocation by the ASL Roma 1, 2, and 3 and limits the ability of Speech Therapists themselves to advocate for necessary support within Italy's evolving healthcare framework.</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Italy, focusing on Rome:</w:t>
      </w:r>
    </w:p>
    <w:p>
      <w:pPr>
        <w:numPr>
          <w:ilvl w:val="0"/>
          <w:numId w:val="1001"/>
        </w:numPr>
        <w:pStyle w:val="Compact"/>
      </w:pPr>
      <w:r>
        <w:rPr>
          <w:bCs/>
          <w:b/>
        </w:rPr>
        <w:t xml:space="preserve">Map Service Provision:</w:t>
      </w:r>
      <w:r>
        <w:t xml:space="preserve"> </w:t>
      </w:r>
      <w:r>
        <w:t xml:space="preserve">Quantify and spatially analyze the distribution of Speech Therapist practices (public ASL clinics, private practitioners) across all 15 municipal zones of Rome against population density and documented need indicators (e.g., age demographics, immigrant concentration data from ISTAT).</w:t>
      </w:r>
    </w:p>
    <w:p>
      <w:pPr>
        <w:numPr>
          <w:ilvl w:val="0"/>
          <w:numId w:val="1001"/>
        </w:numPr>
        <w:pStyle w:val="Compact"/>
      </w:pPr>
      <w:r>
        <w:rPr>
          <w:bCs/>
          <w:b/>
        </w:rPr>
        <w:t xml:space="preserve">Identify Operational Challenges:</w:t>
      </w:r>
      <w:r>
        <w:t xml:space="preserve"> </w:t>
      </w:r>
      <w:r>
        <w:t xml:space="preserve">Investigate key barriers faced by Logopedists in Rome through structured interviews and surveys, including administrative burdens, funding constraints specific to the Lazio region, linguistic/cultural adaptation requirements for diverse clients, and access to specialized equipment.</w:t>
      </w:r>
    </w:p>
    <w:p>
      <w:pPr>
        <w:numPr>
          <w:ilvl w:val="0"/>
          <w:numId w:val="1001"/>
        </w:numPr>
        <w:pStyle w:val="Compact"/>
      </w:pPr>
      <w:r>
        <w:rPr>
          <w:bCs/>
          <w:b/>
        </w:rPr>
        <w:t xml:space="preserve">Evaluate Patient Access &amp; Satisfaction:</w:t>
      </w:r>
      <w:r>
        <w:t xml:space="preserve"> </w:t>
      </w:r>
      <w:r>
        <w:t xml:space="preserve">Assess patient (and caregiver) experiences regarding wait times, perceived quality of care, understanding of the Speech Therapist's role within Italy's healthcare system, and satisfaction levels in different Rome districts.</w:t>
      </w:r>
    </w:p>
    <w:p>
      <w:pPr>
        <w:numPr>
          <w:ilvl w:val="0"/>
          <w:numId w:val="1001"/>
        </w:numPr>
        <w:pStyle w:val="Compact"/>
      </w:pPr>
      <w:r>
        <w:rPr>
          <w:bCs/>
          <w:b/>
        </w:rPr>
        <w:t xml:space="preserve">Develop Context-Specific Recommendations:</w:t>
      </w:r>
      <w:r>
        <w:t xml:space="preserve"> </w:t>
      </w:r>
      <w:r>
        <w:t xml:space="preserve">Formulate actionable evidence-based strategies for improving Speech Therapist accessibility, efficiency, and cultural competence within Rome's unique setting, directly relevant to the Italian health ministry (Ministero della Salute) and regional ASL authorities.</w:t>
      </w:r>
    </w:p>
    <w:bookmarkEnd w:id="23"/>
    <w:bookmarkStart w:id="24"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A comprehensive registry analysis of all licensed Speech Therapists in Rome (from the National Order of Logopedists - OPI) combined with geographical information system (GIS) mapping against ISTAT demographic and health data to identify service gaps.</w:t>
      </w:r>
    </w:p>
    <w:p>
      <w:pPr>
        <w:numPr>
          <w:ilvl w:val="0"/>
          <w:numId w:val="1002"/>
        </w:numPr>
        <w:pStyle w:val="Compact"/>
      </w:pPr>
      <w:r>
        <w:rPr>
          <w:bCs/>
          <w:b/>
        </w:rPr>
        <w:t xml:space="preserve">Phase 2 (Qualitative):</w:t>
      </w:r>
      <w:r>
        <w:t xml:space="preserve"> </w:t>
      </w:r>
      <w:r>
        <w:t xml:space="preserve">Semi-structured interviews with 30+ Speech Therapists representing diverse practice settings (ASL clinics in different zones, private practices in high/low need areas) and focus groups with 40+ patients/caregivers from varied socio-economic and linguistic backgrounds across Rome.</w:t>
      </w:r>
    </w:p>
    <w:p>
      <w:pPr>
        <w:numPr>
          <w:ilvl w:val="0"/>
          <w:numId w:val="1002"/>
        </w:numPr>
        <w:pStyle w:val="Compact"/>
      </w:pPr>
      <w:r>
        <w:rPr>
          <w:bCs/>
          <w:b/>
        </w:rPr>
        <w:t xml:space="preserve">Phase 3 (Integration &amp; Analysis):</w:t>
      </w:r>
      <w:r>
        <w:t xml:space="preserve"> </w:t>
      </w:r>
      <w:r>
        <w:t xml:space="preserve">Thematic analysis of interview/focus group data triangulated with quantitative mapping results, utilizing NVivo software. Results will be validated through a workshop with key stakeholders (ASL Roma representatives, OPI Lazio council, patient advocacy groups) in Rome.</w:t>
      </w:r>
    </w:p>
    <w:bookmarkEnd w:id="24"/>
    <w:bookmarkStart w:id="25" w:name="Xa526e3e9fef8a26a049307fe077c7be840e77b1"/>
    <w:p>
      <w:pPr>
        <w:pStyle w:val="Heading2"/>
      </w:pPr>
      <w:r>
        <w:t xml:space="preserve">5. Significance and Expected Impact for Italy and Rome</w:t>
      </w:r>
    </w:p>
    <w:p>
      <w:pPr>
        <w:pStyle w:val="FirstParagraph"/>
      </w:pPr>
      <w:r>
        <w:t xml:space="preserve">This research directly addresses a critical gap in the Italian healthcare evidence base. The findings will provide concrete, geographically specific data to empower the Lazio Regional Health Authority (ASL) to make informed decisions regarding resource allocation, potentially reducing waiting lists in underserved Rome neighborhoods. For Speech Therapists working within Italy, the study will highlight systemic challenges and best practices for navigating the unique demands of Rome's diverse population, enhancing professional efficacy and job satisfaction. Crucially, it will generate a model for similar studies in other major Italian cities (e.g., Milan, Naples), fostering a more coordinated national approach to speech therapy. The proposed recommendations – potentially including streamlined referral pathways within the SSN for specific Rome districts, targeted cultural competency training modules for Logopedisti funded by regional health funds, and innovative teletherapy integration pilots – will provide actionable tools directly applicable to improving healthcare delivery across Italy. Ultimately, this Research Proposal contributes significantly towards building a more accessible, equitable, and effective Speech Therapist service ecosystem specifically tailored for the capital city of Italy: Rome.</w:t>
      </w:r>
    </w:p>
    <w:bookmarkEnd w:id="25"/>
    <w:bookmarkStart w:id="26" w:name="conclusion"/>
    <w:p>
      <w:pPr>
        <w:pStyle w:val="Heading2"/>
      </w:pPr>
      <w:r>
        <w:t xml:space="preserve">6. Conclusion</w:t>
      </w:r>
    </w:p>
    <w:p>
      <w:pPr>
        <w:pStyle w:val="FirstParagraph"/>
      </w:pPr>
      <w:r>
        <w:t xml:space="preserve">The role of the Speech Therapist (Logopedista) is fundamental to public health in Italy. The specific context of Rome – as a vibrant, diverse, and complex metropolis – demands targeted research to ensure these vital professionals can effectively meet the needs of its citizens. This proposed study represents a necessary step towards understanding the current realities on the ground in Rome, identifying actionable solutions for systemic barriers, and ultimately enhancing speech therapy access and quality within Italy's healthcare system. By grounding our investigation firmly within the unique setting of Italy's capital city, we move beyond generic observations to develop practical strategies that will benefit both Speech Therapists working in Rome and the diverse communities they serve across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Therapist Practice in Italy Rome</dc:title>
  <dc:creator/>
  <cp:keywords/>
  <dcterms:created xsi:type="dcterms:W3CDTF">2026-07-22T19:48:28Z</dcterms:created>
  <dcterms:modified xsi:type="dcterms:W3CDTF">2026-07-22T19:48:28Z</dcterms:modified>
</cp:coreProperties>
</file>

<file path=docProps/custom.xml><?xml version="1.0" encoding="utf-8"?>
<Properties xmlns="http://schemas.openxmlformats.org/officeDocument/2006/custom-properties" xmlns:vt="http://schemas.openxmlformats.org/officeDocument/2006/docPropsVTypes"/>
</file>