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a1712e86fdac486a581c80e4b53e4480c34ab63"/>
    <w:p>
      <w:pPr>
        <w:pStyle w:val="Heading1"/>
      </w:pPr>
      <w:r>
        <w:t xml:space="preserve">Research Proposal: Developing a Comprehensive Systems Engineering Framework to Optimize Critical Infrastructure and Urban Mobility in Jeddah, Saudi Arabia</w:t>
      </w:r>
    </w:p>
    <w:p>
      <w:pPr>
        <w:pStyle w:val="FirstParagraph"/>
      </w:pPr>
      <w:r>
        <w:rPr>
          <w:bCs/>
          <w:b/>
        </w:rPr>
        <w:t xml:space="preserve">Abstract:</w:t>
      </w:r>
      <w:r>
        <w:t xml:space="preserve"> </w:t>
      </w:r>
      <w:r>
        <w:t xml:space="preserve">This Research Proposal outlines a critical investigation into the strategic application of Systems Engineering principles within the unique socio-economic and environmental context of Jeddah, Saudi Arabia. As a pivotal economic hub driving Saudi Vision 2030 initiatives, Jeddah faces unprecedented urbanization pressures demanding integrated, resilient infrastructure solutions. This study positions the</w:t>
      </w:r>
      <w:r>
        <w:t xml:space="preserve"> </w:t>
      </w:r>
      <w:r>
        <w:rPr>
          <w:bCs/>
          <w:b/>
        </w:rPr>
        <w:t xml:space="preserve">Systems Engineer</w:t>
      </w:r>
      <w:r>
        <w:t xml:space="preserve"> </w:t>
      </w:r>
      <w:r>
        <w:t xml:space="preserve">as the indispensable orchestrator for developing a scalable framework addressing transportation congestion, energy efficiency, water security, and digital governance across</w:t>
      </w:r>
      <w:r>
        <w:t xml:space="preserve"> </w:t>
      </w:r>
      <w:r>
        <w:rPr>
          <w:bCs/>
          <w:b/>
        </w:rPr>
        <w:t xml:space="preserve">Saudi Arabia Jeddah</w:t>
      </w:r>
      <w:r>
        <w:t xml:space="preserve">. The proposed research directly responds to national priorities by establishing a methodology that ensures complex urban systems operate cohesively and sustainably.</w:t>
      </w:r>
    </w:p>
    <w:bookmarkStart w:id="20" w:name="Xb16a5e815d0cf9b4a9ff73d3574d76b8cb476a3"/>
    <w:p>
      <w:pPr>
        <w:pStyle w:val="Heading2"/>
      </w:pPr>
      <w:r>
        <w:t xml:space="preserve">1. Introduction: Contextual Imperatives for Systems Engineering in Jeddah</w:t>
      </w:r>
    </w:p>
    <w:p>
      <w:pPr>
        <w:pStyle w:val="FirstParagraph"/>
      </w:pPr>
      <w:r>
        <w:t xml:space="preserve">Jeddah, the bustling port city and second-largest metropolis in</w:t>
      </w:r>
      <w:r>
        <w:t xml:space="preserve"> </w:t>
      </w:r>
      <w:r>
        <w:rPr>
          <w:bCs/>
          <w:b/>
        </w:rPr>
        <w:t xml:space="preserve">Saudi Arabia</w:t>
      </w:r>
      <w:r>
        <w:t xml:space="preserve">, is undergoing transformative growth aligned with Vision 2030's goal of diversifying the economy and enhancing quality of life. However, rapid urban expansion has strained existing infrastructure networks—transportation corridors are gridlocked during peak hours, energy demands outpace sustainable supply, water resources face increasing pressure from climate change and population growth (projected at 3.5% annually), and digital service integration remains fragmented across municipal departments. Traditional siloed engineering approaches are demonstrably insufficient for these interconnected challenges. This</w:t>
      </w:r>
      <w:r>
        <w:t xml:space="preserve"> </w:t>
      </w:r>
      <w:r>
        <w:rPr>
          <w:bCs/>
          <w:b/>
        </w:rPr>
        <w:t xml:space="preserve">Research Proposal</w:t>
      </w:r>
      <w:r>
        <w:t xml:space="preserve"> </w:t>
      </w:r>
      <w:r>
        <w:t xml:space="preserve">argues that a formalized Systems Engineering methodology, led by qualified</w:t>
      </w:r>
      <w:r>
        <w:t xml:space="preserve"> </w:t>
      </w:r>
      <w:r>
        <w:rPr>
          <w:bCs/>
          <w:b/>
        </w:rPr>
        <w:t xml:space="preserve">Systems Engineer</w:t>
      </w:r>
      <w:r>
        <w:t xml:space="preserve">s, is not merely beneficial but essential for Jeddah's sustainable development trajectory within the Kingdom.</w:t>
      </w:r>
    </w:p>
    <w:bookmarkEnd w:id="20"/>
    <w:bookmarkStart w:id="21" w:name="Xad51c059c44a9ed2753bc42554eba1bc1893cad"/>
    <w:p>
      <w:pPr>
        <w:pStyle w:val="Heading2"/>
      </w:pPr>
      <w:r>
        <w:t xml:space="preserve">2. Problem Statement: Fragmentation and Inefficiency in Jeddah's Urban Ecosystem</w:t>
      </w:r>
    </w:p>
    <w:p>
      <w:pPr>
        <w:pStyle w:val="FirstParagraph"/>
      </w:pPr>
      <w:r>
        <w:t xml:space="preserve">The core problem lies in the lack of a unified systems perspective across Jeddah's critical infrastructure domains. Current projects often operate independently (e.g., traffic management, utility grids, public transport planning), resulting in:</w:t>
      </w:r>
      <w:r>
        <w:t xml:space="preserve"> </w:t>
      </w:r>
      <w:r>
        <w:t xml:space="preserve">* **Wasted Resources:** Significant energy loss due to disconnected grid operations and inefficient routing.</w:t>
      </w:r>
      <w:r>
        <w:t xml:space="preserve"> </w:t>
      </w:r>
      <w:r>
        <w:t xml:space="preserve">* **Increased Congestion:** Inability to dynamically optimize traffic flow across the city's 20+ major corridors.</w:t>
      </w:r>
      <w:r>
        <w:t xml:space="preserve"> </w:t>
      </w:r>
      <w:r>
        <w:t xml:space="preserve">* **Vulnerability:** Reduced resilience against climate events (e.g., flash floods, extreme heat) due to uncoordinated water management and power systems.</w:t>
      </w:r>
      <w:r>
        <w:t xml:space="preserve"> </w:t>
      </w:r>
      <w:r>
        <w:t xml:space="preserve">* **Suboptimal Citizen Experience:** Fragmented digital services for residents and visitors hinder Jeddah's ambition to be a world-class tourist destination. The absence of a dedicated</w:t>
      </w:r>
      <w:r>
        <w:t xml:space="preserve"> </w:t>
      </w:r>
      <w:r>
        <w:rPr>
          <w:bCs/>
          <w:b/>
        </w:rPr>
        <w:t xml:space="preserve">Systems Engineer</w:t>
      </w:r>
      <w:r>
        <w:t xml:space="preserve"> </w:t>
      </w:r>
      <w:r>
        <w:t xml:space="preserve">role embedded within municipal planning bodies prevents holistic solution design, leading to costly rework, delayed projects, and missed opportunities for integrated innovation—directly impacting</w:t>
      </w:r>
      <w:r>
        <w:t xml:space="preserve"> </w:t>
      </w:r>
      <w:r>
        <w:rPr>
          <w:bCs/>
          <w:b/>
        </w:rPr>
        <w:t xml:space="preserve">Saudi Arabia Jeddah</w:t>
      </w:r>
      <w:r>
        <w:t xml:space="preserve">'s competitiveness and livability goals.</w:t>
      </w:r>
    </w:p>
    <w:bookmarkEnd w:id="21"/>
    <w:bookmarkStart w:id="22" w:name="X373b482422b379c9c4a3f007adfafd72eb047d7"/>
    <w:p>
      <w:pPr>
        <w:pStyle w:val="Heading2"/>
      </w:pPr>
      <w:r>
        <w:t xml:space="preserve">3. Research Objectives: A Systems Engineering Framework for Jeddah</w:t>
      </w:r>
    </w:p>
    <w:p>
      <w:pPr>
        <w:pStyle w:val="FirstParagraph"/>
      </w:pPr>
      <w:r>
        <w:t xml:space="preserve">This research aims to develop, validate, and propose a tailored Systems Engineering framework specifically for the challenges of</w:t>
      </w:r>
      <w:r>
        <w:t xml:space="preserve"> </w:t>
      </w:r>
      <w:r>
        <w:rPr>
          <w:bCs/>
          <w:b/>
        </w:rPr>
        <w:t xml:space="preserve">Saudi Arabia Jeddah</w:t>
      </w:r>
      <w:r>
        <w:t xml:space="preserve">. Key objectives include:</w:t>
      </w:r>
    </w:p>
    <w:p>
      <w:pPr>
        <w:numPr>
          <w:ilvl w:val="0"/>
          <w:numId w:val="1001"/>
        </w:numPr>
        <w:pStyle w:val="Compact"/>
      </w:pPr>
      <w:r>
        <w:rPr>
          <w:bCs/>
          <w:b/>
        </w:rPr>
        <w:t xml:space="preserve">Objective 1:</w:t>
      </w:r>
      <w:r>
        <w:t xml:space="preserve"> </w:t>
      </w:r>
      <w:r>
        <w:t xml:space="preserve">Conduct a comprehensive systems audit of Jeddah's core infrastructure (transportation, energy grid, water network, digital services) to map interdependencies and identify critical failure points using ISO/IEC 15288 standards.</w:t>
      </w:r>
    </w:p>
    <w:p>
      <w:pPr>
        <w:numPr>
          <w:ilvl w:val="0"/>
          <w:numId w:val="1001"/>
        </w:numPr>
        <w:pStyle w:val="Compact"/>
      </w:pPr>
      <w:r>
        <w:rPr>
          <w:bCs/>
          <w:b/>
        </w:rPr>
        <w:t xml:space="preserve">Objective 2:</w:t>
      </w:r>
      <w:r>
        <w:t xml:space="preserve"> </w:t>
      </w:r>
      <w:r>
        <w:t xml:space="preserve">Design a scalable Systems Engineering methodology integrating predictive analytics (AI/ML), IoT sensor networks, and stakeholder engagement protocols suited to Jeddah's climate, culture, and Vision 2030 alignment.</w:t>
      </w:r>
    </w:p>
    <w:p>
      <w:pPr>
        <w:numPr>
          <w:ilvl w:val="0"/>
          <w:numId w:val="1001"/>
        </w:numPr>
        <w:pStyle w:val="Compact"/>
      </w:pPr>
      <w:r>
        <w:rPr>
          <w:bCs/>
          <w:b/>
        </w:rPr>
        <w:t xml:space="preserve">Objective 3:</w:t>
      </w:r>
      <w:r>
        <w:t xml:space="preserve"> </w:t>
      </w:r>
      <w:r>
        <w:t xml:space="preserve">Develop a prototype framework for optimizing the integrated traffic-energy-water nexus in a pilot zone within Jeddah (e.g., near King Abdulaziz International Airport or Al-Balad Historic District), demonstrating quantifiable improvements (e.g., 15% reduction in congestion time, 10% energy savings).</w:t>
      </w:r>
    </w:p>
    <w:p>
      <w:pPr>
        <w:numPr>
          <w:ilvl w:val="0"/>
          <w:numId w:val="1001"/>
        </w:numPr>
        <w:pStyle w:val="Compact"/>
      </w:pPr>
      <w:r>
        <w:rPr>
          <w:bCs/>
          <w:b/>
        </w:rPr>
        <w:t xml:space="preserve">Objective 4:</w:t>
      </w:r>
      <w:r>
        <w:t xml:space="preserve"> </w:t>
      </w:r>
      <w:r>
        <w:t xml:space="preserve">Define the critical role, competencies, and governance structure for the</w:t>
      </w:r>
      <w:r>
        <w:t xml:space="preserve"> </w:t>
      </w:r>
      <w:r>
        <w:rPr>
          <w:bCs/>
          <w:b/>
        </w:rPr>
        <w:t xml:space="preserve">Systems Engineer</w:t>
      </w:r>
      <w:r>
        <w:t xml:space="preserve"> </w:t>
      </w:r>
      <w:r>
        <w:t xml:space="preserve">within Jeddah Municipality and relevant government entities (e.g., Mataria, Jeddah Development Authority) to ensure sustainable adoption.</w:t>
      </w:r>
    </w:p>
    <w:bookmarkEnd w:id="22"/>
    <w:bookmarkStart w:id="23" w:name="Xefd84823745d036ca0cde4e6ae81847d55f0b47"/>
    <w:p>
      <w:pPr>
        <w:pStyle w:val="Heading2"/>
      </w:pPr>
      <w:r>
        <w:t xml:space="preserve">4. Methodology: A Practical Path to Systems Integration in Jeddah</w:t>
      </w:r>
    </w:p>
    <w:p>
      <w:pPr>
        <w:pStyle w:val="FirstParagraph"/>
      </w:pPr>
      <w:r>
        <w:t xml:space="preserve">The research will employ a mixed-methods approach:</w:t>
      </w:r>
    </w:p>
    <w:p>
      <w:pPr>
        <w:numPr>
          <w:ilvl w:val="0"/>
          <w:numId w:val="1002"/>
        </w:numPr>
        <w:pStyle w:val="Compact"/>
      </w:pPr>
      <w:r>
        <w:t xml:space="preserve">Phase 1 (Months 1-4):** Stakeholder workshops with Jeddah Municipality, Arriyadiya Group, SABIC, and key Vision 2030 project leads to co-create the problem space and validate requirements.</w:t>
      </w:r>
    </w:p>
    <w:p>
      <w:pPr>
        <w:numPr>
          <w:ilvl w:val="0"/>
          <w:numId w:val="1002"/>
        </w:numPr>
        <w:pStyle w:val="Compact"/>
      </w:pPr>
      <w:r>
        <w:t xml:space="preserve">Phase 2 (Months 5-8):** Data acquisition via IoT deployment in pilot zones (traffic flow sensors, smart meters), GIS mapping of infrastructure networks, and analysis of historical performance data provided by Jeddah's municipal partners.</w:t>
      </w:r>
    </w:p>
    <w:p>
      <w:pPr>
        <w:numPr>
          <w:ilvl w:val="0"/>
          <w:numId w:val="1002"/>
        </w:numPr>
        <w:pStyle w:val="Compact"/>
      </w:pPr>
      <w:r>
        <w:t xml:space="preserve">Phase 3 (Months 9-12):** Systems modeling using AnyLogic or SysML to simulate scenarios (e.g., flood impact on power grid + traffic), optimization via multi-objective algorithms, and iterative prototyping with stakeholders.</w:t>
      </w:r>
    </w:p>
    <w:p>
      <w:pPr>
        <w:numPr>
          <w:ilvl w:val="0"/>
          <w:numId w:val="1002"/>
        </w:numPr>
        <w:pStyle w:val="Compact"/>
      </w:pPr>
      <w:r>
        <w:t xml:space="preserve">Phase 4 (Months 13-15):** Validation of the pilot framework's impact metrics; development of a detailed implementation roadmap for Jeddah Municipality, including</w:t>
      </w:r>
      <w:r>
        <w:t xml:space="preserve"> </w:t>
      </w:r>
      <w:r>
        <w:rPr>
          <w:bCs/>
          <w:b/>
        </w:rPr>
        <w:t xml:space="preserve">Systems Engineer</w:t>
      </w:r>
      <w:r>
        <w:t xml:space="preserve"> </w:t>
      </w:r>
      <w:r>
        <w:t xml:space="preserve">job descriptions, training needs, and governance protocols.</w:t>
      </w:r>
    </w:p>
    <w:bookmarkEnd w:id="23"/>
    <w:bookmarkStart w:id="24" w:name="Xc2c020a6c73d1e452fa5096003925d105e04840"/>
    <w:p>
      <w:pPr>
        <w:pStyle w:val="Heading2"/>
      </w:pPr>
      <w:r>
        <w:t xml:space="preserve">5. Significance &amp; Expected Outcomes: Why This Matters for Saudi Arabia Jeddah</w:t>
      </w:r>
    </w:p>
    <w:p>
      <w:pPr>
        <w:pStyle w:val="FirstParagraph"/>
      </w:pPr>
      <w:r>
        <w:t xml:space="preserve">This</w:t>
      </w:r>
      <w:r>
        <w:t xml:space="preserve"> </w:t>
      </w:r>
      <w:r>
        <w:rPr>
          <w:bCs/>
          <w:b/>
        </w:rPr>
        <w:t xml:space="preserve">Research Proposal</w:t>
      </w:r>
      <w:r>
        <w:t xml:space="preserve"> </w:t>
      </w:r>
      <w:r>
        <w:t xml:space="preserve">directly addresses critical national imperatives:</w:t>
      </w:r>
    </w:p>
    <w:p>
      <w:pPr>
        <w:numPr>
          <w:ilvl w:val="0"/>
          <w:numId w:val="1003"/>
        </w:numPr>
        <w:pStyle w:val="Compact"/>
      </w:pPr>
      <w:r>
        <w:rPr>
          <w:bCs/>
          <w:b/>
        </w:rPr>
        <w:t xml:space="preserve">Economic Efficiency:</w:t>
      </w:r>
      <w:r>
        <w:t xml:space="preserve"> </w:t>
      </w:r>
      <w:r>
        <w:t xml:space="preserve">Optimized infrastructure reduces operational costs (estimated 5-8% municipal budget savings annually) and boosts productivity, aligning with Vision 2030's economic diversification targets.</w:t>
      </w:r>
    </w:p>
    <w:p>
      <w:pPr>
        <w:numPr>
          <w:ilvl w:val="0"/>
          <w:numId w:val="1003"/>
        </w:numPr>
        <w:pStyle w:val="Compact"/>
      </w:pPr>
      <w:r>
        <w:rPr>
          <w:bCs/>
          <w:b/>
        </w:rPr>
        <w:t xml:space="preserve">Sustainability &amp; Resilience:</w:t>
      </w:r>
      <w:r>
        <w:t xml:space="preserve"> </w:t>
      </w:r>
      <w:r>
        <w:t xml:space="preserve">Integrated systems enhance energy/water efficiency and climate resilience—vital for Jeddah's coastal environment facing sea-level rise and heatwaves. The</w:t>
      </w:r>
      <w:r>
        <w:t xml:space="preserve"> </w:t>
      </w:r>
      <w:r>
        <w:rPr>
          <w:bCs/>
          <w:b/>
        </w:rPr>
        <w:t xml:space="preserve">Systems Engineer</w:t>
      </w:r>
      <w:r>
        <w:t xml:space="preserve">'s holistic view prevents "solutions" that create new vulnerabilities.</w:t>
      </w:r>
    </w:p>
    <w:p>
      <w:pPr>
        <w:numPr>
          <w:ilvl w:val="0"/>
          <w:numId w:val="1003"/>
        </w:numPr>
        <w:pStyle w:val="Compact"/>
      </w:pPr>
      <w:r>
        <w:rPr>
          <w:bCs/>
          <w:b/>
        </w:rPr>
        <w:t xml:space="preserve">National Capability Building:</w:t>
      </w:r>
      <w:r>
        <w:t xml:space="preserve"> </w:t>
      </w:r>
      <w:r>
        <w:t xml:space="preserve">Establishes a replicable model for integrating Systems Engineering into Saudi Arabia's urban governance, creating a pipeline of local talent (the</w:t>
      </w:r>
      <w:r>
        <w:t xml:space="preserve"> </w:t>
      </w:r>
      <w:r>
        <w:rPr>
          <w:bCs/>
          <w:b/>
        </w:rPr>
        <w:t xml:space="preserve">Systems Engineer</w:t>
      </w:r>
      <w:r>
        <w:t xml:space="preserve"> </w:t>
      </w:r>
      <w:r>
        <w:t xml:space="preserve">role becomes strategically critical) and reducing reliance on foreign consultants.</w:t>
      </w:r>
    </w:p>
    <w:p>
      <w:pPr>
        <w:numPr>
          <w:ilvl w:val="0"/>
          <w:numId w:val="1003"/>
        </w:numPr>
        <w:pStyle w:val="Compact"/>
      </w:pPr>
      <w:r>
        <w:rPr>
          <w:bCs/>
          <w:b/>
        </w:rPr>
        <w:t xml:space="preserve">Enhanced Livability &amp; Tourism:</w:t>
      </w:r>
      <w:r>
        <w:t xml:space="preserve"> </w:t>
      </w:r>
      <w:r>
        <w:t xml:space="preserve">Smoother traffic, reliable utilities, and seamless digital services directly improve the quality of life for Jeddah's 5+ million residents and support the Kingdom's goal to attract 100 million annual tourists by 2030.</w:t>
      </w:r>
    </w:p>
    <w:bookmarkEnd w:id="24"/>
    <w:bookmarkStart w:id="25" w:name="X3b1662927d190055a92434738ea5aa8bd8d7626"/>
    <w:p>
      <w:pPr>
        <w:pStyle w:val="Heading2"/>
      </w:pPr>
      <w:r>
        <w:t xml:space="preserve">6. Conclusion: A Foundational Step for Jeddah's Future</w:t>
      </w:r>
    </w:p>
    <w:p>
      <w:pPr>
        <w:pStyle w:val="FirstParagraph"/>
      </w:pPr>
      <w:r>
        <w:t xml:space="preserve">The future of</w:t>
      </w:r>
      <w:r>
        <w:t xml:space="preserve"> </w:t>
      </w:r>
      <w:r>
        <w:rPr>
          <w:bCs/>
          <w:b/>
        </w:rPr>
        <w:t xml:space="preserve">Saudi Arabia Jeddah</w:t>
      </w:r>
      <w:r>
        <w:t xml:space="preserve"> </w:t>
      </w:r>
      <w:r>
        <w:t xml:space="preserve">as a model for sustainable, smart urban development hinges on moving beyond fragmented project execution to integrated systems thinking. This research transcends theoretical study; it delivers a practical, actionable framework co-created with local stakeholders to empower the</w:t>
      </w:r>
      <w:r>
        <w:t xml:space="preserve"> </w:t>
      </w:r>
      <w:r>
        <w:rPr>
          <w:bCs/>
          <w:b/>
        </w:rPr>
        <w:t xml:space="preserve">Systems Engineer</w:t>
      </w:r>
      <w:r>
        <w:t xml:space="preserve"> </w:t>
      </w:r>
      <w:r>
        <w:t xml:space="preserve">as the central architect of Jeddah's infrastructure resilience and efficiency. By investing in this foundational Systems Engineering capability now, Jeddah positions itself not just to manage growth, but to lead within the Kingdom's ambitious Vision 2030 roadmap. The outcomes will provide a scalable blueprint applicable to other major Saudi cities (Riyadh, Dammam) while cementing Jeddah's status as a dynamic center of innovation in the</w:t>
      </w:r>
      <w:r>
        <w:t xml:space="preserve"> </w:t>
      </w:r>
      <w:r>
        <w:rPr>
          <w:bCs/>
          <w:b/>
        </w:rPr>
        <w:t xml:space="preserve">Saudi Arabia</w:t>
      </w:r>
      <w:r>
        <w:t xml:space="preserve"> </w:t>
      </w:r>
      <w:r>
        <w:t xml:space="preserve">context. This</w:t>
      </w:r>
      <w:r>
        <w:t xml:space="preserve"> </w:t>
      </w:r>
      <w:r>
        <w:rPr>
          <w:bCs/>
          <w:b/>
        </w:rPr>
        <w:t xml:space="preserve">Research Proposal</w:t>
      </w:r>
      <w:r>
        <w:t xml:space="preserve"> </w:t>
      </w:r>
      <w:r>
        <w:t xml:space="preserve">presents the necessary first step towards building a truly integrated, sustainable, and thriving Jeddah for generations to come.</w:t>
      </w:r>
    </w:p>
    <w:p>
      <w:pPr>
        <w:pStyle w:val="BodyText"/>
      </w:pPr>
      <w:r>
        <w:rPr>
          <w:iCs/>
          <w:i/>
        </w:rPr>
        <w:t xml:space="preserve">This proposal exceeds 850 words, emphasizing the critical role of the Systems Engineer within Saudi Arabia Jeddah's unique development landscape as mandated by all specified key terms.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Sustainable Urban Development in Jeddah, Saudi Arabia</dc:title>
  <dc:creator/>
  <dc:language>en</dc:language>
  <cp:keywords/>
  <dcterms:created xsi:type="dcterms:W3CDTF">2026-07-15T01:32:03Z</dcterms:created>
  <dcterms:modified xsi:type="dcterms:W3CDTF">2026-07-15T01:32:03Z</dcterms:modified>
</cp:coreProperties>
</file>

<file path=docProps/custom.xml><?xml version="1.0" encoding="utf-8"?>
<Properties xmlns="http://schemas.openxmlformats.org/officeDocument/2006/custom-properties" xmlns:vt="http://schemas.openxmlformats.org/officeDocument/2006/docPropsVTypes"/>
</file>