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8bcbc69922fdd374c93a9dfab2a894c275dad26"/>
    <w:p>
      <w:pPr>
        <w:pStyle w:val="Heading1"/>
      </w:pPr>
      <w:r>
        <w:t xml:space="preserve">Resume: Academic Researcher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Benamar</w:t>
      </w:r>
      <w:r>
        <w:br/>
      </w:r>
      <w:r>
        <w:rPr>
          <w:bCs/>
          <w:b/>
        </w:rPr>
        <w:t xml:space="preserve">Email:</w:t>
      </w:r>
      <w:r>
        <w:t xml:space="preserve"> </w:t>
      </w:r>
      <w:r>
        <w:t xml:space="preserve">ahmed.benamar@research-algeria.org</w:t>
      </w:r>
      <w:r>
        <w:br/>
      </w:r>
      <w:r>
        <w:rPr>
          <w:bCs/>
          <w:b/>
        </w:rPr>
        <w:t xml:space="preserve">Phone:</w:t>
      </w:r>
      <w:r>
        <w:t xml:space="preserve"> </w:t>
      </w:r>
      <w:r>
        <w:t xml:space="preserve">+213 123 456 789</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scientific knowledge and fostering innovation in Algeria Algiers. Specializing in [insert field, e.g., Environmental Science, Engineering, Social Sciences], my work bridges theoretical research with practical solutions to address challenges specific to the Algerian context. Committed to promoting academic excellence and contributing to the development of higher education institutions in Algeria, I aim to lead interdisciplinary projects that align with national priorities and international research standards.</w:t>
      </w:r>
    </w:p>
    <w:bookmarkEnd w:id="21"/>
    <w:bookmarkStart w:id="25" w:name="education"/>
    <w:p>
      <w:pPr>
        <w:pStyle w:val="Heading2"/>
      </w:pPr>
      <w:r>
        <w:t xml:space="preserve">Education</w:t>
      </w:r>
    </w:p>
    <w:bookmarkStart w:id="22" w:name="ph.d.-in-field-of-study"/>
    <w:p>
      <w:pPr>
        <w:pStyle w:val="Heading3"/>
      </w:pPr>
      <w:r>
        <w:t xml:space="preserve">Ph.D. in [Field of Study]</w:t>
      </w:r>
    </w:p>
    <w:p>
      <w:pPr>
        <w:pStyle w:val="FirstParagraph"/>
      </w:pPr>
      <w:r>
        <w:rPr>
          <w:bCs/>
          <w:b/>
        </w:rPr>
        <w:t xml:space="preserve">University of Science and Technology Houari Boumediene (USTHB), Algiers, Algeria</w:t>
      </w:r>
      <w:r>
        <w:br/>
      </w:r>
      <w:r>
        <w:t xml:space="preserve">2015 – 2018</w:t>
      </w:r>
      <w:r>
        <w:br/>
      </w:r>
      <w:r>
        <w:t xml:space="preserve">Thesis: "Investigating [specific topic] in the Context of Algeria Algiers"</w:t>
      </w:r>
    </w:p>
    <w:bookmarkEnd w:id="22"/>
    <w:bookmarkStart w:id="23" w:name="msc-in-field-of-study"/>
    <w:p>
      <w:pPr>
        <w:pStyle w:val="Heading3"/>
      </w:pPr>
      <w:r>
        <w:t xml:space="preserve">MSc in [Field of Study]</w:t>
      </w:r>
    </w:p>
    <w:p>
      <w:pPr>
        <w:pStyle w:val="FirstParagraph"/>
      </w:pPr>
      <w:r>
        <w:rPr>
          <w:bCs/>
          <w:b/>
        </w:rPr>
        <w:t xml:space="preserve">University of Blida, Algeria</w:t>
      </w:r>
      <w:r>
        <w:br/>
      </w:r>
      <w:r>
        <w:t xml:space="preserve">2012 – 2015</w:t>
      </w:r>
      <w:r>
        <w:br/>
      </w:r>
      <w:r>
        <w:t xml:space="preserve">Research Focus: [Relevant area, e.g., Renewable Energy Systems]</w:t>
      </w:r>
    </w:p>
    <w:bookmarkEnd w:id="23"/>
    <w:bookmarkStart w:id="24" w:name="bsc-in-field-of-study"/>
    <w:p>
      <w:pPr>
        <w:pStyle w:val="Heading3"/>
      </w:pPr>
      <w:r>
        <w:t xml:space="preserve">BSc in [Field of Study]</w:t>
      </w:r>
    </w:p>
    <w:p>
      <w:pPr>
        <w:pStyle w:val="FirstParagraph"/>
      </w:pPr>
      <w:r>
        <w:rPr>
          <w:bCs/>
          <w:b/>
        </w:rPr>
        <w:t xml:space="preserve">University of Oran, Algeria</w:t>
      </w:r>
      <w:r>
        <w:br/>
      </w:r>
      <w:r>
        <w:t xml:space="preserve">2008 – 2012</w:t>
      </w:r>
    </w:p>
    <w:bookmarkEnd w:id="24"/>
    <w:bookmarkEnd w:id="25"/>
    <w:bookmarkStart w:id="29" w:name="research-experience"/>
    <w:p>
      <w:pPr>
        <w:pStyle w:val="Heading2"/>
      </w:pPr>
      <w:r>
        <w:t xml:space="preserve">Research Experience</w:t>
      </w:r>
    </w:p>
    <w:bookmarkStart w:id="26" w:name="senior-researcher-academic-researcher"/>
    <w:p>
      <w:pPr>
        <w:pStyle w:val="Heading3"/>
      </w:pPr>
      <w:r>
        <w:t xml:space="preserve">Senior Researcher (Academic Researcher)</w:t>
      </w:r>
    </w:p>
    <w:p>
      <w:pPr>
        <w:pStyle w:val="FirstParagraph"/>
      </w:pPr>
      <w:r>
        <w:rPr>
          <w:bCs/>
          <w:b/>
        </w:rPr>
        <w:t xml:space="preserve">Institute of Advanced Research, Algiers, Algeria</w:t>
      </w:r>
      <w:r>
        <w:br/>
      </w:r>
      <w:r>
        <w:t xml:space="preserve">2019 – Present</w:t>
      </w:r>
      <w:r>
        <w:br/>
      </w:r>
      <w:r>
        <w:t xml:space="preserve">- Led a multidisciplinary team to study [specific research area], focusing on solutions for sustainable development in Algeria Algiers.</w:t>
      </w:r>
      <w:r>
        <w:br/>
      </w:r>
      <w:r>
        <w:t xml:space="preserve">- Published 15+ peer-reviewed articles in international journals, with emphasis on regional challenges.</w:t>
      </w:r>
      <w:r>
        <w:br/>
      </w:r>
      <w:r>
        <w:t xml:space="preserve">- Collaborated with local universities and international partners (e.g., European Union-funded projects) to enhance research capacity in Algeria.</w:t>
      </w:r>
    </w:p>
    <w:bookmarkEnd w:id="26"/>
    <w:bookmarkStart w:id="27" w:name="research-fellow"/>
    <w:p>
      <w:pPr>
        <w:pStyle w:val="Heading3"/>
      </w:pPr>
      <w:r>
        <w:t xml:space="preserve">Research Fellow</w:t>
      </w:r>
    </w:p>
    <w:p>
      <w:pPr>
        <w:pStyle w:val="FirstParagraph"/>
      </w:pPr>
      <w:r>
        <w:rPr>
          <w:bCs/>
          <w:b/>
        </w:rPr>
        <w:t xml:space="preserve">National Centre for Scientific Research (CNRS), Algeria</w:t>
      </w:r>
      <w:r>
        <w:br/>
      </w:r>
      <w:r>
        <w:t xml:space="preserve">2016 – 2019</w:t>
      </w:r>
      <w:r>
        <w:br/>
      </w:r>
      <w:r>
        <w:t xml:space="preserve">- Conducted experimental studies on [specific topic], contributing to national science agendas.</w:t>
      </w:r>
      <w:r>
        <w:br/>
      </w:r>
      <w:r>
        <w:t xml:space="preserve">- Organized workshops in Algiers to train young researchers in cutting-edge methodologies.</w:t>
      </w:r>
      <w:r>
        <w:br/>
      </w:r>
      <w:r>
        <w:t xml:space="preserve">- Secured funding for projects under the Algerian Ministry of Higher Education and Scientific Research.</w:t>
      </w:r>
    </w:p>
    <w:bookmarkEnd w:id="27"/>
    <w:bookmarkStart w:id="28" w:name="junior-researcher"/>
    <w:p>
      <w:pPr>
        <w:pStyle w:val="Heading3"/>
      </w:pPr>
      <w:r>
        <w:t xml:space="preserve">Junior Researcher</w:t>
      </w:r>
    </w:p>
    <w:p>
      <w:pPr>
        <w:pStyle w:val="FirstParagraph"/>
      </w:pPr>
      <w:r>
        <w:rPr>
          <w:bCs/>
          <w:b/>
        </w:rPr>
        <w:t xml:space="preserve">University of Constantine, Algeria</w:t>
      </w:r>
      <w:r>
        <w:br/>
      </w:r>
      <w:r>
        <w:t xml:space="preserve">2012 – 2015</w:t>
      </w:r>
      <w:r>
        <w:br/>
      </w:r>
      <w:r>
        <w:t xml:space="preserve">- Assisted in designing curricula for postgraduate research programs.</w:t>
      </w:r>
      <w:r>
        <w:br/>
      </w:r>
      <w:r>
        <w:t xml:space="preserve">- Co-authored a book on [topic] published by a leading Algerian academic press.</w:t>
      </w:r>
      <w:r>
        <w:br/>
      </w:r>
      <w:r>
        <w:t xml:space="preserve">- Mentored students in the Algerian Research Forum, promoting academic engagement.</w:t>
      </w:r>
    </w:p>
    <w:bookmarkEnd w:id="28"/>
    <w:bookmarkEnd w:id="29"/>
    <w:bookmarkStart w:id="30" w:name="publications"/>
    <w:p>
      <w:pPr>
        <w:pStyle w:val="Heading2"/>
      </w:pPr>
      <w:r>
        <w:t xml:space="preserve">Publications</w:t>
      </w:r>
    </w:p>
    <w:p>
      <w:pPr>
        <w:numPr>
          <w:ilvl w:val="0"/>
          <w:numId w:val="1001"/>
        </w:numPr>
        <w:pStyle w:val="Compact"/>
      </w:pPr>
      <w:r>
        <w:rPr>
          <w:bCs/>
          <w:b/>
        </w:rPr>
        <w:t xml:space="preserve">Benamar, A.</w:t>
      </w:r>
      <w:r>
        <w:t xml:space="preserve"> </w:t>
      </w:r>
      <w:r>
        <w:t xml:space="preserve">(2023). "Renewable Energy Integration in Algerian Urban Planning." *Journal of Sustainable Development*, 15(3), 45–60. DOI: 10.1234/josd.2023.015</w:t>
      </w:r>
    </w:p>
    <w:p>
      <w:pPr>
        <w:numPr>
          <w:ilvl w:val="0"/>
          <w:numId w:val="1001"/>
        </w:numPr>
        <w:pStyle w:val="Compact"/>
      </w:pPr>
      <w:r>
        <w:rPr>
          <w:bCs/>
          <w:b/>
        </w:rPr>
        <w:t xml:space="preserve">Benamar, A.</w:t>
      </w:r>
      <w:r>
        <w:t xml:space="preserve"> </w:t>
      </w:r>
      <w:r>
        <w:t xml:space="preserve">(2021). "Challenges in Academic Research in Algeria Algiers: A Case Study." *African Journal of Higher Education*, 8(2), 112–130.</w:t>
      </w:r>
    </w:p>
    <w:p>
      <w:pPr>
        <w:numPr>
          <w:ilvl w:val="0"/>
          <w:numId w:val="1001"/>
        </w:numPr>
        <w:pStyle w:val="Compact"/>
      </w:pPr>
      <w:r>
        <w:rPr>
          <w:bCs/>
          <w:b/>
        </w:rPr>
        <w:t xml:space="preserve">Benamar, A., &amp; collaborators</w:t>
      </w:r>
      <w:r>
        <w:t xml:space="preserve"> </w:t>
      </w:r>
      <w:r>
        <w:t xml:space="preserve">(2020). "Climate Change Adaptation Strategies for Algerian Agriculture." *International Conference on Environmental Research*, Algiers, Algeria.</w:t>
      </w:r>
    </w:p>
    <w:bookmarkEnd w:id="30"/>
    <w:bookmarkStart w:id="31" w:name="skills"/>
    <w:p>
      <w:pPr>
        <w:pStyle w:val="Heading2"/>
      </w:pPr>
      <w:r>
        <w:t xml:space="preserve">Skills</w:t>
      </w:r>
    </w:p>
    <w:p>
      <w:pPr>
        <w:numPr>
          <w:ilvl w:val="0"/>
          <w:numId w:val="1002"/>
        </w:numPr>
        <w:pStyle w:val="Compact"/>
      </w:pPr>
      <w:r>
        <w:rPr>
          <w:bCs/>
          <w:b/>
        </w:rPr>
        <w:t xml:space="preserve">Research Methodology:</w:t>
      </w:r>
      <w:r>
        <w:t xml:space="preserve"> </w:t>
      </w:r>
      <w:r>
        <w:t xml:space="preserve">Experimental design, data analysis (SPSS, R), and statistical modeling.</w:t>
      </w:r>
    </w:p>
    <w:p>
      <w:pPr>
        <w:numPr>
          <w:ilvl w:val="0"/>
          <w:numId w:val="1002"/>
        </w:numPr>
        <w:pStyle w:val="Compact"/>
      </w:pPr>
      <w:r>
        <w:rPr>
          <w:bCs/>
          <w:b/>
        </w:rPr>
        <w:t xml:space="preserve">Academic Writing:</w:t>
      </w:r>
      <w:r>
        <w:t xml:space="preserve"> </w:t>
      </w:r>
      <w:r>
        <w:t xml:space="preserve">Proficient in writing research papers, grant proposals, and academic reports tailored for Algerian institutions.</w:t>
      </w:r>
    </w:p>
    <w:p>
      <w:pPr>
        <w:numPr>
          <w:ilvl w:val="0"/>
          <w:numId w:val="1002"/>
        </w:numPr>
        <w:pStyle w:val="Compact"/>
      </w:pPr>
      <w:r>
        <w:rPr>
          <w:bCs/>
          <w:b/>
        </w:rPr>
        <w:t xml:space="preserve">Languages:</w:t>
      </w:r>
      <w:r>
        <w:t xml:space="preserve"> </w:t>
      </w:r>
      <w:r>
        <w:t xml:space="preserve">Fluent in Arabic and French; proficient in English for international collaboration.</w:t>
      </w:r>
    </w:p>
    <w:p>
      <w:pPr>
        <w:numPr>
          <w:ilvl w:val="0"/>
          <w:numId w:val="1002"/>
        </w:numPr>
        <w:pStyle w:val="Compact"/>
      </w:pPr>
      <w:r>
        <w:rPr>
          <w:bCs/>
          <w:b/>
        </w:rPr>
        <w:t xml:space="preserve">Technical Skills:</w:t>
      </w:r>
      <w:r>
        <w:t xml:space="preserve"> </w:t>
      </w:r>
      <w:r>
        <w:t xml:space="preserve">GIS mapping, remote sensing, and laboratory techniques relevant to [specific field].</w:t>
      </w:r>
    </w:p>
    <w:p>
      <w:pPr>
        <w:numPr>
          <w:ilvl w:val="0"/>
          <w:numId w:val="1002"/>
        </w:numPr>
        <w:pStyle w:val="Compact"/>
      </w:pPr>
      <w:r>
        <w:rPr>
          <w:bCs/>
          <w:b/>
        </w:rPr>
        <w:t xml:space="preserve">Leadership:</w:t>
      </w:r>
      <w:r>
        <w:t xml:space="preserve"> </w:t>
      </w:r>
      <w:r>
        <w:t xml:space="preserve">Experienced in managing research teams and coordinating projects across Algeria Algiers.</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Algerian Association of Researchers (AAR)</w:t>
      </w:r>
    </w:p>
    <w:p>
      <w:pPr>
        <w:numPr>
          <w:ilvl w:val="0"/>
          <w:numId w:val="1003"/>
        </w:numPr>
        <w:pStyle w:val="Compact"/>
      </w:pPr>
      <w:r>
        <w:rPr>
          <w:bCs/>
          <w:b/>
        </w:rPr>
        <w:t xml:space="preserve">International Society for Environmental Research (ISER)</w:t>
      </w:r>
    </w:p>
    <w:p>
      <w:pPr>
        <w:numPr>
          <w:ilvl w:val="0"/>
          <w:numId w:val="1003"/>
        </w:numPr>
        <w:pStyle w:val="Compact"/>
      </w:pPr>
      <w:r>
        <w:rPr>
          <w:bCs/>
          <w:b/>
        </w:rPr>
        <w:t xml:space="preserve">Algerian Council for Scientific and Technical Development (CNRST)</w:t>
      </w:r>
    </w:p>
    <w:bookmarkEnd w:id="32"/>
    <w:bookmarkStart w:id="33" w:name="languages"/>
    <w:p>
      <w:pPr>
        <w:pStyle w:val="Heading2"/>
      </w:pPr>
      <w:r>
        <w:t xml:space="preserve">Languages</w:t>
      </w:r>
    </w:p>
    <w:p>
      <w:pPr>
        <w:numPr>
          <w:ilvl w:val="0"/>
          <w:numId w:val="1004"/>
        </w:numPr>
        <w:pStyle w:val="Compact"/>
      </w:pPr>
      <w:r>
        <w:t xml:space="preserve">Arabic: Native speaker</w:t>
      </w:r>
    </w:p>
    <w:p>
      <w:pPr>
        <w:numPr>
          <w:ilvl w:val="0"/>
          <w:numId w:val="1004"/>
        </w:numPr>
        <w:pStyle w:val="Compact"/>
      </w:pPr>
      <w:r>
        <w:t xml:space="preserve">French: Fluent (B2 level)</w:t>
      </w:r>
    </w:p>
    <w:p>
      <w:pPr>
        <w:numPr>
          <w:ilvl w:val="0"/>
          <w:numId w:val="1004"/>
        </w:numPr>
        <w:pStyle w:val="Compact"/>
      </w:pPr>
      <w:r>
        <w:t xml:space="preserve">English: Advanced proficiency (C1 level)</w:t>
      </w:r>
    </w:p>
    <w:bookmarkEnd w:id="33"/>
    <w:bookmarkStart w:id="34" w:name="certifications"/>
    <w:p>
      <w:pPr>
        <w:pStyle w:val="Heading2"/>
      </w:pPr>
      <w:r>
        <w:t xml:space="preserve">Certifications</w:t>
      </w:r>
    </w:p>
    <w:p>
      <w:pPr>
        <w:numPr>
          <w:ilvl w:val="0"/>
          <w:numId w:val="1005"/>
        </w:numPr>
        <w:pStyle w:val="Compact"/>
      </w:pPr>
      <w:r>
        <w:rPr>
          <w:bCs/>
          <w:b/>
        </w:rPr>
        <w:t xml:space="preserve">Certified Research Methodologist</w:t>
      </w:r>
      <w:r>
        <w:t xml:space="preserve"> </w:t>
      </w:r>
      <w:r>
        <w:t xml:space="preserve">– [Institution], 2018</w:t>
      </w:r>
    </w:p>
    <w:p>
      <w:pPr>
        <w:numPr>
          <w:ilvl w:val="0"/>
          <w:numId w:val="1005"/>
        </w:numPr>
        <w:pStyle w:val="Compact"/>
      </w:pPr>
      <w:r>
        <w:rPr>
          <w:bCs/>
          <w:b/>
        </w:rPr>
        <w:t xml:space="preserve">Grant Writing for Academics</w:t>
      </w:r>
      <w:r>
        <w:t xml:space="preserve"> </w:t>
      </w:r>
      <w:r>
        <w:t xml:space="preserve">– European Union, 2019</w:t>
      </w:r>
    </w:p>
    <w:p>
      <w:pPr>
        <w:numPr>
          <w:ilvl w:val="0"/>
          <w:numId w:val="1005"/>
        </w:numPr>
        <w:pStyle w:val="Compact"/>
      </w:pPr>
      <w:r>
        <w:rPr>
          <w:bCs/>
          <w:b/>
        </w:rPr>
        <w:t xml:space="preserve">Data Analysis and Visualization</w:t>
      </w:r>
      <w:r>
        <w:t xml:space="preserve"> </w:t>
      </w:r>
      <w:r>
        <w:t xml:space="preserve">– Coursera, 2020</w:t>
      </w:r>
    </w:p>
    <w:bookmarkEnd w:id="34"/>
    <w:bookmarkStart w:id="35" w:name="X7e0299f991a9032b71578aa280000b3985bd12a"/>
    <w:p>
      <w:pPr>
        <w:pStyle w:val="Heading2"/>
      </w:pPr>
      <w:r>
        <w:t xml:space="preserve">Acknowledgments and Contributions to Algeria Algiers</w:t>
      </w:r>
    </w:p>
    <w:p>
      <w:pPr>
        <w:pStyle w:val="FirstParagraph"/>
      </w:pPr>
      <w:r>
        <w:t xml:space="preserve">As an Academic Researcher in Algeria Algiers, I have actively contributed to the growth of scientific research by:</w:t>
      </w:r>
    </w:p>
    <w:p>
      <w:pPr>
        <w:numPr>
          <w:ilvl w:val="0"/>
          <w:numId w:val="1006"/>
        </w:numPr>
        <w:pStyle w:val="Compact"/>
      </w:pPr>
      <w:r>
        <w:t xml:space="preserve">Establishing a research consortium between USTHB and the University of Tlemcen to address regional challenges.</w:t>
      </w:r>
    </w:p>
    <w:p>
      <w:pPr>
        <w:numPr>
          <w:ilvl w:val="0"/>
          <w:numId w:val="1006"/>
        </w:numPr>
        <w:pStyle w:val="Compact"/>
      </w:pPr>
      <w:r>
        <w:t xml:space="preserve">Developing training programs for Algerian researchers to meet international standards.</w:t>
      </w:r>
    </w:p>
    <w:p>
      <w:pPr>
        <w:numPr>
          <w:ilvl w:val="0"/>
          <w:numId w:val="1006"/>
        </w:numPr>
        <w:pStyle w:val="Compact"/>
      </w:pPr>
      <w:r>
        <w:t xml:space="preserve">Promoting the visibility of Algerian research through participation in global conferences and partnerships with institutions in Europe and Africa.</w:t>
      </w:r>
    </w:p>
    <w:bookmarkEnd w:id="35"/>
    <w:p>
      <w:pPr>
        <w:pStyle w:val="FirstParagraph"/>
      </w:pPr>
      <w:r>
        <w:rPr>
          <w:bCs/>
          <w:b/>
        </w:rPr>
        <w:t xml:space="preserve">Note:</w:t>
      </w:r>
      <w:r>
        <w:t xml:space="preserve"> </w:t>
      </w:r>
      <w:r>
        <w:t xml:space="preserve">This resume is tailored for an Academic Researcher position in Algeria Algiers, emphasizing local relevance and academic excellence. All details are structured to highlight expertise aligned with national priorities and global research trends.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Algeria Algiers</dc:title>
  <dc:creator/>
  <dc:language>en</dc:language>
  <cp:keywords/>
  <dcterms:created xsi:type="dcterms:W3CDTF">2026-07-20T22:53:32Z</dcterms:created>
  <dcterms:modified xsi:type="dcterms:W3CDTF">2026-07-20T22:53:32Z</dcterms:modified>
</cp:coreProperties>
</file>

<file path=docProps/custom.xml><?xml version="1.0" encoding="utf-8"?>
<Properties xmlns="http://schemas.openxmlformats.org/officeDocument/2006/custom-properties" xmlns:vt="http://schemas.openxmlformats.org/officeDocument/2006/docPropsVTypes"/>
</file>