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Academic</w:t>
      </w:r>
      <w:r>
        <w:t xml:space="preserve"> </w:t>
      </w:r>
      <w:r>
        <w:t xml:space="preserve">Researcher</w:t>
      </w:r>
      <w:r>
        <w:t xml:space="preserve"> </w:t>
      </w:r>
      <w:r>
        <w:t xml:space="preserve">in</w:t>
      </w:r>
      <w:r>
        <w:t xml:space="preserve"> </w:t>
      </w:r>
      <w:r>
        <w:t xml:space="preserve">Egypt</w:t>
      </w:r>
      <w:r>
        <w:t xml:space="preserve"> </w:t>
      </w:r>
      <w:r>
        <w:t xml:space="preserve">Alexandria</w:t>
      </w:r>
    </w:p>
    <w:bookmarkStart w:id="33" w:name="X32c6043698feb3a4c5bb365810de98280a0cb70"/>
    <w:p>
      <w:pPr>
        <w:pStyle w:val="Heading1"/>
      </w:pPr>
      <w:r>
        <w:t xml:space="preserve">Resume of an Academic Researcher in Egypt Alexandria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Ahmed El-Sayed</w:t>
      </w:r>
      <w:r>
        <w:br/>
      </w:r>
      <w:r>
        <w:rPr>
          <w:bCs/>
          <w:b/>
        </w:rPr>
        <w:t xml:space="preserve">Email:</w:t>
      </w:r>
      <w:r>
        <w:t xml:space="preserve"> </w:t>
      </w:r>
      <w:r>
        <w:t xml:space="preserve">ahmed.elsayed@example.com</w:t>
      </w:r>
      <w:r>
        <w:br/>
      </w:r>
      <w:r>
        <w:rPr>
          <w:bCs/>
          <w:b/>
        </w:rPr>
        <w:t xml:space="preserve">Phone:</w:t>
      </w:r>
      <w:r>
        <w:t xml:space="preserve"> </w:t>
      </w:r>
      <w:r>
        <w:t xml:space="preserve">+20 123 456 7890</w:t>
      </w:r>
      <w:r>
        <w:br/>
      </w:r>
      <w:r>
        <w:rPr>
          <w:bCs/>
          <w:b/>
        </w:rPr>
        <w:t xml:space="preserve">Address:</w:t>
      </w:r>
      <w:r>
        <w:t xml:space="preserve"> </w:t>
      </w:r>
      <w:r>
        <w:t xml:space="preserve">Alexandria, Egypt</w:t>
      </w:r>
    </w:p>
    <w:bookmarkEnd w:id="20"/>
    <w:bookmarkStart w:id="21" w:name="professional-summary"/>
    <w:p>
      <w:pPr>
        <w:pStyle w:val="Heading2"/>
      </w:pPr>
      <w:r>
        <w:t xml:space="preserve">Professional Summary</w:t>
      </w:r>
    </w:p>
    <w:p>
      <w:pPr>
        <w:pStyle w:val="FirstParagraph"/>
      </w:pPr>
      <w:r>
        <w:t xml:space="preserve">As an Academic Researcher based in Egypt Alexandria, I am dedicated to advancing knowledge through rigorous scientific inquiry and interdisciplinary collaboration. With a strong background in [specific field, e.g., environmental science, engineering, or humanities], my work focuses on addressing regional challenges while contributing to global academic discourse. My research has been deeply rooted in the unique cultural and ecological contexts of Egypt Alexandria, leveraging local resources and partnerships to foster innovation. This resume reflects my commitment to excellence in academic research, emphasizing contributions to the scientific community in Egypt Alexandria and beyond.</w:t>
      </w:r>
    </w:p>
    <w:bookmarkEnd w:id="21"/>
    <w:bookmarkStart w:id="22" w:name="education"/>
    <w:p>
      <w:pPr>
        <w:pStyle w:val="Heading2"/>
      </w:pPr>
      <w:r>
        <w:t xml:space="preserve">Education</w:t>
      </w:r>
    </w:p>
    <w:p>
      <w:pPr>
        <w:numPr>
          <w:ilvl w:val="0"/>
          <w:numId w:val="1001"/>
        </w:numPr>
        <w:pStyle w:val="Compact"/>
      </w:pPr>
      <w:r>
        <w:rPr>
          <w:bCs/>
          <w:b/>
        </w:rPr>
        <w:t xml:space="preserve">Ph.D. in [Field of Study]</w:t>
      </w:r>
      <w:r>
        <w:t xml:space="preserve">, University of Alexandria, Egypt (Year)</w:t>
      </w:r>
    </w:p>
    <w:p>
      <w:pPr>
        <w:numPr>
          <w:ilvl w:val="0"/>
          <w:numId w:val="1001"/>
        </w:numPr>
        <w:pStyle w:val="Compact"/>
      </w:pPr>
      <w:r>
        <w:rPr>
          <w:bCs/>
          <w:b/>
        </w:rPr>
        <w:t xml:space="preserve">M.Sc. in [Field of Study]</w:t>
      </w:r>
      <w:r>
        <w:t xml:space="preserve">, Alexandria University, Egypt (Year)</w:t>
      </w:r>
    </w:p>
    <w:p>
      <w:pPr>
        <w:numPr>
          <w:ilvl w:val="0"/>
          <w:numId w:val="1001"/>
        </w:numPr>
        <w:pStyle w:val="Compact"/>
      </w:pPr>
      <w:r>
        <w:rPr>
          <w:bCs/>
          <w:b/>
        </w:rPr>
        <w:t xml:space="preserve">B.Sc. in [Field of Study]</w:t>
      </w:r>
      <w:r>
        <w:t xml:space="preserve">, Faculty of Science, Alexandria University, Egypt (Year)</w:t>
      </w:r>
    </w:p>
    <w:bookmarkEnd w:id="22"/>
    <w:bookmarkStart w:id="26" w:name="research-experience"/>
    <w:p>
      <w:pPr>
        <w:pStyle w:val="Heading2"/>
      </w:pPr>
      <w:r>
        <w:t xml:space="preserve">Research Experience</w:t>
      </w:r>
    </w:p>
    <w:bookmarkStart w:id="23" w:name="Xac7eea2e7b20947052a06e0f9191d118c3e7eca"/>
    <w:p>
      <w:pPr>
        <w:pStyle w:val="Heading3"/>
      </w:pPr>
      <w:r>
        <w:t xml:space="preserve">Senior Researcher, Institute of Environmental Studies, Alexandria University</w:t>
      </w:r>
    </w:p>
    <w:p>
      <w:pPr>
        <w:pStyle w:val="FirstParagraph"/>
      </w:pPr>
      <w:r>
        <w:rPr>
          <w:iCs/>
          <w:i/>
        </w:rPr>
        <w:t xml:space="preserve">Jan 2018 – Present</w:t>
      </w:r>
    </w:p>
    <w:p>
      <w:pPr>
        <w:numPr>
          <w:ilvl w:val="0"/>
          <w:numId w:val="1002"/>
        </w:numPr>
        <w:pStyle w:val="Compact"/>
      </w:pPr>
      <w:r>
        <w:t xml:space="preserve">Lead research on [specific project, e.g., "Sustainable Water Management in the Mediterranean Coastal Zone of Egypt"], focusing on the ecological and socio-economic impacts of climate change in Alexandria.</w:t>
      </w:r>
    </w:p>
    <w:p>
      <w:pPr>
        <w:numPr>
          <w:ilvl w:val="0"/>
          <w:numId w:val="1002"/>
        </w:numPr>
        <w:pStyle w:val="Compact"/>
      </w:pPr>
      <w:r>
        <w:t xml:space="preserve">Collaborated with local communities and governmental agencies to develop adaptive strategies for coastal erosion, emphasizing solutions tailored to Egypt Alexandria’s unique geography.</w:t>
      </w:r>
    </w:p>
    <w:p>
      <w:pPr>
        <w:numPr>
          <w:ilvl w:val="0"/>
          <w:numId w:val="1002"/>
        </w:numPr>
        <w:pStyle w:val="Compact"/>
      </w:pPr>
      <w:r>
        <w:t xml:space="preserve">Published peer-reviewed articles in high-impact journals, including [Journal Name], highlighting findings from research conducted in the Alexandrian region.</w:t>
      </w:r>
    </w:p>
    <w:bookmarkEnd w:id="23"/>
    <w:bookmarkStart w:id="24" w:name="X68e06a87d4abc1628676e955a708fb300243344"/>
    <w:p>
      <w:pPr>
        <w:pStyle w:val="Heading3"/>
      </w:pPr>
      <w:r>
        <w:t xml:space="preserve">Postdoctoral Research Fellow, Center for Advanced Studies in Environmental Sciences</w:t>
      </w:r>
    </w:p>
    <w:p>
      <w:pPr>
        <w:pStyle w:val="FirstParagraph"/>
      </w:pPr>
      <w:r>
        <w:rPr>
          <w:iCs/>
          <w:i/>
        </w:rPr>
        <w:t xml:space="preserve">2015 – 2017</w:t>
      </w:r>
    </w:p>
    <w:p>
      <w:pPr>
        <w:numPr>
          <w:ilvl w:val="0"/>
          <w:numId w:val="1003"/>
        </w:numPr>
        <w:pStyle w:val="Compact"/>
      </w:pPr>
      <w:r>
        <w:t xml:space="preserve">Investigated [specific topic, e.g., "Marine Biodiversity Conservation in the Eastern Mediterranean"], with a focus on species adaptation to rising sea temperatures near Alexandria.</w:t>
      </w:r>
    </w:p>
    <w:p>
      <w:pPr>
        <w:numPr>
          <w:ilvl w:val="0"/>
          <w:numId w:val="1003"/>
        </w:numPr>
        <w:pStyle w:val="Compact"/>
      </w:pPr>
      <w:r>
        <w:t xml:space="preserve">Conducted fieldwork in coastal areas of Egypt Alexandria, collecting data to support policy recommendations for marine protected areas.</w:t>
      </w:r>
    </w:p>
    <w:p>
      <w:pPr>
        <w:numPr>
          <w:ilvl w:val="0"/>
          <w:numId w:val="1003"/>
        </w:numPr>
        <w:pStyle w:val="Compact"/>
      </w:pPr>
      <w:r>
        <w:t xml:space="preserve">Presented research at international conferences, including the [Conference Name], where my work on Alexandrian ecosystems received recognition.</w:t>
      </w:r>
    </w:p>
    <w:bookmarkEnd w:id="24"/>
    <w:bookmarkStart w:id="25" w:name="X707a1fc8946d017a44f1a43ec570bffaa47c6dd"/>
    <w:p>
      <w:pPr>
        <w:pStyle w:val="Heading3"/>
      </w:pPr>
      <w:r>
        <w:t xml:space="preserve">Research Assistant, Department of [Field], Alexandria University</w:t>
      </w:r>
    </w:p>
    <w:p>
      <w:pPr>
        <w:pStyle w:val="FirstParagraph"/>
      </w:pPr>
      <w:r>
        <w:rPr>
          <w:iCs/>
          <w:i/>
        </w:rPr>
        <w:t xml:space="preserve">2012 – 2014</w:t>
      </w:r>
    </w:p>
    <w:p>
      <w:pPr>
        <w:numPr>
          <w:ilvl w:val="0"/>
          <w:numId w:val="1004"/>
        </w:numPr>
        <w:pStyle w:val="Compact"/>
      </w:pPr>
      <w:r>
        <w:t xml:space="preserve">Assisted in a multi-year study on [specific project, e.g., "Urban Air Quality Monitoring in Alexandria"], analyzing pollutants and their health implications for residents.</w:t>
      </w:r>
    </w:p>
    <w:p>
      <w:pPr>
        <w:numPr>
          <w:ilvl w:val="0"/>
          <w:numId w:val="1004"/>
        </w:numPr>
        <w:pStyle w:val="Compact"/>
      </w:pPr>
      <w:r>
        <w:t xml:space="preserve">Developed data analysis tools using Python and R, which were later adopted by the Egyptian Environmental Protection Agency for regional assessments.</w:t>
      </w:r>
    </w:p>
    <w:p>
      <w:pPr>
        <w:numPr>
          <w:ilvl w:val="0"/>
          <w:numId w:val="1004"/>
        </w:numPr>
        <w:pStyle w:val="Compact"/>
      </w:pPr>
      <w:r>
        <w:t xml:space="preserve">Contributed to a collaborative publication in [Journal Name], co-authored with researchers from Egypt Alexandria and other Mediterranean countries.</w:t>
      </w:r>
    </w:p>
    <w:bookmarkEnd w:id="25"/>
    <w:bookmarkEnd w:id="26"/>
    <w:bookmarkStart w:id="27" w:name="Xa860a2bad76f4b44889ff783c1be2e41b7e2bf7"/>
    <w:p>
      <w:pPr>
        <w:pStyle w:val="Heading2"/>
      </w:pPr>
      <w:r>
        <w:t xml:space="preserve">Publications and Contributions to Research</w:t>
      </w:r>
    </w:p>
    <w:p>
      <w:pPr>
        <w:pStyle w:val="FirstParagraph"/>
      </w:pPr>
      <w:r>
        <w:rPr>
          <w:bCs/>
          <w:b/>
        </w:rPr>
        <w:t xml:space="preserve">Peer-Reviewed Articles:</w:t>
      </w:r>
    </w:p>
    <w:p>
      <w:pPr>
        <w:numPr>
          <w:ilvl w:val="0"/>
          <w:numId w:val="1005"/>
        </w:numPr>
        <w:pStyle w:val="Compact"/>
      </w:pPr>
      <w:r>
        <w:t xml:space="preserve">"Climate Change Impacts on Coastal Ecosystems in Egypt Alexandria," *Journal of Environmental Science and Policy*, Vol. 45, 2023.</w:t>
      </w:r>
    </w:p>
    <w:p>
      <w:pPr>
        <w:numPr>
          <w:ilvl w:val="0"/>
          <w:numId w:val="1005"/>
        </w:numPr>
        <w:pStyle w:val="Compact"/>
      </w:pPr>
      <w:r>
        <w:t xml:space="preserve">"Innovative Approaches to Water Scarcity in the Mediterranean Region," *Water Resources Research*, Vol. 18, 2021.</w:t>
      </w:r>
    </w:p>
    <w:p>
      <w:pPr>
        <w:numPr>
          <w:ilvl w:val="0"/>
          <w:numId w:val="1005"/>
        </w:numPr>
        <w:pStyle w:val="Compact"/>
      </w:pPr>
      <w:r>
        <w:t xml:space="preserve">Co-author of "Marine Biodiversity in the Eastern Mediterranean: A Case Study of Alexandria," published by [Publisher Name], 2020.</w:t>
      </w:r>
    </w:p>
    <w:p>
      <w:pPr>
        <w:pStyle w:val="FirstParagraph"/>
      </w:pPr>
      <w:r>
        <w:rPr>
          <w:bCs/>
          <w:b/>
        </w:rPr>
        <w:t xml:space="preserve">Conference Presentations:</w:t>
      </w:r>
    </w:p>
    <w:p>
      <w:pPr>
        <w:numPr>
          <w:ilvl w:val="0"/>
          <w:numId w:val="1006"/>
        </w:numPr>
        <w:pStyle w:val="Compact"/>
      </w:pPr>
      <w:r>
        <w:t xml:space="preserve">"Sustainable Development in Egypt Alexandria: Challenges and Opportunities," International Conference on Environmental Research, Cairo, 2023.</w:t>
      </w:r>
    </w:p>
    <w:p>
      <w:pPr>
        <w:numPr>
          <w:ilvl w:val="0"/>
          <w:numId w:val="1006"/>
        </w:numPr>
        <w:pStyle w:val="Compact"/>
      </w:pPr>
      <w:r>
        <w:t xml:space="preserve">"Advancing Climate Resilience through Localized Research," Mediterranean Science Symposium, Alexandria, 2021.</w:t>
      </w:r>
    </w:p>
    <w:p>
      <w:pPr>
        <w:pStyle w:val="FirstParagraph"/>
      </w:pPr>
      <w:r>
        <w:rPr>
          <w:bCs/>
          <w:b/>
        </w:rPr>
        <w:t xml:space="preserve">Research Grants:</w:t>
      </w:r>
    </w:p>
    <w:p>
      <w:pPr>
        <w:numPr>
          <w:ilvl w:val="0"/>
          <w:numId w:val="1007"/>
        </w:numPr>
        <w:pStyle w:val="Compact"/>
      </w:pPr>
      <w:r>
        <w:t xml:space="preserve">Principal Investigator, "Alexandria Coastal Adaptation Program," funded by the Egyptian Ministry of Higher Education (2022–2024).</w:t>
      </w:r>
    </w:p>
    <w:p>
      <w:pPr>
        <w:numPr>
          <w:ilvl w:val="0"/>
          <w:numId w:val="1007"/>
        </w:numPr>
        <w:pStyle w:val="Compact"/>
      </w:pPr>
      <w:r>
        <w:t xml:space="preserve">Collaborator, "Mediterranean Marine Ecosystems Project," supported by the European Union’s Horizon 2020 initiative (2019–2021).</w:t>
      </w:r>
    </w:p>
    <w:bookmarkEnd w:id="27"/>
    <w:bookmarkStart w:id="28" w:name="skills"/>
    <w:p>
      <w:pPr>
        <w:pStyle w:val="Heading2"/>
      </w:pPr>
      <w:r>
        <w:t xml:space="preserve">Skills</w:t>
      </w:r>
    </w:p>
    <w:p>
      <w:pPr>
        <w:numPr>
          <w:ilvl w:val="0"/>
          <w:numId w:val="1008"/>
        </w:numPr>
        <w:pStyle w:val="Compact"/>
      </w:pPr>
      <w:r>
        <w:rPr>
          <w:bCs/>
          <w:b/>
        </w:rPr>
        <w:t xml:space="preserve">Academic Research:</w:t>
      </w:r>
      <w:r>
        <w:t xml:space="preserve"> </w:t>
      </w:r>
      <w:r>
        <w:t xml:space="preserve">Experimental design, data analysis, manuscript writing, grant proposal development.</w:t>
      </w:r>
    </w:p>
    <w:p>
      <w:pPr>
        <w:numPr>
          <w:ilvl w:val="0"/>
          <w:numId w:val="1008"/>
        </w:numPr>
        <w:pStyle w:val="Compact"/>
      </w:pPr>
      <w:r>
        <w:rPr>
          <w:bCs/>
          <w:b/>
        </w:rPr>
        <w:t xml:space="preserve">Technical Proficiency:</w:t>
      </w:r>
      <w:r>
        <w:t xml:space="preserve"> </w:t>
      </w:r>
      <w:r>
        <w:t xml:space="preserve">Statistical software (SPSS, R), GIS mapping tools, MATLAB for modeling ecological systems.</w:t>
      </w:r>
    </w:p>
    <w:p>
      <w:pPr>
        <w:numPr>
          <w:ilvl w:val="0"/>
          <w:numId w:val="1008"/>
        </w:numPr>
        <w:pStyle w:val="Compact"/>
      </w:pPr>
      <w:r>
        <w:rPr>
          <w:bCs/>
          <w:b/>
        </w:rPr>
        <w:t xml:space="preserve">Languages:</w:t>
      </w:r>
      <w:r>
        <w:t xml:space="preserve"> </w:t>
      </w:r>
      <w:r>
        <w:t xml:space="preserve">Arabic (native), English (fluent), French (intermediate).</w:t>
      </w:r>
    </w:p>
    <w:p>
      <w:pPr>
        <w:numPr>
          <w:ilvl w:val="0"/>
          <w:numId w:val="1008"/>
        </w:numPr>
        <w:pStyle w:val="Compact"/>
      </w:pPr>
      <w:r>
        <w:rPr>
          <w:bCs/>
          <w:b/>
        </w:rPr>
        <w:t xml:space="preserve">Collaboration:</w:t>
      </w:r>
      <w:r>
        <w:t xml:space="preserve"> </w:t>
      </w:r>
      <w:r>
        <w:t xml:space="preserve">Experienced in interdisciplinary projects with local and international institutions, including the Alexandria University Research Council and the Egyptian Environmental Affairs Agency.</w:t>
      </w:r>
    </w:p>
    <w:bookmarkEnd w:id="28"/>
    <w:bookmarkStart w:id="29" w:name="professional-affiliations"/>
    <w:p>
      <w:pPr>
        <w:pStyle w:val="Heading2"/>
      </w:pPr>
      <w:r>
        <w:t xml:space="preserve">Professional Affiliations</w:t>
      </w:r>
    </w:p>
    <w:p>
      <w:pPr>
        <w:numPr>
          <w:ilvl w:val="0"/>
          <w:numId w:val="1009"/>
        </w:numPr>
        <w:pStyle w:val="Compact"/>
      </w:pPr>
      <w:r>
        <w:t xml:space="preserve">Member, Egyptian Society for Environmental Sciences (ESES)</w:t>
      </w:r>
    </w:p>
    <w:p>
      <w:pPr>
        <w:numPr>
          <w:ilvl w:val="0"/>
          <w:numId w:val="1009"/>
        </w:numPr>
        <w:pStyle w:val="Compact"/>
      </w:pPr>
      <w:r>
        <w:t xml:space="preserve">Volunteer Researcher, Alexandria Coastal Conservation Group</w:t>
      </w:r>
    </w:p>
    <w:p>
      <w:pPr>
        <w:numPr>
          <w:ilvl w:val="0"/>
          <w:numId w:val="1009"/>
        </w:numPr>
        <w:pStyle w:val="Compact"/>
      </w:pPr>
      <w:r>
        <w:t xml:space="preserve">Mentor, Young Researchers Initiative at Alexandria University</w:t>
      </w:r>
    </w:p>
    <w:bookmarkEnd w:id="29"/>
    <w:bookmarkStart w:id="30" w:name="teaching-and-supervision-experience"/>
    <w:p>
      <w:pPr>
        <w:pStyle w:val="Heading2"/>
      </w:pPr>
      <w:r>
        <w:t xml:space="preserve">Teaching and Supervision Experience</w:t>
      </w:r>
    </w:p>
    <w:p>
      <w:pPr>
        <w:numPr>
          <w:ilvl w:val="0"/>
          <w:numId w:val="1010"/>
        </w:numPr>
        <w:pStyle w:val="Compact"/>
      </w:pPr>
      <w:r>
        <w:rPr>
          <w:bCs/>
          <w:b/>
        </w:rPr>
        <w:t xml:space="preserve">Lecturer, Department of Environmental Science, Alexandria University (2017–Present)</w:t>
      </w:r>
    </w:p>
    <w:p>
      <w:pPr>
        <w:numPr>
          <w:ilvl w:val="0"/>
          <w:numId w:val="1010"/>
        </w:numPr>
        <w:pStyle w:val="Compact"/>
      </w:pPr>
      <w:r>
        <w:t xml:space="preserve">Supervised 15+ graduate theses on topics related to environmental sustainability in Egypt Alexandria.</w:t>
      </w:r>
    </w:p>
    <w:p>
      <w:pPr>
        <w:numPr>
          <w:ilvl w:val="0"/>
          <w:numId w:val="1010"/>
        </w:numPr>
        <w:pStyle w:val="Compact"/>
      </w:pPr>
      <w:r>
        <w:t xml:space="preserve">Developed a course on "Climate Change and Regional Adaptation Strategies," integrating case studies from the Alexandrian region.</w:t>
      </w:r>
    </w:p>
    <w:bookmarkEnd w:id="30"/>
    <w:bookmarkStart w:id="31" w:name="certifications"/>
    <w:p>
      <w:pPr>
        <w:pStyle w:val="Heading2"/>
      </w:pPr>
      <w:r>
        <w:t xml:space="preserve">Certifications</w:t>
      </w:r>
    </w:p>
    <w:p>
      <w:pPr>
        <w:numPr>
          <w:ilvl w:val="0"/>
          <w:numId w:val="1011"/>
        </w:numPr>
        <w:pStyle w:val="Compact"/>
      </w:pPr>
      <w:r>
        <w:t xml:space="preserve">ISO 14001 Environmental Management Systems Certificate, 2021</w:t>
      </w:r>
    </w:p>
    <w:p>
      <w:pPr>
        <w:numPr>
          <w:ilvl w:val="0"/>
          <w:numId w:val="1011"/>
        </w:numPr>
        <w:pStyle w:val="Compact"/>
      </w:pPr>
      <w:r>
        <w:t xml:space="preserve">Advanced Data Analysis Workshop, Alexandria University, 2019</w:t>
      </w:r>
    </w:p>
    <w:p>
      <w:pPr>
        <w:numPr>
          <w:ilvl w:val="0"/>
          <w:numId w:val="1011"/>
        </w:numPr>
        <w:pStyle w:val="Compact"/>
      </w:pPr>
      <w:r>
        <w:t xml:space="preserve">Climate Change Policy Training, United Nations Environment Programme (UNEP), 2018</w:t>
      </w:r>
    </w:p>
    <w:bookmarkEnd w:id="31"/>
    <w:bookmarkStart w:id="32" w:name="references"/>
    <w:p>
      <w:pPr>
        <w:pStyle w:val="Heading2"/>
      </w:pPr>
      <w:r>
        <w:t xml:space="preserve">References</w:t>
      </w:r>
    </w:p>
    <w:p>
      <w:pPr>
        <w:pStyle w:val="FirstParagraph"/>
      </w:pPr>
      <w:r>
        <w:t xml:space="preserve">Available upon request. Contact Dr. Ahmed El-Sayed at ahmed.elsayed@example.com for detailed references.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Academic Researcher in Egypt Alexandria</dc:title>
  <dc:creator/>
  <dc:language>en</dc:language>
  <cp:keywords/>
  <dcterms:created xsi:type="dcterms:W3CDTF">2025-12-10T11:06:10Z</dcterms:created>
  <dcterms:modified xsi:type="dcterms:W3CDTF">2025-12-10T11:06:10Z</dcterms:modified>
</cp:coreProperties>
</file>

<file path=docProps/custom.xml><?xml version="1.0" encoding="utf-8"?>
<Properties xmlns="http://schemas.openxmlformats.org/officeDocument/2006/custom-properties" xmlns:vt="http://schemas.openxmlformats.org/officeDocument/2006/docPropsVTypes"/>
</file>