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Contact Information:</w:t>
      </w:r>
      <w:r>
        <w:br/>
      </w:r>
      <w:r>
        <w:t xml:space="preserve">Phone: +1 (604) 555-0198</w:t>
      </w:r>
      <w:r>
        <w:br/>
      </w:r>
      <w:r>
        <w:t xml:space="preserve">Email: john.doe@email.com</w:t>
      </w:r>
      <w:r>
        <w:br/>
      </w:r>
      <w:r>
        <w:t xml:space="preserve">Location: Vancouver, British Columbia, Canada</w:t>
      </w:r>
      <w:r>
        <w:br/>
      </w:r>
      <w:r>
        <w:t xml:space="preserve">Website: www.johndoeactor.ca</w:t>
      </w:r>
    </w:p>
    <w:bookmarkStart w:id="20" w:name="professional-summary"/>
    <w:p>
      <w:pPr>
        <w:pStyle w:val="Heading2"/>
      </w:pPr>
      <w:r>
        <w:t xml:space="preserve">Professional Summary</w:t>
      </w:r>
    </w:p>
    <w:p>
      <w:pPr>
        <w:pStyle w:val="FirstParagraph"/>
      </w:pPr>
      <w:r>
        <w:t xml:space="preserve">Dynamic and versatile actor with a proven track record of excellence in both stage and screen. Based in Canada Vancouver, I bring a deep passion for storytelling and a commitment to delivering authentic performances that resonate with diverse audiences. My career as an Actor in Canada Vancouver has been defined by collaboration, creativity, and a dedication to the arts. With experience spanning regional theater productions, independent films, and television projects, I am eager to contribute my talents to the vibrant entertainment industry in Canada Vancouver.</w:t>
      </w:r>
    </w:p>
    <w:bookmarkEnd w:id="20"/>
    <w:bookmarkStart w:id="24" w:name="acting-experience"/>
    <w:p>
      <w:pPr>
        <w:pStyle w:val="Heading2"/>
      </w:pPr>
      <w:r>
        <w:t xml:space="preserve">Acting Experience</w:t>
      </w:r>
    </w:p>
    <w:bookmarkStart w:id="21" w:name="vancouver-theatre-alliance---stage-actor"/>
    <w:p>
      <w:pPr>
        <w:pStyle w:val="Heading3"/>
      </w:pPr>
      <w:r>
        <w:t xml:space="preserve">Vancouver Theatre Alliance - Stage Actor</w:t>
      </w:r>
    </w:p>
    <w:p>
      <w:pPr>
        <w:pStyle w:val="FirstParagraph"/>
      </w:pPr>
      <w:r>
        <w:rPr>
          <w:iCs/>
          <w:i/>
        </w:rPr>
        <w:t xml:space="preserve">July 2019 – Present</w:t>
      </w:r>
    </w:p>
    <w:p>
      <w:pPr>
        <w:numPr>
          <w:ilvl w:val="0"/>
          <w:numId w:val="1001"/>
        </w:numPr>
        <w:pStyle w:val="Compact"/>
      </w:pPr>
      <w:r>
        <w:t xml:space="preserve">Played lead roles in critically acclaimed productions such as "The Crucible" and "A Doll's House, Part 2," receiving praise for nuanced performances and emotional depth.</w:t>
      </w:r>
    </w:p>
    <w:p>
      <w:pPr>
        <w:numPr>
          <w:ilvl w:val="0"/>
          <w:numId w:val="1001"/>
        </w:numPr>
        <w:pStyle w:val="Compact"/>
      </w:pPr>
      <w:r>
        <w:t xml:space="preserve">Collaborated with directors, designers, and fellow actors to bring Canadian stories to life on the stage of Vancouver’s iconic Queen Elizabeth Theatre.</w:t>
      </w:r>
    </w:p>
    <w:p>
      <w:pPr>
        <w:numPr>
          <w:ilvl w:val="0"/>
          <w:numId w:val="1001"/>
        </w:numPr>
        <w:pStyle w:val="Compact"/>
      </w:pPr>
      <w:r>
        <w:t xml:space="preserve">Participated in community outreach programs, engaging local schools and organizations through workshops and interactive performances.</w:t>
      </w:r>
    </w:p>
    <w:bookmarkEnd w:id="21"/>
    <w:bookmarkStart w:id="22" w:name="independent-film-projects---actor"/>
    <w:p>
      <w:pPr>
        <w:pStyle w:val="Heading3"/>
      </w:pPr>
      <w:r>
        <w:t xml:space="preserve">Independent Film Projects - Actor</w:t>
      </w:r>
    </w:p>
    <w:p>
      <w:pPr>
        <w:pStyle w:val="FirstParagraph"/>
      </w:pPr>
      <w:r>
        <w:rPr>
          <w:iCs/>
          <w:i/>
        </w:rPr>
        <w:t xml:space="preserve">2020 – 2023</w:t>
      </w:r>
    </w:p>
    <w:p>
      <w:pPr>
        <w:numPr>
          <w:ilvl w:val="0"/>
          <w:numId w:val="1002"/>
        </w:numPr>
        <w:pStyle w:val="Compact"/>
      </w:pPr>
      <w:r>
        <w:t xml:space="preserve">Featured in the short film "Urban Echoes," which premiered at the Vancouver International Film Festival (VIFF) and received a Special Jury Mention for Best Canadian Short.</w:t>
      </w:r>
    </w:p>
    <w:p>
      <w:pPr>
        <w:numPr>
          <w:ilvl w:val="0"/>
          <w:numId w:val="1002"/>
        </w:numPr>
        <w:pStyle w:val="Compact"/>
      </w:pPr>
      <w:r>
        <w:t xml:space="preserve">Contributed to the production of "The Last Train," a low-budget feature film shot entirely in Vancouver, showcasing my ability to adapt to challenging roles and environments.</w:t>
      </w:r>
    </w:p>
    <w:p>
      <w:pPr>
        <w:numPr>
          <w:ilvl w:val="0"/>
          <w:numId w:val="1002"/>
        </w:numPr>
        <w:pStyle w:val="Compact"/>
      </w:pPr>
      <w:r>
        <w:t xml:space="preserve">Worked with emerging directors to experiment with avant-garde techniques, expanding my range as an Actor in Canada Vancouver.</w:t>
      </w:r>
    </w:p>
    <w:bookmarkEnd w:id="22"/>
    <w:bookmarkStart w:id="23" w:name="television-and-commercial-work"/>
    <w:p>
      <w:pPr>
        <w:pStyle w:val="Heading3"/>
      </w:pPr>
      <w:r>
        <w:t xml:space="preserve">Television and Commercial Work</w:t>
      </w:r>
    </w:p>
    <w:p>
      <w:pPr>
        <w:pStyle w:val="FirstParagraph"/>
      </w:pPr>
      <w:r>
        <w:rPr>
          <w:iCs/>
          <w:i/>
        </w:rPr>
        <w:t xml:space="preserve">2021 – Present</w:t>
      </w:r>
    </w:p>
    <w:p>
      <w:pPr>
        <w:numPr>
          <w:ilvl w:val="0"/>
          <w:numId w:val="1003"/>
        </w:numPr>
        <w:pStyle w:val="Compact"/>
      </w:pPr>
      <w:r>
        <w:t xml:space="preserve">Played a recurring role in the CBC series "River City," a drama set in a fictional Canadian town, where I portrayed a complex character navigating personal and professional conflicts.</w:t>
      </w:r>
    </w:p>
    <w:p>
      <w:pPr>
        <w:numPr>
          <w:ilvl w:val="0"/>
          <w:numId w:val="1003"/>
        </w:numPr>
        <w:pStyle w:val="Compact"/>
      </w:pPr>
      <w:r>
        <w:t xml:space="preserve">Featured in national commercials for brands like Air Canada and Vancouver-based startups, leveraging my on-camera presence and ability to connect with audiences.</w:t>
      </w:r>
    </w:p>
    <w:p>
      <w:pPr>
        <w:numPr>
          <w:ilvl w:val="0"/>
          <w:numId w:val="1003"/>
        </w:numPr>
        <w:pStyle w:val="Compact"/>
      </w:pPr>
      <w:r>
        <w:t xml:space="preserve">Collaborated with production teams to meet tight deadlines while maintaining high-quality performances, reflecting the fast-paced nature of television work in Canada Vancouver.</w:t>
      </w:r>
    </w:p>
    <w:bookmarkEnd w:id="23"/>
    <w:bookmarkEnd w:id="24"/>
    <w:bookmarkStart w:id="27" w:name="education"/>
    <w:p>
      <w:pPr>
        <w:pStyle w:val="Heading2"/>
      </w:pPr>
      <w:r>
        <w:t xml:space="preserve">Education</w:t>
      </w:r>
    </w:p>
    <w:bookmarkStart w:id="25" w:name="bachelor-of-fine-arts-in-acting"/>
    <w:p>
      <w:pPr>
        <w:pStyle w:val="Heading3"/>
      </w:pPr>
      <w:r>
        <w:t xml:space="preserve">Bachelor of Fine Arts in Acting</w:t>
      </w:r>
    </w:p>
    <w:p>
      <w:pPr>
        <w:pStyle w:val="FirstParagraph"/>
      </w:pPr>
      <w:r>
        <w:rPr>
          <w:iCs/>
          <w:i/>
        </w:rPr>
        <w:t xml:space="preserve">University of British Columbia (UBC), Vancouver, BC</w:t>
      </w:r>
      <w:r>
        <w:br/>
      </w:r>
      <w:r>
        <w:t xml:space="preserve">Graduated: June 2018</w:t>
      </w:r>
    </w:p>
    <w:p>
      <w:pPr>
        <w:numPr>
          <w:ilvl w:val="0"/>
          <w:numId w:val="1004"/>
        </w:numPr>
        <w:pStyle w:val="Compact"/>
      </w:pPr>
      <w:r>
        <w:t xml:space="preserve">Specialized in classical and contemporary theater, with a focus on Canadian playwrights and regional narratives.</w:t>
      </w:r>
    </w:p>
    <w:p>
      <w:pPr>
        <w:numPr>
          <w:ilvl w:val="0"/>
          <w:numId w:val="1004"/>
        </w:numPr>
        <w:pStyle w:val="Compact"/>
      </w:pPr>
      <w:r>
        <w:t xml:space="preserve">Participated in the UBC Acting Ensemble, performing original works at the Vancouver Fringe Festival and local theaters.</w:t>
      </w:r>
    </w:p>
    <w:p>
      <w:pPr>
        <w:numPr>
          <w:ilvl w:val="0"/>
          <w:numId w:val="1004"/>
        </w:numPr>
        <w:pStyle w:val="Compact"/>
      </w:pPr>
      <w:r>
        <w:t xml:space="preserve">Received the Dean’s Honors Award for Outstanding Performance in 2017, recognizing excellence in both academic and artistic pursuits.</w:t>
      </w:r>
    </w:p>
    <w:bookmarkEnd w:id="25"/>
    <w:bookmarkStart w:id="26" w:name="professional-development"/>
    <w:p>
      <w:pPr>
        <w:pStyle w:val="Heading3"/>
      </w:pPr>
      <w:r>
        <w:t xml:space="preserve">Professional Development</w:t>
      </w:r>
    </w:p>
    <w:p>
      <w:pPr>
        <w:pStyle w:val="FirstParagraph"/>
      </w:pPr>
      <w:r>
        <w:rPr>
          <w:iCs/>
          <w:i/>
        </w:rPr>
        <w:t xml:space="preserve">Various Workshops and Courses</w:t>
      </w:r>
    </w:p>
    <w:p>
      <w:pPr>
        <w:numPr>
          <w:ilvl w:val="0"/>
          <w:numId w:val="1005"/>
        </w:numPr>
        <w:pStyle w:val="Compact"/>
      </w:pPr>
      <w:r>
        <w:t xml:space="preserve">Completed advanced training in Meisner Technique at the Vancouver Film School (2019).</w:t>
      </w:r>
    </w:p>
    <w:p>
      <w:pPr>
        <w:numPr>
          <w:ilvl w:val="0"/>
          <w:numId w:val="1005"/>
        </w:numPr>
        <w:pStyle w:val="Compact"/>
      </w:pPr>
      <w:r>
        <w:t xml:space="preserve">Attended a workshop on Indigenous Storytelling Practices hosted by the Native Theatre School, enhancing cultural sensitivity and inclusivity in my work.</w:t>
      </w:r>
    </w:p>
    <w:p>
      <w:pPr>
        <w:numPr>
          <w:ilvl w:val="0"/>
          <w:numId w:val="1005"/>
        </w:numPr>
        <w:pStyle w:val="Compact"/>
      </w:pPr>
      <w:r>
        <w:t xml:space="preserve">Participated in a voiceover and dialects course with the Canadian Voiceover Association, expanding technical skills for diverse roles.</w:t>
      </w:r>
    </w:p>
    <w:bookmarkEnd w:id="26"/>
    <w:bookmarkEnd w:id="27"/>
    <w:bookmarkStart w:id="28" w:name="skills"/>
    <w:p>
      <w:pPr>
        <w:pStyle w:val="Heading2"/>
      </w:pPr>
      <w:r>
        <w:t xml:space="preserve">Skills</w:t>
      </w:r>
    </w:p>
    <w:p>
      <w:pPr>
        <w:numPr>
          <w:ilvl w:val="0"/>
          <w:numId w:val="1006"/>
        </w:numPr>
        <w:pStyle w:val="Compact"/>
      </w:pPr>
      <w:r>
        <w:rPr>
          <w:bCs/>
          <w:b/>
        </w:rPr>
        <w:t xml:space="preserve">Acting Techniques:</w:t>
      </w:r>
      <w:r>
        <w:t xml:space="preserve"> </w:t>
      </w:r>
      <w:r>
        <w:t xml:space="preserve">Meisner, Stanislavski, and classical training in Shakespearean performance.</w:t>
      </w:r>
    </w:p>
    <w:p>
      <w:pPr>
        <w:numPr>
          <w:ilvl w:val="0"/>
          <w:numId w:val="1006"/>
        </w:numPr>
        <w:pStyle w:val="Compact"/>
      </w:pPr>
      <w:r>
        <w:rPr>
          <w:bCs/>
          <w:b/>
        </w:rPr>
        <w:t xml:space="preserve">Dialects:</w:t>
      </w:r>
      <w:r>
        <w:t xml:space="preserve"> </w:t>
      </w:r>
      <w:r>
        <w:t xml:space="preserve">Proficient in Canadian English, American English, and basic French for multilingual roles.</w:t>
      </w:r>
    </w:p>
    <w:p>
      <w:pPr>
        <w:numPr>
          <w:ilvl w:val="0"/>
          <w:numId w:val="1006"/>
        </w:numPr>
        <w:pStyle w:val="Compact"/>
      </w:pPr>
      <w:r>
        <w:rPr>
          <w:bCs/>
          <w:b/>
        </w:rPr>
        <w:t xml:space="preserve">Stagecraft:</w:t>
      </w:r>
      <w:r>
        <w:t xml:space="preserve"> </w:t>
      </w:r>
      <w:r>
        <w:t xml:space="preserve">Strong understanding of lighting, sound, and costume design to enhance performances.</w:t>
      </w:r>
    </w:p>
    <w:p>
      <w:pPr>
        <w:numPr>
          <w:ilvl w:val="0"/>
          <w:numId w:val="1006"/>
        </w:numPr>
        <w:pStyle w:val="Compact"/>
      </w:pPr>
      <w:r>
        <w:rPr>
          <w:bCs/>
          <w:b/>
        </w:rPr>
        <w:t xml:space="preserve">Technical Skills:</w:t>
      </w:r>
      <w:r>
        <w:t xml:space="preserve"> </w:t>
      </w:r>
      <w:r>
        <w:t xml:space="preserve">Familiarity with editing software (Adobe Premiere Pro) and basic camera operation for self-taped auditions.</w:t>
      </w:r>
    </w:p>
    <w:p>
      <w:pPr>
        <w:numPr>
          <w:ilvl w:val="0"/>
          <w:numId w:val="1006"/>
        </w:numPr>
        <w:pStyle w:val="Compact"/>
      </w:pPr>
      <w:r>
        <w:rPr>
          <w:bCs/>
          <w:b/>
        </w:rPr>
        <w:t xml:space="preserve">Languages:</w:t>
      </w:r>
      <w:r>
        <w:t xml:space="preserve"> </w:t>
      </w:r>
      <w:r>
        <w:t xml:space="preserve">Fluent in English; basic proficiency in French and Mandarin.</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Canadian Actor’s Equity Association (CAEA), advocating for fair wages and working conditions for actors in Canada Vancouver.</w:t>
      </w:r>
    </w:p>
    <w:p>
      <w:pPr>
        <w:numPr>
          <w:ilvl w:val="0"/>
          <w:numId w:val="1007"/>
        </w:numPr>
        <w:pStyle w:val="Compact"/>
      </w:pPr>
      <w:r>
        <w:t xml:space="preserve">Active participant in the Vancouver Actors’ Equity Association, attending regular networking events and workshops.</w:t>
      </w:r>
    </w:p>
    <w:p>
      <w:pPr>
        <w:numPr>
          <w:ilvl w:val="0"/>
          <w:numId w:val="1007"/>
        </w:numPr>
        <w:pStyle w:val="Compact"/>
      </w:pPr>
      <w:r>
        <w:t xml:space="preserve">Volunteer mentor at the Arts Club Theatre Company, guiding aspiring actors through the challenges of regional theater in Canada.</w:t>
      </w:r>
    </w:p>
    <w:bookmarkEnd w:id="29"/>
    <w:bookmarkStart w:id="30" w:name="awards-and-recognition"/>
    <w:p>
      <w:pPr>
        <w:pStyle w:val="Heading2"/>
      </w:pPr>
      <w:r>
        <w:t xml:space="preserve">Awards and Recognition</w:t>
      </w:r>
    </w:p>
    <w:p>
      <w:pPr>
        <w:numPr>
          <w:ilvl w:val="0"/>
          <w:numId w:val="1008"/>
        </w:numPr>
        <w:pStyle w:val="Compact"/>
      </w:pPr>
      <w:r>
        <w:t xml:space="preserve">Finalist for Best Actor in a Supporting Role at the 2022 Vancouver Film Critics Circle Awards for "The Last Train."</w:t>
      </w:r>
    </w:p>
    <w:p>
      <w:pPr>
        <w:numPr>
          <w:ilvl w:val="0"/>
          <w:numId w:val="1008"/>
        </w:numPr>
        <w:pStyle w:val="Compact"/>
      </w:pPr>
      <w:r>
        <w:t xml:space="preserve">Recipient of the 2019 BC Theatre Award for Outstanding Performance in a Play, recognizing my role in "The Crucible."</w:t>
      </w:r>
    </w:p>
    <w:p>
      <w:pPr>
        <w:numPr>
          <w:ilvl w:val="0"/>
          <w:numId w:val="1008"/>
        </w:numPr>
        <w:pStyle w:val="Compact"/>
      </w:pPr>
      <w:r>
        <w:t xml:space="preserve">Nominated for Best Ensemble Cast at the 2021 Canadian Screen Awards for my work on "River City."</w:t>
      </w:r>
    </w:p>
    <w:bookmarkEnd w:id="30"/>
    <w:bookmarkStart w:id="31" w:name="additional-information"/>
    <w:p>
      <w:pPr>
        <w:pStyle w:val="Heading2"/>
      </w:pPr>
      <w:r>
        <w:t xml:space="preserve">Additional Information</w:t>
      </w:r>
    </w:p>
    <w:p>
      <w:pPr>
        <w:pStyle w:val="FirstParagraph"/>
      </w:pPr>
      <w:r>
        <w:rPr>
          <w:bCs/>
          <w:b/>
        </w:rPr>
        <w:t xml:space="preserve">Headshot:</w:t>
      </w:r>
      <w:r>
        <w:t xml:space="preserve"> </w:t>
      </w:r>
      <w:r>
        <w:t xml:space="preserve">Available upon request (digital and print formats).</w:t>
      </w:r>
      <w:r>
        <w:br/>
      </w:r>
      <w:r>
        <w:rPr>
          <w:bCs/>
          <w:b/>
        </w:rPr>
        <w:t xml:space="preserve">Portfolio:</w:t>
      </w:r>
      <w:r>
        <w:t xml:space="preserve"> </w:t>
      </w:r>
      <w:r>
        <w:t xml:space="preserve">Visit www.johndoeactor.ca for reels, audition tapes, and production photos.</w:t>
      </w:r>
      <w:r>
        <w:br/>
      </w:r>
      <w:r>
        <w:rPr>
          <w:bCs/>
          <w:b/>
        </w:rPr>
        <w:t xml:space="preserve">Certifications:</w:t>
      </w:r>
      <w:r>
        <w:t xml:space="preserve"> </w:t>
      </w:r>
      <w:r>
        <w:t xml:space="preserve">First Aid/CPR certified; completed a 10-hour stage combat workshop with Vancouver’s Stage Combat International.</w:t>
      </w:r>
    </w:p>
    <w:bookmarkEnd w:id="31"/>
    <w:bookmarkStart w:id="32" w:name="X9cc74d08b2faad8ecc2e3dc6d86f0b708a71009"/>
    <w:p>
      <w:pPr>
        <w:pStyle w:val="Heading2"/>
      </w:pPr>
      <w:r>
        <w:t xml:space="preserve">Why Choose Me as an Actor in Canada Vancouver?</w:t>
      </w:r>
    </w:p>
    <w:p>
      <w:pPr>
        <w:pStyle w:val="FirstParagraph"/>
      </w:pPr>
      <w:r>
        <w:t xml:space="preserve">As an Actor in Canada Vancouver, I am deeply connected to the local arts community and committed to contributing to its growth. My experience spans multiple mediums, from intimate stage productions to high-profile television roles, allowing me to adapt seamlessly across genres and formats. I bring a strong work ethic, creative versatility, and a genuine passion for storytelling that aligns with the values of Canadian entertainment. Whether performing on stage or camera, my goal is to deliver unforgettable performances that reflect the richness of Canada Vancouver’s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Vancouver</dc:title>
  <dc:creator/>
  <dc:language>en</dc:language>
  <cp:keywords/>
  <dcterms:created xsi:type="dcterms:W3CDTF">2026-05-03T05:57:06Z</dcterms:created>
  <dcterms:modified xsi:type="dcterms:W3CDTF">2026-05-03T05:57:06Z</dcterms:modified>
</cp:coreProperties>
</file>

<file path=docProps/custom.xml><?xml version="1.0" encoding="utf-8"?>
<Properties xmlns="http://schemas.openxmlformats.org/officeDocument/2006/custom-properties" xmlns:vt="http://schemas.openxmlformats.org/officeDocument/2006/docPropsVTypes"/>
</file>