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China</w:t>
      </w:r>
      <w:r>
        <w:t xml:space="preserve"> </w:t>
      </w:r>
      <w:r>
        <w:t xml:space="preserve">Beijing</w:t>
      </w:r>
    </w:p>
    <w:bookmarkStart w:id="30" w:name="X9dd2bb7cf6f8870694599a60028be8cf0734023"/>
    <w:p>
      <w:pPr>
        <w:pStyle w:val="Heading1"/>
      </w:pPr>
      <w:r>
        <w:t xml:space="preserve">Resume: Professional Actor in China Beijing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(李伟)</w:t>
      </w:r>
    </w:p>
    <w:p>
      <w:pPr>
        <w:pStyle w:val="BodyText"/>
      </w:pPr>
      <w:r>
        <w:rPr>
          <w:bCs/>
          <w:b/>
        </w:rPr>
        <w:t xml:space="preserve">Address:</w:t>
      </w:r>
      <w:r>
        <w:t xml:space="preserve"> </w:t>
      </w:r>
      <w:r>
        <w:t xml:space="preserve">No. 12, Jiaomen Street, Chaoyang District, Beijing, China</w:t>
      </w:r>
    </w:p>
    <w:p>
      <w:pPr>
        <w:pStyle w:val="BodyText"/>
      </w:pPr>
      <w:r>
        <w:rPr>
          <w:bCs/>
          <w:b/>
        </w:rPr>
        <w:t xml:space="preserve">Email:</w:t>
      </w:r>
      <w:r>
        <w:t xml:space="preserve"> </w:t>
      </w:r>
      <w:r>
        <w:t xml:space="preserve">liwei.actor@example.com</w:t>
      </w:r>
    </w:p>
    <w:p>
      <w:pPr>
        <w:pStyle w:val="BodyText"/>
      </w:pPr>
      <w:r>
        <w:rPr>
          <w:bCs/>
          <w:b/>
        </w:rPr>
        <w:t xml:space="preserve">Phone:</w:t>
      </w:r>
      <w:r>
        <w:t xml:space="preserve"> </w:t>
      </w:r>
      <w:r>
        <w:t xml:space="preserve">+86 138-XXXX-XXXX</w:t>
      </w:r>
    </w:p>
    <w:p>
      <w:pPr>
        <w:pStyle w:val="BodyText"/>
      </w:pPr>
      <w:r>
        <w:rPr>
          <w:bCs/>
          <w:b/>
        </w:rPr>
        <w:t xml:space="preserve">LinkedIn:</w:t>
      </w:r>
      <w:r>
        <w:t xml:space="preserve"> </w:t>
      </w:r>
      <w:r>
        <w:t xml:space="preserve">linkedin.com/in/liweiactorbeijing</w:t>
      </w:r>
    </w:p>
    <w:bookmarkEnd w:id="20"/>
    <w:bookmarkStart w:id="21" w:name="career-summary"/>
    <w:p>
      <w:pPr>
        <w:pStyle w:val="Heading2"/>
      </w:pPr>
      <w:r>
        <w:t xml:space="preserve">Career Summary</w:t>
      </w:r>
    </w:p>
    <w:p>
      <w:pPr>
        <w:pStyle w:val="FirstParagraph"/>
      </w:pPr>
      <w:r>
        <w:t xml:space="preserve">A seasoned Actor with over a decade of experience in the dynamic entertainment industry of China Beijing. Specializing in both traditional and contemporary performance styles, this resume highlights a career rooted in the cultural and artistic vibrancy of Beijing, a hub for film, theater, and television production. As an Actor deeply connected to China’s creative landscape, I have consistently delivered compelling performances across diverse genres, including historical dramas, modern comedies, and international co-productions. My expertise in navigating the nuances of Chinese storytelling while maintaining a global perspective makes me a valuable asset to any project in China Beijing.</w:t>
      </w:r>
    </w:p>
    <w:bookmarkEnd w:id="21"/>
    <w:bookmarkStart w:id="25" w:name="professional-experience"/>
    <w:p>
      <w:pPr>
        <w:pStyle w:val="Heading2"/>
      </w:pPr>
      <w:r>
        <w:t xml:space="preserve">Professional Experience</w:t>
      </w:r>
    </w:p>
    <w:bookmarkStart w:id="22" w:name="lead-actor"/>
    <w:p>
      <w:pPr>
        <w:pStyle w:val="Heading3"/>
      </w:pPr>
      <w:r>
        <w:t xml:space="preserve">Lead Actor</w:t>
      </w:r>
    </w:p>
    <w:p>
      <w:pPr>
        <w:pStyle w:val="FirstParagraph"/>
      </w:pPr>
      <w:r>
        <w:rPr>
          <w:bCs/>
          <w:b/>
        </w:rPr>
        <w:t xml:space="preserve">Baoding Film Studio, Beijing, China</w:t>
      </w:r>
    </w:p>
    <w:p>
      <w:pPr>
        <w:pStyle w:val="BodyText"/>
      </w:pPr>
      <w:r>
        <w:rPr>
          <w:iCs/>
          <w:i/>
        </w:rPr>
        <w:t xml:space="preserve">January 2018 – Present</w:t>
      </w:r>
    </w:p>
    <w:p>
      <w:pPr>
        <w:numPr>
          <w:ilvl w:val="0"/>
          <w:numId w:val="1001"/>
        </w:numPr>
        <w:pStyle w:val="Compact"/>
      </w:pPr>
      <w:r>
        <w:t xml:space="preserve">Played the lead role in the critically acclaimed television series "Echoes of the Silk Road," a historical drama set during the Tang Dynasty. The show was broadcast on China Central Television (CCTV) and received widespread acclaim for its authenticity and storytelling.</w:t>
      </w:r>
    </w:p>
    <w:p>
      <w:pPr>
        <w:numPr>
          <w:ilvl w:val="0"/>
          <w:numId w:val="1001"/>
        </w:numPr>
        <w:pStyle w:val="Compact"/>
      </w:pPr>
      <w:r>
        <w:t xml:space="preserve">Collaborated with renowned directors such as Chen Kaige and Zhang Yimou, contributing to projects that blended traditional Chinese aesthetics with modern cinematic techniques.</w:t>
      </w:r>
    </w:p>
    <w:p>
      <w:pPr>
        <w:numPr>
          <w:ilvl w:val="0"/>
          <w:numId w:val="1001"/>
        </w:numPr>
        <w:pStyle w:val="Compact"/>
      </w:pPr>
      <w:r>
        <w:t xml:space="preserve">Participated in the Beijing International Film Festival (BJIFF) as a featured actor, representing China’s emerging talent in global media platforms.</w:t>
      </w:r>
    </w:p>
    <w:bookmarkEnd w:id="22"/>
    <w:bookmarkStart w:id="23" w:name="stage-actor"/>
    <w:p>
      <w:pPr>
        <w:pStyle w:val="Heading3"/>
      </w:pPr>
      <w:r>
        <w:t xml:space="preserve">Stage Actor</w:t>
      </w:r>
    </w:p>
    <w:p>
      <w:pPr>
        <w:pStyle w:val="FirstParagraph"/>
      </w:pPr>
      <w:r>
        <w:rPr>
          <w:bCs/>
          <w:b/>
        </w:rPr>
        <w:t xml:space="preserve">Tianqiao Performing Arts Group, Beijing, China</w:t>
      </w:r>
    </w:p>
    <w:p>
      <w:pPr>
        <w:pStyle w:val="BodyText"/>
      </w:pPr>
      <w:r>
        <w:rPr>
          <w:iCs/>
          <w:i/>
        </w:rPr>
        <w:t xml:space="preserve">June 2015 – December 2017</w:t>
      </w:r>
    </w:p>
    <w:p>
      <w:pPr>
        <w:numPr>
          <w:ilvl w:val="0"/>
          <w:numId w:val="1002"/>
        </w:numPr>
        <w:pStyle w:val="Compact"/>
      </w:pPr>
      <w:r>
        <w:t xml:space="preserve">Featured in over 50 performances of "The Peony Pavilion," a classic Peking Opera reimagined for contemporary audiences. This role earned recognition at the National Traditional Performing Arts Festival in Beijing.</w:t>
      </w:r>
    </w:p>
    <w:p>
      <w:pPr>
        <w:numPr>
          <w:ilvl w:val="0"/>
          <w:numId w:val="1002"/>
        </w:numPr>
        <w:pStyle w:val="Compact"/>
      </w:pPr>
      <w:r>
        <w:t xml:space="preserve">Worked alongside veteran actors to preserve and innovate traditional Chinese theater, ensuring cultural authenticity while engaging younger audiences.</w:t>
      </w:r>
    </w:p>
    <w:p>
      <w:pPr>
        <w:numPr>
          <w:ilvl w:val="0"/>
          <w:numId w:val="1002"/>
        </w:numPr>
        <w:pStyle w:val="Compact"/>
      </w:pPr>
      <w:r>
        <w:t xml:space="preserve">Contributed to community outreach programs, conducting workshops on Peking Opera and acting techniques for local students in Beijing.</w:t>
      </w:r>
    </w:p>
    <w:bookmarkEnd w:id="23"/>
    <w:bookmarkStart w:id="24" w:name="supporting-actor"/>
    <w:p>
      <w:pPr>
        <w:pStyle w:val="Heading3"/>
      </w:pPr>
      <w:r>
        <w:t xml:space="preserve">Supporting Actor</w:t>
      </w:r>
    </w:p>
    <w:p>
      <w:pPr>
        <w:pStyle w:val="FirstParagraph"/>
      </w:pPr>
      <w:r>
        <w:rPr>
          <w:bCs/>
          <w:b/>
        </w:rPr>
        <w:t xml:space="preserve">China Film Group, Beijing, China</w:t>
      </w:r>
    </w:p>
    <w:p>
      <w:pPr>
        <w:pStyle w:val="BodyText"/>
      </w:pPr>
      <w:r>
        <w:rPr>
          <w:iCs/>
          <w:i/>
        </w:rPr>
        <w:t xml:space="preserve">July 2012 – May 2014</w:t>
      </w:r>
    </w:p>
    <w:p>
      <w:pPr>
        <w:numPr>
          <w:ilvl w:val="0"/>
          <w:numId w:val="1003"/>
        </w:numPr>
        <w:pStyle w:val="Compact"/>
      </w:pPr>
      <w:r>
        <w:t xml:space="preserve">Appeared in the film "Red Dust," a drama about the cultural upheaval of the Cultural Revolution. The film was screened at the Beijing International Film Festival and received a Special Mention award.</w:t>
      </w:r>
    </w:p>
    <w:p>
      <w:pPr>
        <w:numPr>
          <w:ilvl w:val="0"/>
          <w:numId w:val="1003"/>
        </w:numPr>
        <w:pStyle w:val="Compact"/>
      </w:pPr>
      <w:r>
        <w:t xml:space="preserve">Supported lead actors in multiple TV series, including "The Red Lotus," which gained popularity for its exploration of social issues in modern China.</w:t>
      </w:r>
    </w:p>
    <w:p>
      <w:pPr>
        <w:numPr>
          <w:ilvl w:val="0"/>
          <w:numId w:val="1003"/>
        </w:numPr>
        <w:pStyle w:val="Compact"/>
      </w:pPr>
      <w:r>
        <w:t xml:space="preserve">Adapted to diverse roles, from historical figures to everyday citizens, showcasing versatility and depth as an Actor in China Beijing’s competitive entertainment scene.</w:t>
      </w:r>
    </w:p>
    <w:bookmarkEnd w:id="24"/>
    <w:bookmarkEnd w:id="25"/>
    <w:bookmarkStart w:id="26" w:name="education"/>
    <w:p>
      <w:pPr>
        <w:pStyle w:val="Heading2"/>
      </w:pPr>
      <w:r>
        <w:t xml:space="preserve">Education</w:t>
      </w:r>
    </w:p>
    <w:p>
      <w:pPr>
        <w:pStyle w:val="FirstParagraph"/>
      </w:pPr>
      <w:r>
        <w:rPr>
          <w:bCs/>
          <w:b/>
        </w:rPr>
        <w:t xml:space="preserve">Central Academy of Drama</w:t>
      </w:r>
    </w:p>
    <w:p>
      <w:pPr>
        <w:pStyle w:val="BodyText"/>
      </w:pPr>
      <w:r>
        <w:rPr>
          <w:iCs/>
          <w:i/>
        </w:rPr>
        <w:t xml:space="preserve">Beijing, China | Bachelor of Fine Arts in Acting | Graduated 2011</w:t>
      </w:r>
    </w:p>
    <w:p>
      <w:pPr>
        <w:numPr>
          <w:ilvl w:val="0"/>
          <w:numId w:val="1004"/>
        </w:numPr>
        <w:pStyle w:val="Compact"/>
      </w:pPr>
      <w:r>
        <w:t xml:space="preserve">Cultivated foundational skills in classical and modern acting techniques, with a focus on Chinese theatrical traditions.</w:t>
      </w:r>
    </w:p>
    <w:p>
      <w:pPr>
        <w:numPr>
          <w:ilvl w:val="0"/>
          <w:numId w:val="1004"/>
        </w:numPr>
        <w:pStyle w:val="Compact"/>
      </w:pPr>
      <w:r>
        <w:t xml:space="preserve">Participated in workshops led by industry experts, including directors from the Beijing People’s Art Theatre.</w:t>
      </w:r>
    </w:p>
    <w:p>
      <w:pPr>
        <w:numPr>
          <w:ilvl w:val="0"/>
          <w:numId w:val="1004"/>
        </w:numPr>
        <w:pStyle w:val="Compact"/>
      </w:pPr>
      <w:r>
        <w:t xml:space="preserve">Completed a thesis on "The Evolution of Peking Opera in Contemporary Chinese Cinema," reflecting a commitment to bridging tradition and innovation.</w:t>
      </w:r>
    </w:p>
    <w:bookmarkEnd w:id="26"/>
    <w:bookmarkStart w:id="27" w:name="skills"/>
    <w:p>
      <w:pPr>
        <w:pStyle w:val="Heading2"/>
      </w:pPr>
      <w:r>
        <w:t xml:space="preserve">Skills</w:t>
      </w:r>
    </w:p>
    <w:p>
      <w:pPr>
        <w:numPr>
          <w:ilvl w:val="0"/>
          <w:numId w:val="1005"/>
        </w:numPr>
        <w:pStyle w:val="Compact"/>
      </w:pPr>
      <w:r>
        <w:rPr>
          <w:bCs/>
          <w:b/>
        </w:rPr>
        <w:t xml:space="preserve">Acting:</w:t>
      </w:r>
      <w:r>
        <w:t xml:space="preserve"> </w:t>
      </w:r>
      <w:r>
        <w:t xml:space="preserve">Mastery of dramatic, comedic, and action-oriented roles; proficiency in physical theater and voice modulation.</w:t>
      </w:r>
    </w:p>
    <w:p>
      <w:pPr>
        <w:numPr>
          <w:ilvl w:val="0"/>
          <w:numId w:val="1005"/>
        </w:numPr>
        <w:pStyle w:val="Compact"/>
      </w:pPr>
      <w:r>
        <w:rPr>
          <w:bCs/>
          <w:b/>
        </w:rPr>
        <w:t xml:space="preserve">Cultural Competence:</w:t>
      </w:r>
      <w:r>
        <w:t xml:space="preserve"> </w:t>
      </w:r>
      <w:r>
        <w:t xml:space="preserve">Deep understanding of Chinese history, folklore, and societal values, essential for authentic performances in China Beijing.</w:t>
      </w:r>
    </w:p>
    <w:p>
      <w:pPr>
        <w:numPr>
          <w:ilvl w:val="0"/>
          <w:numId w:val="1005"/>
        </w:numPr>
        <w:pStyle w:val="Compact"/>
      </w:pPr>
      <w:r>
        <w:rPr>
          <w:bCs/>
          <w:b/>
        </w:rPr>
        <w:t xml:space="preserve">Languages:</w:t>
      </w:r>
      <w:r>
        <w:t xml:space="preserve"> </w:t>
      </w:r>
      <w:r>
        <w:t xml:space="preserve">Fluent in Mandarin Chinese (Beijing dialect), proficient in English (IELTS 7.5), and basic knowledge of Shanghainese.</w:t>
      </w:r>
    </w:p>
    <w:p>
      <w:pPr>
        <w:numPr>
          <w:ilvl w:val="0"/>
          <w:numId w:val="1005"/>
        </w:numPr>
        <w:pStyle w:val="Compact"/>
      </w:pPr>
      <w:r>
        <w:rPr>
          <w:bCs/>
          <w:b/>
        </w:rPr>
        <w:t xml:space="preserve">Technical Skills:</w:t>
      </w:r>
      <w:r>
        <w:t xml:space="preserve"> </w:t>
      </w:r>
      <w:r>
        <w:t xml:space="preserve">Familiarity with camera techniques, stage lighting, and script analysis for film and theater productions.</w:t>
      </w:r>
    </w:p>
    <w:bookmarkEnd w:id="27"/>
    <w:bookmarkStart w:id="28" w:name="notable-projects"/>
    <w:p>
      <w:pPr>
        <w:pStyle w:val="Heading2"/>
      </w:pPr>
      <w:r>
        <w:t xml:space="preserve">Notable Projects</w:t>
      </w:r>
    </w:p>
    <w:p>
      <w:pPr>
        <w:numPr>
          <w:ilvl w:val="0"/>
          <w:numId w:val="1006"/>
        </w:numPr>
        <w:pStyle w:val="Compact"/>
      </w:pPr>
      <w:r>
        <w:rPr>
          <w:bCs/>
          <w:b/>
        </w:rPr>
        <w:t xml:space="preserve">"The Forbidden City Chronicles"</w:t>
      </w:r>
      <w:r>
        <w:t xml:space="preserve">: A 40-episode historical drama produced by Beijing Film Studio, where I portrayed a fictional character navigating the complexities of imperial politics. The series was a ratings success and highlighted China’s rich cultural heritage.</w:t>
      </w:r>
    </w:p>
    <w:p>
      <w:pPr>
        <w:numPr>
          <w:ilvl w:val="0"/>
          <w:numId w:val="1006"/>
        </w:numPr>
        <w:pStyle w:val="Compact"/>
      </w:pPr>
      <w:r>
        <w:rPr>
          <w:bCs/>
          <w:b/>
        </w:rPr>
        <w:t xml:space="preserve">"Urban Stories"</w:t>
      </w:r>
      <w:r>
        <w:t xml:space="preserve">: A documentary-style television series filmed in Beijing, showcasing the lives of ordinary citizens. As an Actor, I contributed to storytelling that resonated with audiences across China.</w:t>
      </w:r>
    </w:p>
    <w:p>
      <w:pPr>
        <w:numPr>
          <w:ilvl w:val="0"/>
          <w:numId w:val="1006"/>
        </w:numPr>
        <w:pStyle w:val="Compact"/>
      </w:pPr>
      <w:r>
        <w:rPr>
          <w:bCs/>
          <w:b/>
        </w:rPr>
        <w:t xml:space="preserve">International Collaborations:</w:t>
      </w:r>
      <w:r>
        <w:t xml:space="preserve"> </w:t>
      </w:r>
      <w:r>
        <w:t xml:space="preserve">Participated in a joint film project between China and South Korea, "Crossroads," which premiered at the Busan International Film Festival. This experience expanded my understanding of global storytelling while maintaining ties to Beijing’s creative community.</w:t>
      </w:r>
    </w:p>
    <w:bookmarkEnd w:id="28"/>
    <w:bookmarkStart w:id="29" w:name="additional-information"/>
    <w:p>
      <w:pPr>
        <w:pStyle w:val="Heading2"/>
      </w:pPr>
      <w:r>
        <w:t xml:space="preserve">Additional Information</w:t>
      </w:r>
    </w:p>
    <w:p>
      <w:pPr>
        <w:pStyle w:val="FirstParagraph"/>
      </w:pPr>
      <w:r>
        <w:rPr>
          <w:bCs/>
          <w:b/>
        </w:rPr>
        <w:t xml:space="preserve">Certifications:</w:t>
      </w:r>
      <w:r>
        <w:t xml:space="preserve"> </w:t>
      </w:r>
      <w:r>
        <w:t xml:space="preserve">Professional Actor Certification (Beijing Performing Arts Institute, 2013), Advanced Stagecraft Workshop (National Theatre of China, 2016).</w:t>
      </w:r>
    </w:p>
    <w:p>
      <w:pPr>
        <w:pStyle w:val="BodyText"/>
      </w:pPr>
      <w:r>
        <w:rPr>
          <w:bCs/>
          <w:b/>
        </w:rPr>
        <w:t xml:space="preserve">Awards:</w:t>
      </w:r>
      <w:r>
        <w:t xml:space="preserve"> </w:t>
      </w:r>
      <w:r>
        <w:t xml:space="preserve">"Best Supporting Actor" at the Beijing Youth Film Festival (2019), "Cultural Ambassador Award" for promoting traditional Chinese arts (2021).</w:t>
      </w:r>
    </w:p>
    <w:p>
      <w:pPr>
        <w:pStyle w:val="BodyText"/>
      </w:pPr>
      <w:r>
        <w:rPr>
          <w:bCs/>
          <w:b/>
        </w:rPr>
        <w:t xml:space="preserve">Professional Affiliations:</w:t>
      </w:r>
      <w:r>
        <w:t xml:space="preserve"> </w:t>
      </w:r>
      <w:r>
        <w:t xml:space="preserve">Member of the China Actors’ Association, Beijing chapter; active participant in local theater festivals and industry networking events.</w:t>
      </w:r>
    </w:p>
    <w:bookmarkEnd w:id="29"/>
    <w:p>
      <w:pPr>
        <w:pStyle w:val="BodyText"/>
      </w:pPr>
      <w:r>
        <w:rPr>
          <w:bCs/>
          <w:b/>
        </w:rPr>
        <w:t xml:space="preserve">Resume for Actor in China Beijing - Updated: October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China Beijing</dc:title>
  <dc:creator/>
  <dc:language>en</dc:language>
  <cp:keywords/>
  <dcterms:created xsi:type="dcterms:W3CDTF">2026-07-17T14:40:37Z</dcterms:created>
  <dcterms:modified xsi:type="dcterms:W3CDTF">2026-07-17T14:40:37Z</dcterms:modified>
</cp:coreProperties>
</file>

<file path=docProps/custom.xml><?xml version="1.0" encoding="utf-8"?>
<Properties xmlns="http://schemas.openxmlformats.org/officeDocument/2006/custom-properties" xmlns:vt="http://schemas.openxmlformats.org/officeDocument/2006/docPropsVTypes"/>
</file>