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resume-of-name"/>
    <w:p>
      <w:pPr>
        <w:pStyle w:val="Heading1"/>
      </w:pPr>
      <w:r>
        <w:t xml:space="preserve">Resume of [Name]</w:t>
      </w:r>
    </w:p>
    <w:p>
      <w:pPr>
        <w:pStyle w:val="FirstParagraph"/>
      </w:pPr>
      <w:r>
        <w:rPr>
          <w:bCs/>
          <w:b/>
        </w:rPr>
        <w:t xml:space="preserve">Actor | DR Congo Kinshasa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passionate actor with over [X] years of experience in the vibrant performing arts scene of DR Congo Kinshasa. A dedicated professional who specializes in theatrical performances, film production, and community-based storytelling. Known for delivering powerful, culturally resonant portrayals that reflect the rich diversity and struggles of Congolese society. Committed to using acting as a tool for social change and cultural preservation in DR Congo Kinshasa.</w:t>
      </w:r>
    </w:p>
    <w:bookmarkEnd w:id="20"/>
    <w:p>
      <w:r>
        <w:pict>
          <v:rect style="width:0;height:1.5pt" o:hralign="center" o:hrstd="t" o:hr="t"/>
        </w:pict>
      </w:r>
    </w:p>
    <w:bookmarkStart w:id="21" w:name="education"/>
    <w:p>
      <w:pPr>
        <w:pStyle w:val="Heading2"/>
      </w:pPr>
      <w:r>
        <w:t xml:space="preserve">Education</w:t>
      </w:r>
    </w:p>
    <w:p>
      <w:pPr>
        <w:pStyle w:val="FirstParagraph"/>
      </w:pPr>
      <w:r>
        <w:rPr>
          <w:bCs/>
          <w:b/>
        </w:rPr>
        <w:t xml:space="preserve">University of Kinshasa</w:t>
      </w:r>
      <w:r>
        <w:t xml:space="preserve"> </w:t>
      </w:r>
      <w:r>
        <w:t xml:space="preserve">– Department of Performing Arts, Kinshasa, DR Congo</w:t>
      </w:r>
      <w:r>
        <w:br/>
      </w:r>
      <w:r>
        <w:t xml:space="preserve">B.A. in Theatre and Film Studies | Graduated [Year]</w:t>
      </w:r>
    </w:p>
    <w:p>
      <w:pPr>
        <w:pStyle w:val="BodyText"/>
      </w:pPr>
      <w:r>
        <w:rPr>
          <w:bCs/>
          <w:b/>
        </w:rPr>
        <w:t xml:space="preserve">Collège Saint-Joseph de Mbandaka</w:t>
      </w:r>
      <w:r>
        <w:t xml:space="preserve"> </w:t>
      </w:r>
      <w:r>
        <w:t xml:space="preserve">– Secondary Education | Graduated [Year]</w:t>
      </w:r>
    </w:p>
    <w:p>
      <w:pPr>
        <w:pStyle w:val="BodyText"/>
      </w:pPr>
      <w:r>
        <w:rPr>
          <w:bCs/>
          <w:b/>
        </w:rPr>
        <w:t xml:space="preserve">Workshops &amp; Certifications</w:t>
      </w:r>
      <w:r>
        <w:t xml:space="preserve">:</w:t>
      </w:r>
      <w:r>
        <w:br/>
      </w:r>
      <w:r>
        <w:t xml:space="preserve">- Certified in Improvisational Acting by the Kinshasa Theatre Guild (2020)</w:t>
      </w:r>
      <w:r>
        <w:br/>
      </w:r>
      <w:r>
        <w:t xml:space="preserve">- Advanced Scriptwriting Course at the African Film Academy, Kinshasa (2019)</w:t>
      </w:r>
    </w:p>
    <w:bookmarkEnd w:id="21"/>
    <w:p>
      <w:r>
        <w:pict>
          <v:rect style="width:0;height:1.5pt" o:hralign="center" o:hrstd="t" o:hr="t"/>
        </w:pict>
      </w:r>
    </w:p>
    <w:bookmarkStart w:id="26" w:name="professional-experience"/>
    <w:p>
      <w:pPr>
        <w:pStyle w:val="Heading2"/>
      </w:pPr>
      <w:r>
        <w:t xml:space="preserve">Professional Experience</w:t>
      </w:r>
    </w:p>
    <w:bookmarkStart w:id="22" w:name="lead-actor-mwana-bambu-2021present"/>
    <w:p>
      <w:pPr>
        <w:pStyle w:val="Heading3"/>
      </w:pPr>
      <w:r>
        <w:t xml:space="preserve">Lead Actor – "Mwana Bambu" (2021–Present)</w:t>
      </w:r>
    </w:p>
    <w:p>
      <w:pPr>
        <w:pStyle w:val="FirstParagraph"/>
      </w:pPr>
      <w:r>
        <w:rPr>
          <w:bCs/>
          <w:b/>
        </w:rPr>
        <w:t xml:space="preserve">Théâtre National de Kinshasa</w:t>
      </w:r>
      <w:r>
        <w:br/>
      </w:r>
      <w:r>
        <w:t xml:space="preserve">Portrayed the protagonist in this award-winning play addressing women’s rights and empowerment in DR Congo Kinshasa. Collaborated with local playwrights to ensure authentic representation of Congolese traditions and modern challenges.</w:t>
      </w:r>
    </w:p>
    <w:bookmarkEnd w:id="22"/>
    <w:bookmarkStart w:id="23" w:name="Xdf384b7cface313582806799344b0d3f111481d"/>
    <w:p>
      <w:pPr>
        <w:pStyle w:val="Heading3"/>
      </w:pPr>
      <w:r>
        <w:t xml:space="preserve">Supporting Actor – "Rêves de la Forêt" (2019–2020)</w:t>
      </w:r>
    </w:p>
    <w:p>
      <w:pPr>
        <w:pStyle w:val="FirstParagraph"/>
      </w:pPr>
      <w:r>
        <w:rPr>
          <w:bCs/>
          <w:b/>
        </w:rPr>
        <w:t xml:space="preserve">Studio Kinshasa Films</w:t>
      </w:r>
      <w:r>
        <w:br/>
      </w:r>
      <w:r>
        <w:t xml:space="preserve">Played a pivotal role in this critically acclaimed film that highlighted the environmental and cultural issues facing the Congo Basin. The project won Best Regional Film at the 2021 Kinshasa International Film Festival.</w:t>
      </w:r>
    </w:p>
    <w:bookmarkEnd w:id="23"/>
    <w:bookmarkStart w:id="24" w:name="X3cbbfd089ecdde0c4889d5ed0fd0da491e1d70f"/>
    <w:p>
      <w:pPr>
        <w:pStyle w:val="Heading3"/>
      </w:pPr>
      <w:r>
        <w:t xml:space="preserve">Theatre Director – "Nuits de la Gombe" (2017–2019)</w:t>
      </w:r>
    </w:p>
    <w:p>
      <w:pPr>
        <w:pStyle w:val="FirstParagraph"/>
      </w:pPr>
      <w:r>
        <w:rPr>
          <w:bCs/>
          <w:b/>
        </w:rPr>
        <w:t xml:space="preserve">Community Theatre Collective, Kinshasa</w:t>
      </w:r>
      <w:r>
        <w:br/>
      </w:r>
      <w:r>
        <w:t xml:space="preserve">Directed and acted in a series of street performances that brought theatre to underserved neighborhoods. Focused on creating interactive narratives that engaged youth and addressed themes like education and youth unemployment.</w:t>
      </w:r>
    </w:p>
    <w:bookmarkEnd w:id="24"/>
    <w:bookmarkStart w:id="25" w:name="Xe84f8cb0368eb9345f6f08817f458d99f4e16cf"/>
    <w:p>
      <w:pPr>
        <w:pStyle w:val="Heading3"/>
      </w:pPr>
      <w:r>
        <w:t xml:space="preserve">Guest Performer – "Carnaval de Kinshasa" (2018)</w:t>
      </w:r>
    </w:p>
    <w:p>
      <w:pPr>
        <w:pStyle w:val="FirstParagraph"/>
      </w:pPr>
      <w:r>
        <w:rPr>
          <w:bCs/>
          <w:b/>
        </w:rPr>
        <w:t xml:space="preserve">Kinshasa Cultural Festival</w:t>
      </w:r>
      <w:r>
        <w:br/>
      </w:r>
      <w:r>
        <w:t xml:space="preserve">Participated in the annual carnival as a featured performer, blending traditional Congolese dance with contemporary acting techniques. Helped raise awareness about the importance of preserving local heritage.</w:t>
      </w:r>
    </w:p>
    <w:bookmarkEnd w:id="25"/>
    <w:bookmarkEnd w:id="26"/>
    <w:p>
      <w:r>
        <w:pict>
          <v:rect style="width:0;height:1.5pt" o:hralign="center" o:hrstd="t" o:hr="t"/>
        </w:pict>
      </w:r>
    </w:p>
    <w:bookmarkStart w:id="27" w:name="skills"/>
    <w:p>
      <w:pPr>
        <w:pStyle w:val="Heading2"/>
      </w:pPr>
      <w:r>
        <w:t xml:space="preserve">Skills</w:t>
      </w:r>
    </w:p>
    <w:p>
      <w:pPr>
        <w:numPr>
          <w:ilvl w:val="0"/>
          <w:numId w:val="1001"/>
        </w:numPr>
        <w:pStyle w:val="Compact"/>
      </w:pPr>
      <w:r>
        <w:t xml:space="preserve">Master of traditional and contemporary acting techniques, including mime, improvisation, and voice modulation.</w:t>
      </w:r>
    </w:p>
    <w:p>
      <w:pPr>
        <w:numPr>
          <w:ilvl w:val="0"/>
          <w:numId w:val="1001"/>
        </w:numPr>
        <w:pStyle w:val="Compact"/>
      </w:pPr>
      <w:r>
        <w:t xml:space="preserve">Fluent in French (official language of DR Congo) and Kikongo (local dialect), with proficiency in Lingala and Swahili.</w:t>
      </w:r>
    </w:p>
    <w:p>
      <w:pPr>
        <w:numPr>
          <w:ilvl w:val="0"/>
          <w:numId w:val="1001"/>
        </w:numPr>
        <w:pStyle w:val="Compact"/>
      </w:pPr>
      <w:r>
        <w:t xml:space="preserve">Experienced in scriptwriting, stage direction, and production management for theatrical projects in Kinshasa.</w:t>
      </w:r>
    </w:p>
    <w:p>
      <w:pPr>
        <w:numPr>
          <w:ilvl w:val="0"/>
          <w:numId w:val="1001"/>
        </w:numPr>
        <w:pStyle w:val="Compact"/>
      </w:pPr>
      <w:r>
        <w:t xml:space="preserve">Skilled in using digital tools for film editing and sound design, supporting multimedia storytelling initiatives.</w:t>
      </w:r>
    </w:p>
    <w:p>
      <w:pPr>
        <w:numPr>
          <w:ilvl w:val="0"/>
          <w:numId w:val="1001"/>
        </w:numPr>
        <w:pStyle w:val="Compact"/>
      </w:pPr>
      <w:r>
        <w:t xml:space="preserve">Strong public speaking and audience engagement abilities, honed through years of performances in DR Congo Kinshasa’s bustling cultural hubs.</w:t>
      </w:r>
    </w:p>
    <w:bookmarkEnd w:id="27"/>
    <w:p>
      <w:r>
        <w:pict>
          <v:rect style="width:0;height:1.5pt" o:hralign="center" o:hrstd="t" o:hr="t"/>
        </w:pict>
      </w:r>
    </w:p>
    <w:bookmarkStart w:id="28" w:name="projects-contributions"/>
    <w:p>
      <w:pPr>
        <w:pStyle w:val="Heading2"/>
      </w:pPr>
      <w:r>
        <w:t xml:space="preserve">Projects &amp; Contributions</w:t>
      </w:r>
    </w:p>
    <w:p>
      <w:pPr>
        <w:pStyle w:val="FirstParagraph"/>
      </w:pPr>
      <w:r>
        <w:rPr>
          <w:bCs/>
          <w:b/>
        </w:rPr>
        <w:t xml:space="preserve">Community Theatre Initiative (2016–Present)</w:t>
      </w:r>
      <w:r>
        <w:br/>
      </w:r>
      <w:r>
        <w:t xml:space="preserve">Founded and led a grassroots theatre group that organizes free workshops for children and teenagers in Kinshasa. The initiative has trained over [X] young actors, many of whom have gone on to pursue careers in the arts.</w:t>
      </w:r>
    </w:p>
    <w:p>
      <w:pPr>
        <w:pStyle w:val="BodyText"/>
      </w:pPr>
      <w:r>
        <w:rPr>
          <w:bCs/>
          <w:b/>
        </w:rPr>
        <w:t xml:space="preserve">Documentary Series – "Voix de la Résistance"</w:t>
      </w:r>
      <w:r>
        <w:br/>
      </w:r>
      <w:r>
        <w:t xml:space="preserve">Acted as a narrator and featured performer in this series exploring the role of art in political activism during the 2018 elections. The project was broadcast on national television and received international acclaim.</w:t>
      </w:r>
    </w:p>
    <w:p>
      <w:pPr>
        <w:pStyle w:val="BodyText"/>
      </w:pPr>
      <w:r>
        <w:rPr>
          <w:bCs/>
          <w:b/>
        </w:rPr>
        <w:t xml:space="preserve">Collaboration with UNESCO – "Cultural Heritage Through Performing Arts"</w:t>
      </w:r>
      <w:r>
        <w:br/>
      </w:r>
      <w:r>
        <w:t xml:space="preserve">Partnered with UNESCO to create a series of theatrical performances that celebrate the oral traditions of the Kongo and Luba peoples. The project was showcased in Kinshasa and other cities across DR Congo.</w:t>
      </w:r>
    </w:p>
    <w:bookmarkEnd w:id="28"/>
    <w:p>
      <w:r>
        <w:pict>
          <v:rect style="width:0;height:1.5pt" o:hralign="center" o:hrstd="t" o:hr="t"/>
        </w:pict>
      </w:r>
    </w:p>
    <w:bookmarkStart w:id="29" w:name="languages"/>
    <w:p>
      <w:pPr>
        <w:pStyle w:val="Heading2"/>
      </w:pPr>
      <w:r>
        <w:t xml:space="preserve">Languages</w:t>
      </w:r>
    </w:p>
    <w:p>
      <w:pPr>
        <w:numPr>
          <w:ilvl w:val="0"/>
          <w:numId w:val="1002"/>
        </w:numPr>
        <w:pStyle w:val="Compact"/>
      </w:pPr>
      <w:r>
        <w:t xml:space="preserve">French – Native proficiency</w:t>
      </w:r>
    </w:p>
    <w:p>
      <w:pPr>
        <w:numPr>
          <w:ilvl w:val="0"/>
          <w:numId w:val="1002"/>
        </w:numPr>
        <w:pStyle w:val="Compact"/>
      </w:pPr>
      <w:r>
        <w:t xml:space="preserve">Kikongo – Fluent</w:t>
      </w:r>
    </w:p>
    <w:p>
      <w:pPr>
        <w:numPr>
          <w:ilvl w:val="0"/>
          <w:numId w:val="1002"/>
        </w:numPr>
        <w:pStyle w:val="Compact"/>
      </w:pPr>
      <w:r>
        <w:t xml:space="preserve">Lingala – Intermediate</w:t>
      </w:r>
    </w:p>
    <w:p>
      <w:pPr>
        <w:numPr>
          <w:ilvl w:val="0"/>
          <w:numId w:val="1002"/>
        </w:numPr>
        <w:pStyle w:val="Compact"/>
      </w:pPr>
      <w:r>
        <w:t xml:space="preserve">Swahili – Basic</w:t>
      </w:r>
    </w:p>
    <w:bookmarkEnd w:id="29"/>
    <w:p>
      <w:r>
        <w:pict>
          <v:rect style="width:0;height:1.5pt" o:hralign="center" o:hrstd="t" o:hr="t"/>
        </w:pict>
      </w:r>
    </w:p>
    <w:bookmarkStart w:id="30" w:name="references"/>
    <w:p>
      <w:pPr>
        <w:pStyle w:val="Heading2"/>
      </w:pPr>
      <w:r>
        <w:t xml:space="preserve">References</w:t>
      </w:r>
    </w:p>
    <w:p>
      <w:pPr>
        <w:pStyle w:val="FirstParagraph"/>
      </w:pPr>
      <w:r>
        <w:t xml:space="preserve">Available upon request. References include directors, producers, and community leaders from DR Congo Kinshasa who can attest to [Name]’s dedication to the performing arts and their impact on local culture.</w:t>
      </w:r>
    </w:p>
    <w:bookmarkEnd w:id="30"/>
    <w:p>
      <w:r>
        <w:pict>
          <v:rect style="width:0;height:1.5pt" o:hralign="center" o:hrstd="t" o:hr="t"/>
        </w:pict>
      </w:r>
    </w:p>
    <w:p>
      <w:pPr>
        <w:pStyle w:val="FirstParagraph"/>
      </w:pPr>
      <w:r>
        <w:t xml:space="preserve">© [Year] [Name]. All rights reserved. Designed for DR Congo Kinshasa’s performing arts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Actor in DR Congo Kinshasa</dc:title>
  <dc:creator/>
  <dc:language>en</dc:language>
  <cp:keywords/>
  <dcterms:created xsi:type="dcterms:W3CDTF">2026-07-16T07:15:32Z</dcterms:created>
  <dcterms:modified xsi:type="dcterms:W3CDTF">2026-07-16T07:15:32Z</dcterms:modified>
</cp:coreProperties>
</file>

<file path=docProps/custom.xml><?xml version="1.0" encoding="utf-8"?>
<Properties xmlns="http://schemas.openxmlformats.org/officeDocument/2006/custom-properties" xmlns:vt="http://schemas.openxmlformats.org/officeDocument/2006/docPropsVTypes"/>
</file>