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w:t>
      </w:r>
      <w:r>
        <w:t xml:space="preserve"> </w:t>
      </w:r>
      <w:r>
        <w:t xml:space="preserve">Egypt</w:t>
      </w:r>
      <w:r>
        <w:t xml:space="preserve"> </w:t>
      </w:r>
      <w:r>
        <w:t xml:space="preserve">Alexandria</w:t>
      </w:r>
    </w:p>
    <w:bookmarkStart w:id="33" w:name="resume-actor---egypt-alexandria"/>
    <w:p>
      <w:pPr>
        <w:pStyle w:val="Heading1"/>
      </w:pPr>
      <w:r>
        <w:t xml:space="preserve">Resume: Actor - Egypt Alexandria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Phone:</w:t>
      </w:r>
      <w:r>
        <w:t xml:space="preserve"> </w:t>
      </w:r>
      <w:r>
        <w:t xml:space="preserve">+20 3 1234567 (Alexandria, Egypt)</w:t>
      </w:r>
      <w:r>
        <w:br/>
      </w:r>
      <w:r>
        <w:rPr>
          <w:bCs/>
          <w:b/>
        </w:rPr>
        <w:t xml:space="preserve">Email:</w:t>
      </w:r>
      <w:r>
        <w:t xml:space="preserve"> </w:t>
      </w:r>
      <w:r>
        <w:t xml:space="preserve">ahmed.elsayed.actor@gmail.com</w:t>
      </w:r>
      <w:r>
        <w:br/>
      </w:r>
      <w:r>
        <w:rPr>
          <w:bCs/>
          <w:b/>
        </w:rPr>
        <w:t xml:space="preserve">Address:</w:t>
      </w:r>
      <w:r>
        <w:t xml:space="preserve"> </w:t>
      </w:r>
      <w:r>
        <w:t xml:space="preserve">123 Street of the Pharaohs, Alexandria, Egypt</w:t>
      </w:r>
      <w:r>
        <w:br/>
      </w:r>
      <w:r>
        <w:rPr>
          <w:bCs/>
          <w:b/>
        </w:rPr>
        <w:t xml:space="preserve">Portfolio Website:</w:t>
      </w:r>
      <w:r>
        <w:t xml:space="preserve"> </w:t>
      </w:r>
      <w:r>
        <w:t xml:space="preserve">www.ahmedelsayedactor.com</w:t>
      </w:r>
    </w:p>
    <w:bookmarkEnd w:id="20"/>
    <w:bookmarkEnd w:id="21"/>
    <w:bookmarkStart w:id="22" w:name="professional-summary"/>
    <w:p>
      <w:pPr>
        <w:pStyle w:val="Heading2"/>
      </w:pPr>
      <w:r>
        <w:t xml:space="preserve">Professional Summary</w:t>
      </w:r>
    </w:p>
    <w:p>
      <w:pPr>
        <w:pStyle w:val="FirstParagraph"/>
      </w:pPr>
      <w:r>
        <w:t xml:space="preserve">As a dedicated and versatile actor based in Egypt Alexandria, I have spent over a decade honing my craft to deliver compelling performances on stage, screen, and in the vibrant cultural landscape of Alexandria. My resume reflects a passion for storytelling rooted in Egyptian heritage, with a focus on bringing authenticity and emotional depth to every role. From classical theater productions in the historic halls of the Alexandria Opera House to contemporary film projects filmed along the Mediterranean coast, I have consistently demonstrated my commitment to excellence as an actor. This Resume serves as a testament to my journey as an Actor in Egypt Alexandria, where I have collaborated with local and international creatives to elevate the arts and reflect the rich narratives of our community.</w:t>
      </w:r>
    </w:p>
    <w:bookmarkEnd w:id="22"/>
    <w:bookmarkStart w:id="23" w:name="education"/>
    <w:p>
      <w:pPr>
        <w:pStyle w:val="Heading2"/>
      </w:pPr>
      <w:r>
        <w:t xml:space="preserve">Education</w:t>
      </w:r>
    </w:p>
    <w:p>
      <w:pPr>
        <w:pStyle w:val="FirstParagraph"/>
      </w:pPr>
      <w:r>
        <w:rPr>
          <w:bCs/>
          <w:b/>
        </w:rPr>
        <w:t xml:space="preserve">Bachelor of Arts in Theater Arts</w:t>
      </w:r>
      <w:r>
        <w:br/>
      </w:r>
      <w:r>
        <w:t xml:space="preserve">Alexandria University, Egypt</w:t>
      </w:r>
      <w:r>
        <w:br/>
      </w:r>
      <w:r>
        <w:t xml:space="preserve">2010–2014</w:t>
      </w:r>
      <w:r>
        <w:br/>
      </w:r>
      <w:r>
        <w:t xml:space="preserve">- Specialized in dramatic performance and classical Arabic theater.</w:t>
      </w:r>
      <w:r>
        <w:br/>
      </w:r>
      <w:r>
        <w:t xml:space="preserve">- Participated in workshops led by renowned Egyptian directors, including Dr. Samir Hamdy and Maged El-Kodadi.</w:t>
      </w:r>
      <w:r>
        <w:br/>
      </w:r>
    </w:p>
    <w:p>
      <w:pPr>
        <w:pStyle w:val="BodyText"/>
      </w:pPr>
      <w:r>
        <w:rPr>
          <w:bCs/>
          <w:b/>
        </w:rPr>
        <w:t xml:space="preserve">Professional Development</w:t>
      </w:r>
      <w:r>
        <w:br/>
      </w:r>
      <w:r>
        <w:t xml:space="preserve">- Acting Techniques Certification, Cairo Film Institute (2018)</w:t>
      </w:r>
      <w:r>
        <w:br/>
      </w:r>
      <w:r>
        <w:t xml:space="preserve">- Stage Directing Workshop, Alexandria Cultural Center (2019)</w:t>
      </w:r>
      <w:r>
        <w:br/>
      </w:r>
      <w:r>
        <w:t xml:space="preserve">- Advanced Script Analysis Course, British Council Egypt (2021)</w:t>
      </w:r>
    </w:p>
    <w:bookmarkEnd w:id="23"/>
    <w:bookmarkStart w:id="28" w:name="experience"/>
    <w:p>
      <w:pPr>
        <w:pStyle w:val="Heading2"/>
      </w:pPr>
      <w:r>
        <w:t xml:space="preserve">Experience</w:t>
      </w:r>
    </w:p>
    <w:bookmarkStart w:id="24" w:name="lead-actor"/>
    <w:p>
      <w:pPr>
        <w:pStyle w:val="Heading3"/>
      </w:pPr>
      <w:r>
        <w:t xml:space="preserve">Lead Actor</w:t>
      </w:r>
    </w:p>
    <w:p>
      <w:pPr>
        <w:pStyle w:val="FirstParagraph"/>
      </w:pPr>
      <w:r>
        <w:rPr>
          <w:bCs/>
          <w:b/>
        </w:rPr>
        <w:t xml:space="preserve">"Al-Ayyam Al-Khaeriyah" (The Good Days)</w:t>
      </w:r>
      <w:r>
        <w:br/>
      </w:r>
      <w:r>
        <w:t xml:space="preserve">Alexandria Theater Company, Egypt</w:t>
      </w:r>
      <w:r>
        <w:br/>
      </w:r>
      <w:r>
        <w:t xml:space="preserve">2019–Present</w:t>
      </w:r>
      <w:r>
        <w:br/>
      </w:r>
      <w:r>
        <w:t xml:space="preserve">- Portrayed the role of a disillusioned revolutionary in this critically acclaimed play, which premiered at the Alexandria International Arts Festival.</w:t>
      </w:r>
      <w:r>
        <w:br/>
      </w:r>
      <w:r>
        <w:t xml:space="preserve">- Collaborated with playwrights and directors to adapt historical narratives for modern audiences in Egypt Alexandria.</w:t>
      </w:r>
      <w:r>
        <w:br/>
      </w:r>
    </w:p>
    <w:bookmarkEnd w:id="24"/>
    <w:bookmarkStart w:id="25" w:name="supporting-actor"/>
    <w:p>
      <w:pPr>
        <w:pStyle w:val="Heading3"/>
      </w:pPr>
      <w:r>
        <w:t xml:space="preserve">Supporting Actor</w:t>
      </w:r>
    </w:p>
    <w:p>
      <w:pPr>
        <w:pStyle w:val="FirstParagraph"/>
      </w:pPr>
      <w:r>
        <w:rPr>
          <w:bCs/>
          <w:b/>
        </w:rPr>
        <w:t xml:space="preserve">"Shams Al-Masr" (The Sun of Egypt)</w:t>
      </w:r>
      <w:r>
        <w:br/>
      </w:r>
      <w:r>
        <w:t xml:space="preserve">Egyptian Film Production, 2020</w:t>
      </w:r>
      <w:r>
        <w:br/>
      </w:r>
      <w:r>
        <w:t xml:space="preserve">- Played a pivotal role in this cinematic exploration of Alexandria’s maritime history, filmed on location at the Corniche.</w:t>
      </w:r>
      <w:r>
        <w:br/>
      </w:r>
      <w:r>
        <w:t xml:space="preserve">- Worked alongside Oscar-nominated cinematographer Mahmoud El-Sayed to capture the essence of coastal life.</w:t>
      </w:r>
      <w:r>
        <w:br/>
      </w:r>
    </w:p>
    <w:bookmarkEnd w:id="25"/>
    <w:bookmarkStart w:id="26" w:name="theater-director"/>
    <w:p>
      <w:pPr>
        <w:pStyle w:val="Heading3"/>
      </w:pPr>
      <w:r>
        <w:t xml:space="preserve">Theater Director</w:t>
      </w:r>
    </w:p>
    <w:p>
      <w:pPr>
        <w:pStyle w:val="FirstParagraph"/>
      </w:pPr>
      <w:r>
        <w:rPr>
          <w:bCs/>
          <w:b/>
        </w:rPr>
        <w:t xml:space="preserve">"Al-Walidat Al-Kabirat" (The Elder Sisters)</w:t>
      </w:r>
      <w:r>
        <w:br/>
      </w:r>
      <w:r>
        <w:t xml:space="preserve">Alexandria Community Theater, 2017–2019</w:t>
      </w:r>
      <w:r>
        <w:br/>
      </w:r>
      <w:r>
        <w:t xml:space="preserve">- Directed a production of this classic Egyptian play, focusing on women’s resilience in post-colonial society.</w:t>
      </w:r>
      <w:r>
        <w:br/>
      </w:r>
      <w:r>
        <w:t xml:space="preserve">- Organized workshops for local youth to engage with theater and storytelling in Egypt Alexandria.</w:t>
      </w:r>
    </w:p>
    <w:bookmarkEnd w:id="26"/>
    <w:bookmarkStart w:id="27" w:name="tv-series-actor"/>
    <w:p>
      <w:pPr>
        <w:pStyle w:val="Heading3"/>
      </w:pPr>
      <w:r>
        <w:t xml:space="preserve">TV Series Actor</w:t>
      </w:r>
    </w:p>
    <w:p>
      <w:pPr>
        <w:pStyle w:val="FirstParagraph"/>
      </w:pPr>
      <w:r>
        <w:rPr>
          <w:bCs/>
          <w:b/>
        </w:rPr>
        <w:t xml:space="preserve">"Al-Awda" (The Return)</w:t>
      </w:r>
      <w:r>
        <w:br/>
      </w:r>
      <w:r>
        <w:t xml:space="preserve">MBC Egypt, 2015–2016</w:t>
      </w:r>
      <w:r>
        <w:br/>
      </w:r>
      <w:r>
        <w:t xml:space="preserve">- Appeared in a recurring role as a journalist investigating corruption in Alexandria’s tourism sector.</w:t>
      </w:r>
      <w:r>
        <w:br/>
      </w:r>
      <w:r>
        <w:t xml:space="preserve">- Highlighted the city’s challenges and triumphs through nuanced character development.</w:t>
      </w:r>
    </w:p>
    <w:bookmarkEnd w:id="27"/>
    <w:bookmarkEnd w:id="28"/>
    <w:bookmarkStart w:id="29" w:name="skills"/>
    <w:p>
      <w:pPr>
        <w:pStyle w:val="Heading2"/>
      </w:pPr>
      <w:r>
        <w:t xml:space="preserve">Skills</w:t>
      </w:r>
    </w:p>
    <w:p>
      <w:pPr>
        <w:numPr>
          <w:ilvl w:val="0"/>
          <w:numId w:val="1001"/>
        </w:numPr>
        <w:pStyle w:val="Compact"/>
      </w:pPr>
      <w:r>
        <w:t xml:space="preserve">Expertise in classical Arabic and modern Egyptian dialects</w:t>
      </w:r>
    </w:p>
    <w:p>
      <w:pPr>
        <w:numPr>
          <w:ilvl w:val="0"/>
          <w:numId w:val="1001"/>
        </w:numPr>
        <w:pStyle w:val="Compact"/>
      </w:pPr>
      <w:r>
        <w:t xml:space="preserve">Versatile in both stage and screen acting, with a focus on emotional authenticity</w:t>
      </w:r>
    </w:p>
    <w:p>
      <w:pPr>
        <w:numPr>
          <w:ilvl w:val="0"/>
          <w:numId w:val="1001"/>
        </w:numPr>
        <w:pStyle w:val="Compact"/>
      </w:pPr>
      <w:r>
        <w:t xml:space="preserve">Strong understanding of script analysis and character development</w:t>
      </w:r>
    </w:p>
    <w:p>
      <w:pPr>
        <w:numPr>
          <w:ilvl w:val="0"/>
          <w:numId w:val="1001"/>
        </w:numPr>
        <w:pStyle w:val="Compact"/>
      </w:pPr>
      <w:r>
        <w:t xml:space="preserve">Collaborative team player with experience working in multicultural environments</w:t>
      </w:r>
    </w:p>
    <w:p>
      <w:pPr>
        <w:numPr>
          <w:ilvl w:val="0"/>
          <w:numId w:val="1001"/>
        </w:numPr>
        <w:pStyle w:val="Compact"/>
      </w:pPr>
      <w:r>
        <w:t xml:space="preserve">Proficient in using camera techniques for film roles</w:t>
      </w:r>
    </w:p>
    <w:p>
      <w:pPr>
        <w:numPr>
          <w:ilvl w:val="0"/>
          <w:numId w:val="1001"/>
        </w:numPr>
        <w:pStyle w:val="Compact"/>
      </w:pPr>
      <w:r>
        <w:t xml:space="preserve">Fluent in English, Arabic, and basic French (for international projects)</w:t>
      </w:r>
    </w:p>
    <w:bookmarkEnd w:id="29"/>
    <w:bookmarkStart w:id="31" w:name="additional-info"/>
    <w:bookmarkStart w:id="30" w:name="additional-information"/>
    <w:p>
      <w:pPr>
        <w:pStyle w:val="Heading2"/>
      </w:pPr>
      <w:r>
        <w:t xml:space="preserve">Additional Information</w:t>
      </w:r>
    </w:p>
    <w:p>
      <w:pPr>
        <w:pStyle w:val="FirstParagraph"/>
      </w:pPr>
      <w:r>
        <w:rPr>
          <w:bCs/>
          <w:b/>
        </w:rPr>
        <w:t xml:space="preserve">Awards &amp; Recognition:</w:t>
      </w:r>
      <w:r>
        <w:br/>
      </w:r>
      <w:r>
        <w:t xml:space="preserve">- Best Supporting Actor, Alexandria Theater Awards (2021)</w:t>
      </w:r>
      <w:r>
        <w:br/>
      </w:r>
      <w:r>
        <w:t xml:space="preserve">- Emerging Talent Award, Egyptian Film Academy (2019)</w:t>
      </w:r>
    </w:p>
    <w:p>
      <w:pPr>
        <w:pStyle w:val="BodyText"/>
      </w:pPr>
      <w:r>
        <w:rPr>
          <w:bCs/>
          <w:b/>
        </w:rPr>
        <w:t xml:space="preserve">Notable Projects:</w:t>
      </w:r>
      <w:r>
        <w:br/>
      </w:r>
      <w:r>
        <w:t xml:space="preserve">- "Al-Walidat Al-Kabirat" – Directed and performed in this landmark production</w:t>
      </w:r>
      <w:r>
        <w:br/>
      </w:r>
      <w:r>
        <w:t xml:space="preserve">- "The Mediterranean Chronicles" – Featured in a BBC documentary on Alexandria’s cultural heritage</w:t>
      </w:r>
    </w:p>
    <w:p>
      <w:pPr>
        <w:pStyle w:val="BodyText"/>
      </w:pPr>
      <w:r>
        <w:rPr>
          <w:bCs/>
          <w:b/>
        </w:rPr>
        <w:t xml:space="preserve">Community Involvement:</w:t>
      </w:r>
      <w:r>
        <w:br/>
      </w:r>
      <w:r>
        <w:t xml:space="preserve">- Volunteer mentor for the Alexandria Youth Theater Program</w:t>
      </w:r>
      <w:r>
        <w:br/>
      </w:r>
      <w:r>
        <w:t xml:space="preserve">- Active participant in festivals promoting Egyptian arts, including the Alexandria International Book Fair</w:t>
      </w:r>
    </w:p>
    <w:bookmarkEnd w:id="30"/>
    <w:bookmarkEnd w:id="31"/>
    <w:bookmarkStart w:id="32" w:name="references"/>
    <w:p>
      <w:pPr>
        <w:pStyle w:val="Heading2"/>
      </w:pPr>
      <w:r>
        <w:t xml:space="preserve">References</w:t>
      </w:r>
    </w:p>
    <w:p>
      <w:pPr>
        <w:pStyle w:val="FirstParagraph"/>
      </w:pPr>
      <w:r>
        <w:t xml:space="preserve">Available upon request. Contact: ahmed.elsayed.actor@gmail.com</w:t>
      </w:r>
    </w:p>
    <w:bookmarkEnd w:id="32"/>
    <w:p>
      <w:pPr>
        <w:pStyle w:val="BodyText"/>
      </w:pPr>
      <w:r>
        <w:t xml:space="preserve">This Resume is tailored for an Actor in Egypt Alexandria, reflecting a dedication to cultural storytelling and professional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 Egypt Alexandria</dc:title>
  <dc:creator/>
  <dc:language>en</dc:language>
  <cp:keywords/>
  <dcterms:created xsi:type="dcterms:W3CDTF">2025-12-10T13:26:34Z</dcterms:created>
  <dcterms:modified xsi:type="dcterms:W3CDTF">2025-12-10T13:26:34Z</dcterms:modified>
</cp:coreProperties>
</file>

<file path=docProps/custom.xml><?xml version="1.0" encoding="utf-8"?>
<Properties xmlns="http://schemas.openxmlformats.org/officeDocument/2006/custom-properties" xmlns:vt="http://schemas.openxmlformats.org/officeDocument/2006/docPropsVTypes"/>
</file>