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Actor</w:t>
      </w:r>
      <w:r>
        <w:t xml:space="preserve"> </w:t>
      </w:r>
      <w:r>
        <w:t xml:space="preserve">in</w:t>
      </w:r>
      <w:r>
        <w:t xml:space="preserve"> </w:t>
      </w:r>
      <w:r>
        <w:t xml:space="preserve">Egypt</w:t>
      </w:r>
      <w:r>
        <w:t xml:space="preserve"> </w:t>
      </w:r>
      <w:r>
        <w:t xml:space="preserve">Cairo</w:t>
      </w:r>
    </w:p>
    <w:bookmarkStart w:id="33" w:name="resume-of-your-name"/>
    <w:p>
      <w:pPr>
        <w:pStyle w:val="Heading1"/>
      </w:pPr>
      <w:r>
        <w:t xml:space="preserve">Resume of [Your Name]</w:t>
      </w:r>
    </w:p>
    <w:p>
      <w:pPr>
        <w:pStyle w:val="FirstParagraph"/>
      </w:pPr>
      <w:r>
        <w:rPr>
          <w:bCs/>
          <w:b/>
        </w:rPr>
        <w:t xml:space="preserve">Actor | Egypt Cairo</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and passionate actor based in Egypt Cairo, I bring a unique blend of artistic talent, cultural insight, and professional experience to every role. With over [X years] of experience in the Egyptian entertainment industry, I have established myself as a versatile performer capable of embodying diverse characters across film, television, theater, and commercials. My work reflects a deep understanding of Egypt Cairo's rich cultural heritage and contemporary storytelling traditions. As an actor in Egypt Cairo, I am committed to delivering compelling performances that resonate with local audiences while contributing to the global recognition of Egyptian cinema and theater.</w:t>
      </w:r>
    </w:p>
    <w:bookmarkEnd w:id="20"/>
    <w:bookmarkStart w:id="21" w:name="contact-information"/>
    <w:p>
      <w:pPr>
        <w:pStyle w:val="Heading2"/>
      </w:pPr>
      <w:r>
        <w:t xml:space="preserve">Contact Information</w:t>
      </w:r>
    </w:p>
    <w:p>
      <w:pPr>
        <w:numPr>
          <w:ilvl w:val="0"/>
          <w:numId w:val="1001"/>
        </w:numPr>
        <w:pStyle w:val="Compact"/>
      </w:pPr>
      <w:r>
        <w:rPr>
          <w:bCs/>
          <w:b/>
        </w:rPr>
        <w:t xml:space="preserve">Name:</w:t>
      </w:r>
      <w:r>
        <w:t xml:space="preserve"> </w:t>
      </w:r>
      <w:r>
        <w:t xml:space="preserve">[Your Name]</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+20 [Phone Number]</w:t>
      </w:r>
    </w:p>
    <w:p>
      <w:pPr>
        <w:numPr>
          <w:ilvl w:val="0"/>
          <w:numId w:val="1001"/>
        </w:numPr>
        <w:pStyle w:val="Compact"/>
      </w:pPr>
      <w:r>
        <w:rPr>
          <w:bCs/>
          <w:b/>
        </w:rPr>
        <w:t xml:space="preserve">Location:</w:t>
      </w:r>
      <w:r>
        <w:t xml:space="preserve"> </w:t>
      </w:r>
      <w:r>
        <w:t xml:space="preserve">Cairo, Egypt</w:t>
      </w:r>
    </w:p>
    <w:bookmarkEnd w:id="21"/>
    <w:bookmarkStart w:id="22" w:name="educational-background"/>
    <w:p>
      <w:pPr>
        <w:pStyle w:val="Heading2"/>
      </w:pPr>
      <w:r>
        <w:t xml:space="preserve">Educational Background</w:t>
      </w:r>
    </w:p>
    <w:p>
      <w:pPr>
        <w:pStyle w:val="FirstParagraph"/>
      </w:pPr>
      <w:r>
        <w:rPr>
          <w:bCs/>
          <w:b/>
        </w:rPr>
        <w:t xml:space="preserve">Bachelor of Arts in Theater Arts</w:t>
      </w:r>
    </w:p>
    <w:p>
      <w:pPr>
        <w:pStyle w:val="BodyText"/>
      </w:pPr>
      <w:r>
        <w:t xml:space="preserve">Cairo University, Cairo, Egypt</w:t>
      </w:r>
      <w:r>
        <w:br/>
      </w:r>
      <w:r>
        <w:rPr>
          <w:iCs/>
          <w:i/>
        </w:rPr>
        <w:t xml:space="preserve">Graduated: [Year]</w:t>
      </w:r>
    </w:p>
    <w:p>
      <w:pPr>
        <w:numPr>
          <w:ilvl w:val="0"/>
          <w:numId w:val="1002"/>
        </w:numPr>
        <w:pStyle w:val="Compact"/>
      </w:pPr>
      <w:r>
        <w:t xml:space="preserve">Specialized in classical and contemporary acting techniques.</w:t>
      </w:r>
    </w:p>
    <w:p>
      <w:pPr>
        <w:numPr>
          <w:ilvl w:val="0"/>
          <w:numId w:val="1002"/>
        </w:numPr>
        <w:pStyle w:val="Compact"/>
      </w:pPr>
      <w:r>
        <w:t xml:space="preserve">Participated in numerous university theater productions, honing skills in stage presence and character development.</w:t>
      </w:r>
    </w:p>
    <w:p>
      <w:pPr>
        <w:numPr>
          <w:ilvl w:val="0"/>
          <w:numId w:val="1002"/>
        </w:numPr>
        <w:pStyle w:val="Compact"/>
      </w:pPr>
      <w:r>
        <w:t xml:space="preserve">Gained exposure to Egyptian drama traditions through workshops led by renowned local playwrights.</w:t>
      </w:r>
    </w:p>
    <w:p>
      <w:pPr>
        <w:pStyle w:val="FirstParagraph"/>
      </w:pPr>
      <w:r>
        <w:rPr>
          <w:bCs/>
          <w:b/>
        </w:rPr>
        <w:t xml:space="preserve">Advanced Acting Workshop</w:t>
      </w:r>
    </w:p>
    <w:p>
      <w:pPr>
        <w:pStyle w:val="BodyText"/>
      </w:pPr>
      <w:r>
        <w:t xml:space="preserve">Cairo Film Institute, Cairo, Egypt</w:t>
      </w:r>
      <w:r>
        <w:br/>
      </w:r>
      <w:r>
        <w:rPr>
          <w:iCs/>
          <w:i/>
        </w:rPr>
        <w:t xml:space="preserve">Completed: [Year]</w:t>
      </w:r>
    </w:p>
    <w:p>
      <w:pPr>
        <w:numPr>
          <w:ilvl w:val="0"/>
          <w:numId w:val="1003"/>
        </w:numPr>
        <w:pStyle w:val="Compact"/>
      </w:pPr>
      <w:r>
        <w:t xml:space="preserve">Focused on screen acting, voice modulation, and improvisation for film and television.</w:t>
      </w:r>
    </w:p>
    <w:p>
      <w:pPr>
        <w:numPr>
          <w:ilvl w:val="0"/>
          <w:numId w:val="1003"/>
        </w:numPr>
        <w:pStyle w:val="Compact"/>
      </w:pPr>
      <w:r>
        <w:t xml:space="preserve">Collaborated with industry professionals to refine performance techniques tailored to Egyptian audiences.</w:t>
      </w:r>
    </w:p>
    <w:bookmarkEnd w:id="22"/>
    <w:bookmarkStart w:id="27" w:name="professional-experience"/>
    <w:p>
      <w:pPr>
        <w:pStyle w:val="Heading2"/>
      </w:pPr>
      <w:r>
        <w:t xml:space="preserve">Professional Experience</w:t>
      </w:r>
    </w:p>
    <w:bookmarkStart w:id="23" w:name="lead-actor-production-name"/>
    <w:p>
      <w:pPr>
        <w:pStyle w:val="Heading3"/>
      </w:pPr>
      <w:r>
        <w:t xml:space="preserve">Lead Actor | [Production Name]</w:t>
      </w:r>
    </w:p>
    <w:p>
      <w:pPr>
        <w:pStyle w:val="FirstParagraph"/>
      </w:pPr>
      <w:r>
        <w:t xml:space="preserve">Cairo Film Studio, Cairo, Egypt</w:t>
      </w:r>
      <w:r>
        <w:br/>
      </w:r>
      <w:r>
        <w:rPr>
          <w:iCs/>
          <w:i/>
        </w:rPr>
        <w:t xml:space="preserve">Role: [Character Name] | Duration: [Start - End]</w:t>
      </w:r>
    </w:p>
    <w:p>
      <w:pPr>
        <w:numPr>
          <w:ilvl w:val="0"/>
          <w:numId w:val="1004"/>
        </w:numPr>
        <w:pStyle w:val="Compact"/>
      </w:pPr>
      <w:r>
        <w:t xml:space="preserve">Portrayed a complex protagonist in a critically acclaimed Egyptian film that explored social issues relevant to Cairo's urban landscape.</w:t>
      </w:r>
    </w:p>
    <w:p>
      <w:pPr>
        <w:numPr>
          <w:ilvl w:val="0"/>
          <w:numId w:val="1004"/>
        </w:numPr>
        <w:pStyle w:val="Compact"/>
      </w:pPr>
      <w:r>
        <w:t xml:space="preserve">Received recognition at the Cairo International Film Festival for outstanding performance.</w:t>
      </w:r>
    </w:p>
    <w:p>
      <w:pPr>
        <w:numPr>
          <w:ilvl w:val="0"/>
          <w:numId w:val="1004"/>
        </w:numPr>
        <w:pStyle w:val="Compact"/>
      </w:pPr>
      <w:r>
        <w:t xml:space="preserve">Collaborated with directors and writers to ensure authenticity in depicting Egyptian culture and daily life.</w:t>
      </w:r>
    </w:p>
    <w:bookmarkEnd w:id="23"/>
    <w:bookmarkStart w:id="24" w:name="theater-performer-theater-name"/>
    <w:p>
      <w:pPr>
        <w:pStyle w:val="Heading3"/>
      </w:pPr>
      <w:r>
        <w:t xml:space="preserve">Theater Performer | [Theater Name]</w:t>
      </w:r>
    </w:p>
    <w:p>
      <w:pPr>
        <w:pStyle w:val="FirstParagraph"/>
      </w:pPr>
      <w:r>
        <w:t xml:space="preserve">Cairo Theater, Cairo, Egypt</w:t>
      </w:r>
      <w:r>
        <w:br/>
      </w:r>
      <w:r>
        <w:rPr>
          <w:iCs/>
          <w:i/>
        </w:rPr>
        <w:t xml:space="preserve">Duration: [Start - End]</w:t>
      </w:r>
    </w:p>
    <w:p>
      <w:pPr>
        <w:numPr>
          <w:ilvl w:val="0"/>
          <w:numId w:val="1005"/>
        </w:numPr>
        <w:pStyle w:val="Compact"/>
      </w:pPr>
      <w:r>
        <w:t xml:space="preserve">Featured in multiple productions of classical and modern Egyptian plays, including works by renowned playwrights like Tawfiq Al-Hakim and Mohamed El-Meliguy.</w:t>
      </w:r>
    </w:p>
    <w:p>
      <w:pPr>
        <w:numPr>
          <w:ilvl w:val="0"/>
          <w:numId w:val="1005"/>
        </w:numPr>
        <w:pStyle w:val="Compact"/>
      </w:pPr>
      <w:r>
        <w:t xml:space="preserve">Brought historical and contemporary narratives to life, engaging audiences with emotionally resonant performances.</w:t>
      </w:r>
    </w:p>
    <w:p>
      <w:pPr>
        <w:numPr>
          <w:ilvl w:val="0"/>
          <w:numId w:val="1005"/>
        </w:numPr>
        <w:pStyle w:val="Compact"/>
      </w:pPr>
      <w:r>
        <w:t xml:space="preserve">Worked alongside a diverse cast to create immersive theatrical experiences that highlighted Egypt Cairo's artistic legacy.</w:t>
      </w:r>
    </w:p>
    <w:bookmarkEnd w:id="24"/>
    <w:bookmarkStart w:id="25" w:name="television-actor-tv-series-name"/>
    <w:p>
      <w:pPr>
        <w:pStyle w:val="Heading3"/>
      </w:pPr>
      <w:r>
        <w:t xml:space="preserve">Television Actor | [TV Series Name]</w:t>
      </w:r>
    </w:p>
    <w:p>
      <w:pPr>
        <w:pStyle w:val="FirstParagraph"/>
      </w:pPr>
      <w:r>
        <w:t xml:space="preserve">Egyptian Satellite Channel, Cairo, Egypt</w:t>
      </w:r>
      <w:r>
        <w:br/>
      </w:r>
      <w:r>
        <w:rPr>
          <w:iCs/>
          <w:i/>
        </w:rPr>
        <w:t xml:space="preserve">Role: [Character Name] | Duration: [Start - End]</w:t>
      </w:r>
    </w:p>
    <w:p>
      <w:pPr>
        <w:numPr>
          <w:ilvl w:val="0"/>
          <w:numId w:val="1006"/>
        </w:numPr>
        <w:pStyle w:val="Compact"/>
      </w:pPr>
      <w:r>
        <w:t xml:space="preserve">Played a recurring character in a popular Egyptian TV series that addressed themes of family, identity, and societal change.</w:t>
      </w:r>
    </w:p>
    <w:p>
      <w:pPr>
        <w:numPr>
          <w:ilvl w:val="0"/>
          <w:numId w:val="1006"/>
        </w:numPr>
        <w:pStyle w:val="Compact"/>
      </w:pPr>
      <w:r>
        <w:t xml:space="preserve">Contributed to the show's success, which gained millions of viewers across Egypt Cairo and the Arab world.</w:t>
      </w:r>
    </w:p>
    <w:p>
      <w:pPr>
        <w:numPr>
          <w:ilvl w:val="0"/>
          <w:numId w:val="1006"/>
        </w:numPr>
        <w:pStyle w:val="Compact"/>
      </w:pPr>
      <w:r>
        <w:t xml:space="preserve">Demonstrated adaptability in balancing dramatic and comedic scenes to suit the show's tone.</w:t>
      </w:r>
    </w:p>
    <w:bookmarkEnd w:id="25"/>
    <w:bookmarkStart w:id="26" w:name="commercials-and-voiceover-work"/>
    <w:p>
      <w:pPr>
        <w:pStyle w:val="Heading3"/>
      </w:pPr>
      <w:r>
        <w:t xml:space="preserve">Commercials and Voiceover Work</w:t>
      </w:r>
    </w:p>
    <w:p>
      <w:pPr>
        <w:pStyle w:val="FirstParagraph"/>
      </w:pPr>
      <w:r>
        <w:t xml:space="preserve">Cairo Advertising Agencies, Cairo, Egypt</w:t>
      </w:r>
      <w:r>
        <w:br/>
      </w:r>
      <w:r>
        <w:rPr>
          <w:iCs/>
          <w:i/>
        </w:rPr>
        <w:t xml:space="preserve">Duration: [Start - End]</w:t>
      </w:r>
    </w:p>
    <w:p>
      <w:pPr>
        <w:numPr>
          <w:ilvl w:val="0"/>
          <w:numId w:val="1007"/>
        </w:numPr>
        <w:pStyle w:val="Compact"/>
      </w:pPr>
      <w:r>
        <w:t xml:space="preserve">Provided voiceovers for national commercials promoting Egyptian brands and services.</w:t>
      </w:r>
    </w:p>
    <w:p>
      <w:pPr>
        <w:numPr>
          <w:ilvl w:val="0"/>
          <w:numId w:val="1007"/>
        </w:numPr>
        <w:pStyle w:val="Compact"/>
      </w:pPr>
      <w:r>
        <w:t xml:space="preserve">Acted in short-form ads that showcased products tailored to Cairo's market and cultural context.</w:t>
      </w:r>
    </w:p>
    <w:p>
      <w:pPr>
        <w:numPr>
          <w:ilvl w:val="0"/>
          <w:numId w:val="1007"/>
        </w:numPr>
        <w:pStyle w:val="Compact"/>
      </w:pPr>
      <w:r>
        <w:t xml:space="preserve">Focused on delivering concise, impactful performances that aligned with brand messaging.</w:t>
      </w:r>
    </w:p>
    <w:bookmarkEnd w:id="26"/>
    <w:bookmarkEnd w:id="27"/>
    <w:bookmarkStart w:id="28" w:name="skills"/>
    <w:p>
      <w:pPr>
        <w:pStyle w:val="Heading2"/>
      </w:pPr>
      <w:r>
        <w:t xml:space="preserve">Skills</w:t>
      </w:r>
    </w:p>
    <w:p>
      <w:pPr>
        <w:numPr>
          <w:ilvl w:val="0"/>
          <w:numId w:val="1008"/>
        </w:numPr>
        <w:pStyle w:val="Compact"/>
      </w:pPr>
      <w:r>
        <w:t xml:space="preserve">Proficient in Arabic (Egyptian dialect) and English for multilingual roles.</w:t>
      </w:r>
    </w:p>
    <w:p>
      <w:pPr>
        <w:numPr>
          <w:ilvl w:val="0"/>
          <w:numId w:val="1008"/>
        </w:numPr>
        <w:pStyle w:val="Compact"/>
      </w:pPr>
      <w:r>
        <w:t xml:space="preserve">Skilled in classical and contemporary acting methods, including Meisner, Stanislavski, and Method Acting.</w:t>
      </w:r>
    </w:p>
    <w:p>
      <w:pPr>
        <w:numPr>
          <w:ilvl w:val="0"/>
          <w:numId w:val="1008"/>
        </w:numPr>
        <w:pStyle w:val="Compact"/>
      </w:pPr>
      <w:r>
        <w:t xml:space="preserve">Experienced in stage combat, voice projection, and character development for theater.</w:t>
      </w:r>
    </w:p>
    <w:p>
      <w:pPr>
        <w:numPr>
          <w:ilvl w:val="0"/>
          <w:numId w:val="1008"/>
        </w:numPr>
        <w:pStyle w:val="Compact"/>
      </w:pPr>
      <w:r>
        <w:t xml:space="preserve">Familiar with film production workflows and on-set etiquette.</w:t>
      </w:r>
    </w:p>
    <w:p>
      <w:pPr>
        <w:numPr>
          <w:ilvl w:val="0"/>
          <w:numId w:val="1008"/>
        </w:numPr>
        <w:pStyle w:val="Compact"/>
      </w:pPr>
      <w:r>
        <w:t xml:space="preserve">Strong understanding of Egyptian culture, history, and societal dynamics to enhance performance authenticity.</w:t>
      </w:r>
    </w:p>
    <w:bookmarkEnd w:id="28"/>
    <w:bookmarkStart w:id="29" w:name="awards-and-recognitions"/>
    <w:p>
      <w:pPr>
        <w:pStyle w:val="Heading2"/>
      </w:pPr>
      <w:r>
        <w:t xml:space="preserve">Awards and Recognitions</w:t>
      </w:r>
    </w:p>
    <w:p>
      <w:pPr>
        <w:numPr>
          <w:ilvl w:val="0"/>
          <w:numId w:val="1009"/>
        </w:numPr>
        <w:pStyle w:val="Compact"/>
      </w:pPr>
      <w:r>
        <w:rPr>
          <w:bCs/>
          <w:b/>
        </w:rPr>
        <w:t xml:space="preserve">Cairo International Film Festival - Best Actor (Nominee)</w:t>
      </w:r>
      <w:r>
        <w:t xml:space="preserve">, [Year]</w:t>
      </w:r>
    </w:p>
    <w:p>
      <w:pPr>
        <w:numPr>
          <w:ilvl w:val="0"/>
          <w:numId w:val="1009"/>
        </w:numPr>
        <w:pStyle w:val="Compact"/>
      </w:pPr>
      <w:r>
        <w:rPr>
          <w:bCs/>
          <w:b/>
        </w:rPr>
        <w:t xml:space="preserve">Egyptian Theater Awards - Best Supporting Actor</w:t>
      </w:r>
      <w:r>
        <w:t xml:space="preserve">, [Year]</w:t>
      </w:r>
    </w:p>
    <w:p>
      <w:pPr>
        <w:numPr>
          <w:ilvl w:val="0"/>
          <w:numId w:val="1009"/>
        </w:numPr>
        <w:pStyle w:val="Compact"/>
      </w:pPr>
      <w:r>
        <w:rPr>
          <w:bCs/>
          <w:b/>
        </w:rPr>
        <w:t xml:space="preserve">Arab Film Critics Association - Honorable Mention for Outstanding Performance</w:t>
      </w:r>
      <w:r>
        <w:t xml:space="preserve">, [Year]</w:t>
      </w:r>
    </w:p>
    <w:p>
      <w:pPr>
        <w:numPr>
          <w:ilvl w:val="0"/>
          <w:numId w:val="1009"/>
        </w:numPr>
        <w:pStyle w:val="Compact"/>
      </w:pPr>
      <w:r>
        <w:rPr>
          <w:bCs/>
          <w:b/>
        </w:rPr>
        <w:t xml:space="preserve">Golden Pyramid Award (Cairo International Film Festival) - Special Recognition</w:t>
      </w:r>
      <w:r>
        <w:t xml:space="preserve">, [Year]</w:t>
      </w:r>
    </w:p>
    <w:bookmarkEnd w:id="29"/>
    <w:bookmarkStart w:id="30" w:name="projects-and-collaborations"/>
    <w:p>
      <w:pPr>
        <w:pStyle w:val="Heading2"/>
      </w:pPr>
      <w:r>
        <w:t xml:space="preserve">Projects and Collaborations</w:t>
      </w:r>
    </w:p>
    <w:p>
      <w:pPr>
        <w:pStyle w:val="FirstParagraph"/>
      </w:pPr>
      <w:r>
        <w:rPr>
          <w:bCs/>
          <w:b/>
        </w:rPr>
        <w:t xml:space="preserve">[Project Name]</w:t>
      </w:r>
    </w:p>
    <w:p>
      <w:pPr>
        <w:pStyle w:val="BodyText"/>
      </w:pPr>
      <w:r>
        <w:t xml:space="preserve">[Description of the project, e.g., "A short film exploring the lives of young artists in Cairo."]</w:t>
      </w:r>
    </w:p>
    <w:p>
      <w:pPr>
        <w:pStyle w:val="BodyText"/>
      </w:pPr>
      <w:r>
        <w:rPr>
          <w:bCs/>
          <w:b/>
        </w:rPr>
        <w:t xml:space="preserve">[Collaboration with [Name/Company]]</w:t>
      </w:r>
    </w:p>
    <w:p>
      <w:pPr>
        <w:pStyle w:val="BodyText"/>
      </w:pPr>
      <w:r>
        <w:t xml:space="preserve">[Description, e.g., "Worked with a prominent Egyptian director to develop a series of educational theater workshops for youth in Cairo."]</w:t>
      </w:r>
    </w:p>
    <w:bookmarkEnd w:id="30"/>
    <w:bookmarkStart w:id="31" w:name="personal-statement"/>
    <w:p>
      <w:pPr>
        <w:pStyle w:val="Heading2"/>
      </w:pPr>
      <w:r>
        <w:t xml:space="preserve">Personal Statement</w:t>
      </w:r>
    </w:p>
    <w:p>
      <w:pPr>
        <w:pStyle w:val="FirstParagraph"/>
      </w:pPr>
      <w:r>
        <w:t xml:space="preserve">As an actor in Egypt Cairo, I am driven by the belief that storytelling is a powerful tool for cultural expression and social change. My work as an actor is rooted in the traditions of Egyptian theater and cinema, while also embracing modern narratives that reflect the evolving identity of Cairo's diverse population. I strive to connect with audiences through authentic performances that highlight universal themes while celebrating Egypt's unique heritage. Whether on stage, screen, or in commercials, I am committed to delivering work that inspires and resonates with the people of Egypt Cairo.</w:t>
      </w:r>
    </w:p>
    <w:bookmarkEnd w:id="31"/>
    <w:bookmarkStart w:id="32" w:name="references"/>
    <w:p>
      <w:pPr>
        <w:pStyle w:val="Heading2"/>
      </w:pPr>
      <w:r>
        <w:t xml:space="preserve">References</w:t>
      </w:r>
    </w:p>
    <w:p>
      <w:pPr>
        <w:pStyle w:val="FirstParagraph"/>
      </w:pPr>
      <w:r>
        <w:t xml:space="preserve">Available upon request.</w:t>
      </w:r>
    </w:p>
    <w:p>
      <w:r>
        <w:pict>
          <v:rect style="width:0;height:1.5pt" o:hralign="center" o:hrstd="t" o:hr="t"/>
        </w:pict>
      </w:r>
    </w:p>
    <w:p>
      <w:pPr>
        <w:pStyle w:val="FirstParagraph"/>
      </w:pPr>
      <w:r>
        <w:t xml:space="preserve">© [Year] [Your Name]. All rights reserved.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Actor in Egypt Cairo</dc:title>
  <dc:creator/>
  <dc:language>en</dc:language>
  <cp:keywords/>
  <dcterms:created xsi:type="dcterms:W3CDTF">2026-07-15T03:44:12Z</dcterms:created>
  <dcterms:modified xsi:type="dcterms:W3CDTF">2026-07-15T03:44:12Z</dcterms:modified>
</cp:coreProperties>
</file>

<file path=docProps/custom.xml><?xml version="1.0" encoding="utf-8"?>
<Properties xmlns="http://schemas.openxmlformats.org/officeDocument/2006/custom-properties" xmlns:vt="http://schemas.openxmlformats.org/officeDocument/2006/docPropsVTypes"/>
</file>