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France</w:t>
      </w:r>
      <w:r>
        <w:t xml:space="preserve"> </w:t>
      </w:r>
      <w:r>
        <w:t xml:space="preserve">Lyon</w:t>
      </w:r>
    </w:p>
    <w:bookmarkStart w:id="28" w:name="actor-resume-france-lyon"/>
    <w:p>
      <w:pPr>
        <w:pStyle w:val="Heading1"/>
      </w:pPr>
      <w:r>
        <w:t xml:space="preserve">Actor Resume |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An accomplished actor with over [X] years of experience in stage, film, and television. Specializing in French and international productions, my career has been deeply rooted in France Lyon, where I have contributed to the vibrant cultural scene through immersive performances and collaborative storytelling. As an actor based in Lyon, I bring a unique blend of technical skill, emotional depth, and adaptability to every role. My work spans classical theater to contemporary film projects, reflecting my commitment to artistic excellence and cultural authenticity. Whether performing on the historic stages of Lyon or contributing to international film sets, I strive to connect with audiences through compelling narratives rooted in France's rich theatrical heritage.</w:t>
      </w:r>
    </w:p>
    <w:bookmarkEnd w:id="21"/>
    <w:bookmarkStart w:id="22" w:name="education"/>
    <w:p>
      <w:pPr>
        <w:pStyle w:val="Heading2"/>
      </w:pPr>
      <w:r>
        <w:t xml:space="preserve">Education</w:t>
      </w:r>
    </w:p>
    <w:p>
      <w:pPr>
        <w:numPr>
          <w:ilvl w:val="0"/>
          <w:numId w:val="1001"/>
        </w:numPr>
        <w:pStyle w:val="Compact"/>
      </w:pPr>
      <w:r>
        <w:rPr>
          <w:bCs/>
          <w:b/>
        </w:rPr>
        <w:t xml:space="preserve">Diplôme d’Acteur en Théâtre</w:t>
      </w:r>
      <w:r>
        <w:t xml:space="preserve">, École Nationale Supérieure des Arts de la Scène (ENSAS), Lyon, France – [Year]</w:t>
      </w:r>
    </w:p>
    <w:p>
      <w:pPr>
        <w:numPr>
          <w:ilvl w:val="0"/>
          <w:numId w:val="1001"/>
        </w:numPr>
        <w:pStyle w:val="Compact"/>
      </w:pPr>
      <w:r>
        <w:rPr>
          <w:bCs/>
          <w:b/>
        </w:rPr>
        <w:t xml:space="preserve">Bachelor of Fine Arts in Performance Studies</w:t>
      </w:r>
      <w:r>
        <w:t xml:space="preserve">, University of Lyon – [Year]</w:t>
      </w:r>
    </w:p>
    <w:p>
      <w:pPr>
        <w:numPr>
          <w:ilvl w:val="0"/>
          <w:numId w:val="1001"/>
        </w:numPr>
        <w:pStyle w:val="Compact"/>
      </w:pPr>
      <w:r>
        <w:rPr>
          <w:bCs/>
          <w:b/>
        </w:rPr>
        <w:t xml:space="preserve">Advanced Acting Techniques Workshop</w:t>
      </w:r>
      <w:r>
        <w:t xml:space="preserve">, Conservatoire National Supérieur d’Art Dramatique (CNSAD), Paris, France – [Year]</w:t>
      </w:r>
    </w:p>
    <w:bookmarkEnd w:id="22"/>
    <w:bookmarkStart w:id="23" w:name="work-experience"/>
    <w:p>
      <w:pPr>
        <w:pStyle w:val="Heading2"/>
      </w:pPr>
      <w:r>
        <w:t xml:space="preserve">Work Experience</w:t>
      </w:r>
    </w:p>
    <w:p>
      <w:pPr>
        <w:pStyle w:val="FirstParagraph"/>
      </w:pPr>
      <w:r>
        <w:rPr>
          <w:bCs/>
          <w:b/>
        </w:rPr>
        <w:t xml:space="preserve">Actor | Théâtre de l’Étoile, Lyon, France</w:t>
      </w:r>
      <w:r>
        <w:t xml:space="preserve"> </w:t>
      </w:r>
      <w:r>
        <w:t xml:space="preserve">– [Year–Present]</w:t>
      </w:r>
    </w:p>
    <w:p>
      <w:pPr>
        <w:numPr>
          <w:ilvl w:val="0"/>
          <w:numId w:val="1002"/>
        </w:numPr>
        <w:pStyle w:val="Compact"/>
      </w:pPr>
      <w:r>
        <w:t xml:space="preserve">Played lead roles in productions such as "Les Misérables" and "The Importance of Being Earnest," drawing critical acclaim from local and international audiences.</w:t>
      </w:r>
    </w:p>
    <w:p>
      <w:pPr>
        <w:numPr>
          <w:ilvl w:val="0"/>
          <w:numId w:val="1002"/>
        </w:numPr>
        <w:pStyle w:val="Compact"/>
      </w:pPr>
      <w:r>
        <w:t xml:space="preserve">Collaborated with renowned directors to reinterpret classic French literature for modern stages, enhancing the cultural relevance of Lyon’s theater scene.</w:t>
      </w:r>
    </w:p>
    <w:p>
      <w:pPr>
        <w:numPr>
          <w:ilvl w:val="0"/>
          <w:numId w:val="1002"/>
        </w:numPr>
        <w:pStyle w:val="Compact"/>
      </w:pPr>
      <w:r>
        <w:t xml:space="preserve">Participated in community outreach programs, hosting workshops for aspiring actors in Lyon to promote theatrical education.</w:t>
      </w:r>
    </w:p>
    <w:p>
      <w:pPr>
        <w:pStyle w:val="FirstParagraph"/>
      </w:pPr>
      <w:r>
        <w:rPr>
          <w:bCs/>
          <w:b/>
        </w:rPr>
        <w:t xml:space="preserve">Freelance Actor | Film and Television Projects</w:t>
      </w:r>
      <w:r>
        <w:t xml:space="preserve"> </w:t>
      </w:r>
      <w:r>
        <w:t xml:space="preserve">– [Year–Present]</w:t>
      </w:r>
    </w:p>
    <w:p>
      <w:pPr>
        <w:numPr>
          <w:ilvl w:val="0"/>
          <w:numId w:val="1003"/>
        </w:numPr>
        <w:pStyle w:val="Compact"/>
      </w:pPr>
      <w:r>
        <w:t xml:space="preserve">Featured in short films produced by Lyon-based production houses, including "L’Hiver de la Mémoire" (2023), which premiered at the Lyon International Film Festival.</w:t>
      </w:r>
    </w:p>
    <w:p>
      <w:pPr>
        <w:numPr>
          <w:ilvl w:val="0"/>
          <w:numId w:val="1003"/>
        </w:numPr>
        <w:pStyle w:val="Compact"/>
      </w:pPr>
      <w:r>
        <w:t xml:space="preserve">Provided voice-over work for documentaries and commercials, showcasing versatility across mediums while maintaining a strong connection to France’s cinematic traditions.</w:t>
      </w:r>
    </w:p>
    <w:p>
      <w:pPr>
        <w:numPr>
          <w:ilvl w:val="0"/>
          <w:numId w:val="1003"/>
        </w:numPr>
        <w:pStyle w:val="Compact"/>
      </w:pPr>
      <w:r>
        <w:t xml:space="preserve">Worked on a series of webisodes filmed in Lyon, highlighting local culture and history through innovative storytelling techniques.</w:t>
      </w:r>
    </w:p>
    <w:p>
      <w:pPr>
        <w:pStyle w:val="FirstParagraph"/>
      </w:pPr>
      <w:r>
        <w:rPr>
          <w:bCs/>
          <w:b/>
        </w:rPr>
        <w:t xml:space="preserve">Actor | Compagnie du Soleil, Lyon, France</w:t>
      </w:r>
      <w:r>
        <w:t xml:space="preserve"> </w:t>
      </w:r>
      <w:r>
        <w:t xml:space="preserve">– [Year–Year]</w:t>
      </w:r>
    </w:p>
    <w:p>
      <w:pPr>
        <w:numPr>
          <w:ilvl w:val="0"/>
          <w:numId w:val="1004"/>
        </w:numPr>
        <w:pStyle w:val="Compact"/>
      </w:pPr>
      <w:r>
        <w:t xml:space="preserve">Performing in regional tours across France and Belgium, including a successful run of "La Nuit des Templiers" in Lyon’s historic quarters.</w:t>
      </w:r>
    </w:p>
    <w:p>
      <w:pPr>
        <w:numPr>
          <w:ilvl w:val="0"/>
          <w:numId w:val="1004"/>
        </w:numPr>
        <w:pStyle w:val="Compact"/>
      </w:pPr>
      <w:r>
        <w:t xml:space="preserve">Chosen as the lead actor for the company’s annual theatrical festival, which attracts thousands of spectators annually.</w:t>
      </w:r>
    </w:p>
    <w:p>
      <w:pPr>
        <w:numPr>
          <w:ilvl w:val="0"/>
          <w:numId w:val="1004"/>
        </w:numPr>
        <w:pStyle w:val="Compact"/>
      </w:pPr>
      <w:r>
        <w:t xml:space="preserve">Contributed to the development of original plays that explore themes relevant to Lyon’s multicultural identity.</w:t>
      </w:r>
    </w:p>
    <w:bookmarkEnd w:id="23"/>
    <w:bookmarkStart w:id="24" w:name="notable-projects-performances"/>
    <w:p>
      <w:pPr>
        <w:pStyle w:val="Heading2"/>
      </w:pPr>
      <w:r>
        <w:t xml:space="preserve">Notable Projects &amp; Performances</w:t>
      </w:r>
    </w:p>
    <w:p>
      <w:pPr>
        <w:numPr>
          <w:ilvl w:val="0"/>
          <w:numId w:val="1005"/>
        </w:numPr>
        <w:pStyle w:val="Compact"/>
      </w:pPr>
      <w:r>
        <w:rPr>
          <w:bCs/>
          <w:b/>
        </w:rPr>
        <w:t xml:space="preserve">"Le Dernier Voyage de l’Étoile"</w:t>
      </w:r>
      <w:r>
        <w:t xml:space="preserve"> </w:t>
      </w:r>
      <w:r>
        <w:t xml:space="preserve">– Lead role in this critically acclaimed play, performed at the Grand Théâtre de Lyon (2021). The production explored themes of memory and migration, resonating with Lyon’s diverse audience.</w:t>
      </w:r>
    </w:p>
    <w:p>
      <w:pPr>
        <w:numPr>
          <w:ilvl w:val="0"/>
          <w:numId w:val="1005"/>
        </w:numPr>
        <w:pStyle w:val="Compact"/>
      </w:pPr>
      <w:r>
        <w:rPr>
          <w:bCs/>
          <w:b/>
        </w:rPr>
        <w:t xml:space="preserve">"Cinéma en Ville"</w:t>
      </w:r>
      <w:r>
        <w:t xml:space="preserve"> </w:t>
      </w:r>
      <w:r>
        <w:t xml:space="preserve">– Featured in a short film showcasing Lyon’s urban landscapes, which won the Best Regional Film award at the 2023 Festival de Cinéma de Lyon.</w:t>
      </w:r>
    </w:p>
    <w:p>
      <w:pPr>
        <w:numPr>
          <w:ilvl w:val="0"/>
          <w:numId w:val="1005"/>
        </w:numPr>
        <w:pStyle w:val="Compact"/>
      </w:pPr>
      <w:r>
        <w:rPr>
          <w:bCs/>
          <w:b/>
        </w:rPr>
        <w:t xml:space="preserve">Interactive Theater Workshop Series</w:t>
      </w:r>
      <w:r>
        <w:t xml:space="preserve"> </w:t>
      </w:r>
      <w:r>
        <w:t xml:space="preserve">– Designed and conducted workshops in Lyon that combined traditional acting techniques with audience participation, fostering deeper engagement with theatrical arts.</w:t>
      </w:r>
    </w:p>
    <w:bookmarkEnd w:id="24"/>
    <w:bookmarkStart w:id="25" w:name="skills"/>
    <w:p>
      <w:pPr>
        <w:pStyle w:val="Heading2"/>
      </w:pPr>
      <w:r>
        <w:t xml:space="preserve">Skills</w:t>
      </w:r>
    </w:p>
    <w:p>
      <w:pPr>
        <w:numPr>
          <w:ilvl w:val="0"/>
          <w:numId w:val="1006"/>
        </w:numPr>
        <w:pStyle w:val="Compact"/>
      </w:pPr>
      <w:r>
        <w:rPr>
          <w:bCs/>
          <w:b/>
        </w:rPr>
        <w:t xml:space="preserve">Languages:</w:t>
      </w:r>
      <w:r>
        <w:t xml:space="preserve"> </w:t>
      </w:r>
      <w:r>
        <w:t xml:space="preserve">Fluent in French and English; basic understanding of Spanish.</w:t>
      </w:r>
    </w:p>
    <w:p>
      <w:pPr>
        <w:numPr>
          <w:ilvl w:val="0"/>
          <w:numId w:val="1006"/>
        </w:numPr>
        <w:pStyle w:val="Compact"/>
      </w:pPr>
      <w:r>
        <w:rPr>
          <w:bCs/>
          <w:b/>
        </w:rPr>
        <w:t xml:space="preserve">Theater Techniques:</w:t>
      </w:r>
      <w:r>
        <w:t xml:space="preserve"> </w:t>
      </w:r>
      <w:r>
        <w:t xml:space="preserve">Expertise in classical and contemporary acting styles, including Stanislavski, Meisner, and physical theater.</w:t>
      </w:r>
    </w:p>
    <w:p>
      <w:pPr>
        <w:numPr>
          <w:ilvl w:val="0"/>
          <w:numId w:val="1006"/>
        </w:numPr>
        <w:pStyle w:val="Compact"/>
      </w:pPr>
      <w:r>
        <w:t xml:space="preserve">Film/TV:** Proficient in camera techniques, improvisation, and scene analysis for cinematic roles.</w:t>
      </w:r>
    </w:p>
    <w:p>
      <w:pPr>
        <w:numPr>
          <w:ilvl w:val="0"/>
          <w:numId w:val="1006"/>
        </w:numPr>
        <w:pStyle w:val="Compact"/>
      </w:pPr>
      <w:r>
        <w:rPr>
          <w:bCs/>
          <w:b/>
        </w:rPr>
        <w:t xml:space="preserve">Technical Skills:</w:t>
      </w:r>
      <w:r>
        <w:t xml:space="preserve"> </w:t>
      </w:r>
      <w:r>
        <w:t xml:space="preserve">Familiar with stagecraft, lighting design, and sound engineering for live performances.</w:t>
      </w:r>
    </w:p>
    <w:bookmarkEnd w:id="25"/>
    <w:bookmarkStart w:id="26" w:name="certifications-training"/>
    <w:p>
      <w:pPr>
        <w:pStyle w:val="Heading2"/>
      </w:pPr>
      <w:r>
        <w:t xml:space="preserve">Certifications &amp; Training</w:t>
      </w:r>
    </w:p>
    <w:p>
      <w:pPr>
        <w:numPr>
          <w:ilvl w:val="0"/>
          <w:numId w:val="1007"/>
        </w:numPr>
        <w:pStyle w:val="Compact"/>
      </w:pPr>
      <w:r>
        <w:rPr>
          <w:bCs/>
          <w:b/>
        </w:rPr>
        <w:t xml:space="preserve">Stage Combat Certification</w:t>
      </w:r>
      <w:r>
        <w:t xml:space="preserve">, Lyon Drama Academy – [Year]</w:t>
      </w:r>
    </w:p>
    <w:p>
      <w:pPr>
        <w:numPr>
          <w:ilvl w:val="0"/>
          <w:numId w:val="1007"/>
        </w:numPr>
        <w:pStyle w:val="Compact"/>
      </w:pPr>
      <w:r>
        <w:rPr>
          <w:bCs/>
          <w:b/>
        </w:rPr>
        <w:t xml:space="preserve">International Acting Workshop</w:t>
      </w:r>
      <w:r>
        <w:t xml:space="preserve">, Paris, France – [Year]</w:t>
      </w:r>
    </w:p>
    <w:p>
      <w:pPr>
        <w:numPr>
          <w:ilvl w:val="0"/>
          <w:numId w:val="1007"/>
        </w:numPr>
        <w:pStyle w:val="Compact"/>
      </w:pPr>
      <w:r>
        <w:rPr>
          <w:bCs/>
          <w:b/>
        </w:rPr>
        <w:t xml:space="preserve">Script Analysis &amp; Adaptation Course</w:t>
      </w:r>
      <w:r>
        <w:t xml:space="preserve">, University of Lyon – [Year]</w:t>
      </w:r>
    </w:p>
    <w:bookmarkEnd w:id="26"/>
    <w:bookmarkStart w:id="27" w:name="references"/>
    <w:p>
      <w:pPr>
        <w:pStyle w:val="Heading2"/>
      </w:pPr>
      <w:r>
        <w:t xml:space="preserve">References</w:t>
      </w:r>
    </w:p>
    <w:p>
      <w:pPr>
        <w:pStyle w:val="FirstParagraph"/>
      </w:pPr>
      <w:r>
        <w:t xml:space="preserve">Available upon request. Please contact [Your Name] at [your.email@example.com] for details.</w:t>
      </w:r>
    </w:p>
    <w:bookmarkEnd w:id="27"/>
    <w:p>
      <w:pPr>
        <w:pStyle w:val="BodyText"/>
      </w:pPr>
      <w:r>
        <w:t xml:space="preserve">© 2023 [Your Name]. Actor Resume | France Lyon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France Lyon</dc:title>
  <dc:creator/>
  <dc:language>en</dc:language>
  <cp:keywords/>
  <dcterms:created xsi:type="dcterms:W3CDTF">2026-07-20T09:52:41Z</dcterms:created>
  <dcterms:modified xsi:type="dcterms:W3CDTF">2026-07-20T09:52:41Z</dcterms:modified>
</cp:coreProperties>
</file>

<file path=docProps/custom.xml><?xml version="1.0" encoding="utf-8"?>
<Properties xmlns="http://schemas.openxmlformats.org/officeDocument/2006/custom-properties" xmlns:vt="http://schemas.openxmlformats.org/officeDocument/2006/docPropsVTypes"/>
</file>