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Kazakhstan</w:t>
      </w:r>
      <w:r>
        <w:t xml:space="preserve"> </w:t>
      </w:r>
      <w:r>
        <w:t xml:space="preserve">Almaty</w:t>
      </w:r>
    </w:p>
    <w:bookmarkStart w:id="32" w:name="your-name"/>
    <w:p>
      <w:pPr>
        <w:pStyle w:val="Heading1"/>
      </w:pPr>
      <w:r>
        <w:t xml:space="preserve">[Your Name]</w:t>
      </w:r>
    </w:p>
    <w:p>
      <w:pPr>
        <w:pStyle w:val="FirstParagraph"/>
      </w:pPr>
      <w:r>
        <w:rPr>
          <w:bCs/>
          <w:b/>
        </w:rPr>
        <w:t xml:space="preserve">Actor | Kazakhstan Almaty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passionate actor with a deep commitment to storytelling, performing arts, and cultural expression. Based in the vibrant city of Almaty, Kazakhstan, I bring years of experience in stage and screen acting, combining technical skill with emotional depth. My career as an actor has been shaped by the unique artistic landscape of Kazakhstan Almaty, where I have collaborated with local theaters, film productions, and cultural organizations to deliver compelling performances that resonate with diverse audiences. With a strong foundation in traditional and contemporary acting techniques, I am dedicated to pushing creative boundaries while honoring the rich heritage of Kazakh culture.</w:t>
      </w:r>
    </w:p>
    <w:bookmarkEnd w:id="20"/>
    <w:bookmarkStart w:id="21"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+7 (123) 456-7890</w:t>
      </w:r>
      <w:r>
        <w:br/>
      </w:r>
      <w:r>
        <w:rPr>
          <w:bCs/>
          <w:b/>
        </w:rPr>
        <w:t xml:space="preserve">Location:</w:t>
      </w:r>
      <w:r>
        <w:t xml:space="preserve"> </w:t>
      </w:r>
      <w:r>
        <w:t xml:space="preserve">Almaty, Kazakhstan</w:t>
      </w:r>
    </w:p>
    <w:p>
      <w:r>
        <w:pict>
          <v:rect style="width:0;height:1.5pt" o:hralign="center" o:hrstd="t" o:hr="t"/>
        </w:pict>
      </w:r>
    </w:p>
    <w:bookmarkEnd w:id="21"/>
    <w:bookmarkStart w:id="22" w:name="educational-background"/>
    <w:p>
      <w:pPr>
        <w:pStyle w:val="Heading2"/>
      </w:pPr>
      <w:r>
        <w:t xml:space="preserve">Educational Background</w:t>
      </w:r>
    </w:p>
    <w:p>
      <w:pPr>
        <w:pStyle w:val="FirstParagraph"/>
      </w:pPr>
      <w:r>
        <w:rPr>
          <w:bCs/>
          <w:b/>
        </w:rPr>
        <w:t xml:space="preserve">Kazakh National University of Arts</w:t>
      </w:r>
      <w:r>
        <w:t xml:space="preserve">, Almaty, Kazakhstan</w:t>
      </w:r>
      <w:r>
        <w:br/>
      </w:r>
      <w:r>
        <w:t xml:space="preserve">Bachelor of Arts in Theater Arts, 2015–2019</w:t>
      </w:r>
      <w:r>
        <w:br/>
      </w:r>
      <w:r>
        <w:t xml:space="preserve">- Specialized in classical and modern acting techniques.</w:t>
      </w:r>
      <w:r>
        <w:br/>
      </w:r>
      <w:r>
        <w:t xml:space="preserve">- Completed internships at the Kazakhstan State Academic Opera and Ballet Theatre.</w:t>
      </w:r>
      <w:r>
        <w:br/>
      </w:r>
      <w:r>
        <w:t xml:space="preserve">- Participated in workshops on Kazakh folklore performance and improvisational theater.</w:t>
      </w:r>
    </w:p>
    <w:p>
      <w:pPr>
        <w:pStyle w:val="BodyText"/>
      </w:pPr>
      <w:r>
        <w:rPr>
          <w:bCs/>
          <w:b/>
        </w:rPr>
        <w:t xml:space="preserve">International Acting Program</w:t>
      </w:r>
      <w:r>
        <w:t xml:space="preserve">, Moscow, Russia (2019–2020)</w:t>
      </w:r>
      <w:r>
        <w:br/>
      </w:r>
      <w:r>
        <w:t xml:space="preserve">- Focused on Stanislavski’s method and physical theater.</w:t>
      </w:r>
      <w:r>
        <w:br/>
      </w:r>
      <w:r>
        <w:t xml:space="preserve">- Collaborated with Russian directors on short films and stage productions.</w:t>
      </w:r>
    </w:p>
    <w:p>
      <w:r>
        <w:pict>
          <v:rect style="width:0;height:1.5pt" o:hralign="center" o:hrstd="t" o:hr="t"/>
        </w:pict>
      </w:r>
    </w:p>
    <w:bookmarkEnd w:id="22"/>
    <w:bookmarkStart w:id="26" w:name="professional-experience"/>
    <w:p>
      <w:pPr>
        <w:pStyle w:val="Heading2"/>
      </w:pPr>
      <w:r>
        <w:t xml:space="preserve">Professional Experience</w:t>
      </w:r>
    </w:p>
    <w:bookmarkStart w:id="23" w:name="X0d4eb540504d14363bd45ed6e818d04ed19c34e"/>
    <w:p>
      <w:pPr>
        <w:pStyle w:val="Heading3"/>
      </w:pPr>
      <w:r>
        <w:t xml:space="preserve">Kazakhstan State Drama Theatre of Kazakhstan</w:t>
      </w:r>
    </w:p>
    <w:p>
      <w:pPr>
        <w:pStyle w:val="FirstParagraph"/>
      </w:pPr>
      <w:r>
        <w:rPr>
          <w:iCs/>
          <w:i/>
        </w:rPr>
        <w:t xml:space="preserve">Actor</w:t>
      </w:r>
      <w:r>
        <w:t xml:space="preserve">, 2019–Present</w:t>
      </w:r>
      <w:r>
        <w:br/>
      </w:r>
      <w:r>
        <w:t xml:space="preserve">- Portrayed lead roles in critically acclaimed productions such as "The Cherry Orchard" and "Theater of Shadows."</w:t>
      </w:r>
      <w:r>
        <w:br/>
      </w:r>
      <w:r>
        <w:t xml:space="preserve">- Directed by renowned Kazakh playwrights, with performances attracting audiences across Almaty.</w:t>
      </w:r>
      <w:r>
        <w:br/>
      </w:r>
      <w:r>
        <w:t xml:space="preserve">- Collaborated with local choreographers to integrate traditional Kazakh dance into modern theatrical narratives.</w:t>
      </w:r>
    </w:p>
    <w:bookmarkEnd w:id="23"/>
    <w:bookmarkStart w:id="24" w:name="almaty-film-studio"/>
    <w:p>
      <w:pPr>
        <w:pStyle w:val="Heading3"/>
      </w:pPr>
      <w:r>
        <w:t xml:space="preserve">Almaty Film Studio</w:t>
      </w:r>
    </w:p>
    <w:p>
      <w:pPr>
        <w:pStyle w:val="FirstParagraph"/>
      </w:pPr>
      <w:r>
        <w:rPr>
          <w:iCs/>
          <w:i/>
        </w:rPr>
        <w:t xml:space="preserve">Acting Consultant and Performer</w:t>
      </w:r>
      <w:r>
        <w:t xml:space="preserve">, 2021–Present</w:t>
      </w:r>
      <w:r>
        <w:br/>
      </w:r>
      <w:r>
        <w:t xml:space="preserve">- Contributed to the development of scripts for regional films, emphasizing cultural authenticity.</w:t>
      </w:r>
      <w:r>
        <w:br/>
      </w:r>
      <w:r>
        <w:t xml:space="preserve">- Played key roles in productions like "Steppe Echoes" (2021), a film exploring rural life in Kazakhstan.</w:t>
      </w:r>
      <w:r>
        <w:br/>
      </w:r>
      <w:r>
        <w:t xml:space="preserve">- Worked with international directors to bridge Kazakh storytelling traditions with global cinematic techniques.</w:t>
      </w:r>
    </w:p>
    <w:bookmarkEnd w:id="24"/>
    <w:bookmarkStart w:id="25" w:name="regional-theater-collaborations"/>
    <w:p>
      <w:pPr>
        <w:pStyle w:val="Heading3"/>
      </w:pPr>
      <w:r>
        <w:t xml:space="preserve">Regional Theater Collaborations</w:t>
      </w:r>
    </w:p>
    <w:p>
      <w:pPr>
        <w:pStyle w:val="FirstParagraph"/>
      </w:pPr>
      <w:r>
        <w:rPr>
          <w:iCs/>
          <w:i/>
        </w:rPr>
        <w:t xml:space="preserve">Freelance Actor</w:t>
      </w:r>
      <w:r>
        <w:t xml:space="preserve">, 2017–2021</w:t>
      </w:r>
      <w:r>
        <w:br/>
      </w:r>
      <w:r>
        <w:t xml:space="preserve">- Performed in productions across Kazakhstan, including the Pavlodar Regional Drama Theatre and the Astana National Theater.</w:t>
      </w:r>
      <w:r>
        <w:br/>
      </w:r>
      <w:r>
        <w:t xml:space="preserve">- Specialized in roles that highlight Kazakh history, such as "The Last Khan" (2018), a play about the country’s pre-Soviet era.</w:t>
      </w:r>
      <w:r>
        <w:br/>
      </w:r>
      <w:r>
        <w:t xml:space="preserve">- Actively involved in community theater initiatives to promote arts education among young Kazakh actors.</w:t>
      </w:r>
    </w:p>
    <w:p>
      <w:r>
        <w:pict>
          <v:rect style="width:0;height:1.5pt" o:hralign="center" o:hrstd="t" o:hr="t"/>
        </w:pict>
      </w:r>
    </w:p>
    <w:bookmarkEnd w:id="25"/>
    <w:bookmarkEnd w:id="26"/>
    <w:bookmarkStart w:id="27" w:name="skills"/>
    <w:p>
      <w:pPr>
        <w:pStyle w:val="Heading2"/>
      </w:pPr>
      <w:r>
        <w:t xml:space="preserve">Skills</w:t>
      </w:r>
    </w:p>
    <w:p>
      <w:pPr>
        <w:numPr>
          <w:ilvl w:val="0"/>
          <w:numId w:val="1001"/>
        </w:numPr>
        <w:pStyle w:val="Compact"/>
      </w:pPr>
      <w:r>
        <w:rPr>
          <w:bCs/>
          <w:b/>
        </w:rPr>
        <w:t xml:space="preserve">Acting Techniques:</w:t>
      </w:r>
      <w:r>
        <w:t xml:space="preserve"> </w:t>
      </w:r>
      <w:r>
        <w:t xml:space="preserve">Classical (Stanislavski, Meisner), physical theater, improvisation.</w:t>
      </w:r>
    </w:p>
    <w:p>
      <w:pPr>
        <w:numPr>
          <w:ilvl w:val="0"/>
          <w:numId w:val="1001"/>
        </w:numPr>
        <w:pStyle w:val="Compact"/>
      </w:pPr>
      <w:r>
        <w:rPr>
          <w:bCs/>
          <w:b/>
        </w:rPr>
        <w:t xml:space="preserve">Languages:</w:t>
      </w:r>
      <w:r>
        <w:t xml:space="preserve"> </w:t>
      </w:r>
      <w:r>
        <w:t xml:space="preserve">Fluent in Kazakh and Russian; proficient in English.</w:t>
      </w:r>
    </w:p>
    <w:p>
      <w:pPr>
        <w:numPr>
          <w:ilvl w:val="0"/>
          <w:numId w:val="1001"/>
        </w:numPr>
        <w:pStyle w:val="Compact"/>
      </w:pPr>
      <w:r>
        <w:rPr>
          <w:bCs/>
          <w:b/>
        </w:rPr>
        <w:t xml:space="preserve">Digital Proficiency:</w:t>
      </w:r>
      <w:r>
        <w:t xml:space="preserve"> </w:t>
      </w:r>
      <w:r>
        <w:t xml:space="preserve">Familiar with video editing software (Adobe Premiere) and online audition platforms.</w:t>
      </w:r>
    </w:p>
    <w:p>
      <w:pPr>
        <w:numPr>
          <w:ilvl w:val="0"/>
          <w:numId w:val="1001"/>
        </w:numPr>
        <w:pStyle w:val="Compact"/>
      </w:pPr>
      <w:r>
        <w:rPr>
          <w:bCs/>
          <w:b/>
        </w:rPr>
        <w:t xml:space="preserve">Cultural Competence:</w:t>
      </w:r>
      <w:r>
        <w:t xml:space="preserve"> </w:t>
      </w:r>
      <w:r>
        <w:t xml:space="preserve">Deep understanding of Kazakh folklore, traditions, and historical narratives.</w:t>
      </w:r>
    </w:p>
    <w:p>
      <w:pPr>
        <w:numPr>
          <w:ilvl w:val="0"/>
          <w:numId w:val="1001"/>
        </w:numPr>
        <w:pStyle w:val="Compact"/>
      </w:pPr>
      <w:r>
        <w:rPr>
          <w:bCs/>
          <w:b/>
        </w:rPr>
        <w:t xml:space="preserve">Stagecraft:</w:t>
      </w:r>
      <w:r>
        <w:t xml:space="preserve"> </w:t>
      </w:r>
      <w:r>
        <w:t xml:space="preserve">Experience with costume design, lighting coordination, and stage management.</w:t>
      </w:r>
    </w:p>
    <w:p>
      <w:r>
        <w:pict>
          <v:rect style="width:0;height:1.5pt" o:hralign="center" o:hrstd="t" o:hr="t"/>
        </w:pict>
      </w:r>
    </w:p>
    <w:bookmarkEnd w:id="27"/>
    <w:bookmarkStart w:id="28" w:name="awards-and-recognitions"/>
    <w:p>
      <w:pPr>
        <w:pStyle w:val="Heading2"/>
      </w:pPr>
      <w:r>
        <w:t xml:space="preserve">Awards and Recognitions</w:t>
      </w:r>
    </w:p>
    <w:p>
      <w:pPr>
        <w:pStyle w:val="FirstParagraph"/>
      </w:pPr>
      <w:r>
        <w:rPr>
          <w:bCs/>
          <w:b/>
        </w:rPr>
        <w:t xml:space="preserve">Kazakh Theater Association Award for Excellence in Performance</w:t>
      </w:r>
      <w:r>
        <w:t xml:space="preserve">, 2020</w:t>
      </w:r>
      <w:r>
        <w:br/>
      </w:r>
      <w:r>
        <w:t xml:space="preserve">- Recognized for a role in "The Firebird," a play celebrating Kazakh mythology.</w:t>
      </w:r>
      <w:r>
        <w:br/>
      </w:r>
      <w:r>
        <w:rPr>
          <w:bCs/>
          <w:b/>
        </w:rPr>
        <w:t xml:space="preserve">Almaty International Film Festival Honorable Mention</w:t>
      </w:r>
      <w:r>
        <w:t xml:space="preserve">, 2021</w:t>
      </w:r>
      <w:r>
        <w:br/>
      </w:r>
      <w:r>
        <w:t xml:space="preserve">- Awarded for contributions to the film "Steppe Echoes" as both actor and cultural advisor.</w:t>
      </w:r>
    </w:p>
    <w:p>
      <w:r>
        <w:pict>
          <v:rect style="width:0;height:1.5pt" o:hralign="center" o:hrstd="t" o:hr="t"/>
        </w:pict>
      </w:r>
    </w:p>
    <w:bookmarkEnd w:id="28"/>
    <w:bookmarkStart w:id="29" w:name="notable-projects"/>
    <w:p>
      <w:pPr>
        <w:pStyle w:val="Heading2"/>
      </w:pPr>
      <w:r>
        <w:t xml:space="preserve">Notable Projects</w:t>
      </w:r>
    </w:p>
    <w:p>
      <w:pPr>
        <w:numPr>
          <w:ilvl w:val="0"/>
          <w:numId w:val="1002"/>
        </w:numPr>
        <w:pStyle w:val="Compact"/>
      </w:pPr>
      <w:r>
        <w:rPr>
          <w:bCs/>
          <w:b/>
        </w:rPr>
        <w:t xml:space="preserve">"The Last Khan"</w:t>
      </w:r>
      <w:r>
        <w:t xml:space="preserve"> </w:t>
      </w:r>
      <w:r>
        <w:t xml:space="preserve">(Stage Production, 2018): Portrayed a historical figure in a play that toured Almaty and Bishkek.</w:t>
      </w:r>
    </w:p>
    <w:p>
      <w:pPr>
        <w:numPr>
          <w:ilvl w:val="0"/>
          <w:numId w:val="1002"/>
        </w:numPr>
        <w:pStyle w:val="Compact"/>
      </w:pPr>
      <w:r>
        <w:rPr>
          <w:bCs/>
          <w:b/>
        </w:rPr>
        <w:t xml:space="preserve">"City of Dreams"</w:t>
      </w:r>
      <w:r>
        <w:t xml:space="preserve"> </w:t>
      </w:r>
      <w:r>
        <w:t xml:space="preserve">(Short Film, 2020): Played the lead role in this Kazakhstan-Almaty-based project exploring urban life.</w:t>
      </w:r>
    </w:p>
    <w:p>
      <w:pPr>
        <w:numPr>
          <w:ilvl w:val="0"/>
          <w:numId w:val="1002"/>
        </w:numPr>
        <w:pStyle w:val="Compact"/>
      </w:pPr>
      <w:r>
        <w:rPr>
          <w:bCs/>
          <w:b/>
        </w:rPr>
        <w:t xml:space="preserve">"Folktales of the Steppe"</w:t>
      </w:r>
      <w:r>
        <w:t xml:space="preserve"> </w:t>
      </w:r>
      <w:r>
        <w:t xml:space="preserve">(Theater Workshop, 2019): Directed and performed in a series of interactive shows for children and families.</w:t>
      </w:r>
    </w:p>
    <w:p>
      <w:r>
        <w:pict>
          <v:rect style="width:0;height:1.5pt" o:hralign="center" o:hrstd="t" o:hr="t"/>
        </w:pict>
      </w:r>
    </w:p>
    <w:bookmarkEnd w:id="29"/>
    <w:bookmarkStart w:id="30" w:name="cultural-contributions"/>
    <w:p>
      <w:pPr>
        <w:pStyle w:val="Heading2"/>
      </w:pPr>
      <w:r>
        <w:t xml:space="preserve">Cultural Contributions</w:t>
      </w:r>
    </w:p>
    <w:p>
      <w:pPr>
        <w:pStyle w:val="FirstParagraph"/>
      </w:pPr>
      <w:r>
        <w:rPr>
          <w:bCs/>
          <w:b/>
        </w:rPr>
        <w:t xml:space="preserve">Kazakh National Youth Theater</w:t>
      </w:r>
      <w:r>
        <w:t xml:space="preserve">, 2017–Present</w:t>
      </w:r>
      <w:r>
        <w:br/>
      </w:r>
      <w:r>
        <w:t xml:space="preserve">- Mentor to aspiring actors, focusing on training in traditional Kazakh performance arts.</w:t>
      </w:r>
      <w:r>
        <w:br/>
      </w:r>
      <w:r>
        <w:t xml:space="preserve">- Organized workshops on the integration of digital media into traditional storytelling.</w:t>
      </w:r>
    </w:p>
    <w:p>
      <w:pPr>
        <w:pStyle w:val="BodyText"/>
      </w:pPr>
      <w:r>
        <w:rPr>
          <w:bCs/>
          <w:b/>
        </w:rPr>
        <w:t xml:space="preserve">Almaty Arts Festival</w:t>
      </w:r>
      <w:r>
        <w:t xml:space="preserve">, 2019–Present</w:t>
      </w:r>
      <w:r>
        <w:br/>
      </w:r>
      <w:r>
        <w:t xml:space="preserve">- Participated as a performer and judge in annual events that showcase local talent.</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[Your Name] at your.email@example.com for details.</w:t>
      </w:r>
    </w:p>
    <w:p>
      <w:r>
        <w:pict>
          <v:rect style="width:0;height:1.5pt" o:hralign="center" o:hrstd="t" o:hr="t"/>
        </w:pic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Kazakhstan Almaty</dc:title>
  <dc:creator/>
  <dc:language>en</dc:language>
  <cp:keywords/>
  <dcterms:created xsi:type="dcterms:W3CDTF">2026-07-22T23:09:59Z</dcterms:created>
  <dcterms:modified xsi:type="dcterms:W3CDTF">2026-07-22T23:09:59Z</dcterms:modified>
</cp:coreProperties>
</file>

<file path=docProps/custom.xml><?xml version="1.0" encoding="utf-8"?>
<Properties xmlns="http://schemas.openxmlformats.org/officeDocument/2006/custom-properties" xmlns:vt="http://schemas.openxmlformats.org/officeDocument/2006/docPropsVTypes"/>
</file>