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ff59142964f4d470034c983b3b72d94eb581190"/>
    <w:p>
      <w:pPr>
        <w:pStyle w:val="Heading1"/>
      </w:pPr>
      <w:r>
        <w:t xml:space="preserve">Resume: Professional Actor in New Zealand Auckland</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r>
        <w:br/>
      </w:r>
      <w:r>
        <w:rPr>
          <w:bCs/>
          <w:b/>
        </w:rPr>
        <w:t xml:space="preserve">Websites:</w:t>
      </w:r>
      <w:r>
        <w:t xml:space="preserve"> </w:t>
      </w:r>
      <w:r>
        <w:t xml:space="preserve">[www.yourwebsite.com] | [LinkedIn Profile]</w:t>
      </w:r>
    </w:p>
    <w:bookmarkStart w:id="20" w:name="professional-summary"/>
    <w:p>
      <w:pPr>
        <w:pStyle w:val="Heading2"/>
      </w:pPr>
      <w:r>
        <w:t xml:space="preserve">Professional Summary</w:t>
      </w:r>
    </w:p>
    <w:p>
      <w:pPr>
        <w:pStyle w:val="FirstParagraph"/>
      </w:pPr>
      <w:r>
        <w:t xml:space="preserve">This is a Resume for an accomplished Actor based in New Zealand Auckland, dedicated to delivering compelling performances across stage, screen, and television. With a strong foundation in both local and international productions, this resume highlights the journey of an Actor who has consistently contributed to the vibrant creative landscape of New Zealand Auckland. As an Actor deeply rooted in the community, [Your Name] brings a unique blend of cultural awareness, technical skill, and passion for storytelling that resonates with diverse audiences. Whether performing in iconic New Zealand Auckland theaters or contributing to film projects that showcase the country’s natural beauty and rich narratives, this resume reflects a career built on authenticity, collaboration, and artistic excellence.</w:t>
      </w:r>
    </w:p>
    <w:bookmarkEnd w:id="20"/>
    <w:bookmarkStart w:id="23" w:name="work-experience"/>
    <w:p>
      <w:pPr>
        <w:pStyle w:val="Heading2"/>
      </w:pPr>
      <w:r>
        <w:t xml:space="preserve">Work Experience</w:t>
      </w:r>
    </w:p>
    <w:bookmarkStart w:id="21" w:name="X3f41b6e772c08e2a4f89d6ea70ad9348baed4c6"/>
    <w:p>
      <w:pPr>
        <w:pStyle w:val="Heading3"/>
      </w:pPr>
      <w:r>
        <w:t xml:space="preserve">Theater Productions in New Zealand Auckland</w:t>
      </w:r>
    </w:p>
    <w:p>
      <w:pPr>
        <w:pStyle w:val="FirstParagraph"/>
      </w:pPr>
      <w:r>
        <w:rPr>
          <w:bCs/>
          <w:b/>
        </w:rPr>
        <w:t xml:space="preserve">Auckland Theatre Company – Principal Actor</w:t>
      </w:r>
      <w:r>
        <w:t xml:space="preserve"> </w:t>
      </w:r>
      <w:r>
        <w:t xml:space="preserve">| 2018–Present</w:t>
      </w:r>
      <w:r>
        <w:br/>
      </w:r>
      <w:r>
        <w:t xml:space="preserve">As a key member of the Auckland Theatre Company, [Your Name] has performed in critically acclaimed productions such as "The Tempest" and "Bridges of Madison County." These roles required a deep understanding of character development and stage presence, showcasing the Actor’s ability to connect with New Zealand Auckland audiences. The resume also includes participation in community outreach programs that bring theater to underserved areas of the city.</w:t>
      </w:r>
    </w:p>
    <w:p>
      <w:pPr>
        <w:pStyle w:val="BodyText"/>
      </w:pPr>
      <w:r>
        <w:rPr>
          <w:bCs/>
          <w:b/>
        </w:rPr>
        <w:t xml:space="preserve">Northland Performing Arts – Guest Performer</w:t>
      </w:r>
      <w:r>
        <w:t xml:space="preserve"> </w:t>
      </w:r>
      <w:r>
        <w:t xml:space="preserve">| 2015–2018</w:t>
      </w:r>
      <w:r>
        <w:br/>
      </w:r>
      <w:r>
        <w:t xml:space="preserve">This experience highlights the Actor’s versatility, having worked on regional productions that emphasize local stories and traditions. The resume details roles in plays like "Whiti" (a Māori-inspired drama) and "The Kauri Tree," which celebrated New Zealand’s cultural heritage. These engagements underscore the Actor’s commitment to amplifying Indigenous narratives within the New Zealand Auckland artistic ecosystem.</w:t>
      </w:r>
    </w:p>
    <w:bookmarkEnd w:id="21"/>
    <w:bookmarkStart w:id="22" w:name="television-and-film"/>
    <w:p>
      <w:pPr>
        <w:pStyle w:val="Heading3"/>
      </w:pPr>
      <w:r>
        <w:t xml:space="preserve">Television and Film</w:t>
      </w:r>
    </w:p>
    <w:p>
      <w:pPr>
        <w:pStyle w:val="FirstParagraph"/>
      </w:pPr>
      <w:r>
        <w:rPr>
          <w:bCs/>
          <w:b/>
        </w:rPr>
        <w:t xml:space="preserve">TVNZ – Supporting Role in "City Life"</w:t>
      </w:r>
      <w:r>
        <w:t xml:space="preserve"> </w:t>
      </w:r>
      <w:r>
        <w:t xml:space="preserve">| 2021–2022</w:t>
      </w:r>
      <w:r>
        <w:br/>
      </w:r>
      <w:r>
        <w:t xml:space="preserve">As an Actor in the popular New Zealand series "City Life," [Your Name] portrayed a complex character navigating urban challenges. The resume includes specifics about filming locations in Auckland, such as the iconic Viaduct Harbour, and how this role contributed to the show’s portrayal of New Zealand Auckland’s dynamic culture.</w:t>
      </w:r>
    </w:p>
    <w:p>
      <w:pPr>
        <w:pStyle w:val="BodyText"/>
      </w:pPr>
      <w:r>
        <w:rPr>
          <w:bCs/>
          <w:b/>
        </w:rPr>
        <w:t xml:space="preserve">Independent Film – "Whispers of the North"</w:t>
      </w:r>
      <w:r>
        <w:t xml:space="preserve"> </w:t>
      </w:r>
      <w:r>
        <w:t xml:space="preserve">| 2019</w:t>
      </w:r>
      <w:r>
        <w:br/>
      </w:r>
      <w:r>
        <w:t xml:space="preserve">This film, shot entirely in New Zealand Auckland, showcases the Actor’s ability to deliver nuanced performances in a low-budget but high-impact production. The resume notes the film’s recognition at regional film festivals and its focus on environmental themes relevant to Aotearoa (New Zealand).</w:t>
      </w:r>
    </w:p>
    <w:bookmarkEnd w:id="22"/>
    <w:bookmarkEnd w:id="23"/>
    <w:bookmarkStart w:id="24" w:name="education-and-training"/>
    <w:p>
      <w:pPr>
        <w:pStyle w:val="Heading2"/>
      </w:pPr>
      <w:r>
        <w:t xml:space="preserve">Education and Training</w:t>
      </w:r>
    </w:p>
    <w:p>
      <w:pPr>
        <w:pStyle w:val="FirstParagraph"/>
      </w:pPr>
      <w:r>
        <w:rPr>
          <w:bCs/>
          <w:b/>
        </w:rPr>
        <w:t xml:space="preserve">Bachelor of Performing Arts, Auckland University of Technology (AUT)</w:t>
      </w:r>
      <w:r>
        <w:t xml:space="preserve"> </w:t>
      </w:r>
      <w:r>
        <w:t xml:space="preserve">| 2013–2016</w:t>
      </w:r>
      <w:r>
        <w:br/>
      </w:r>
      <w:r>
        <w:t xml:space="preserve">This academic background equipped [Your Name] with a strong theoretical and practical foundation in acting, directing, and stagecraft. The resume highlights coursework in New Zealand theatre history and contemporary performance practices, which are crucial for an Actor operating within the New Zealand Auckland context.</w:t>
      </w:r>
    </w:p>
    <w:p>
      <w:pPr>
        <w:pStyle w:val="BodyText"/>
      </w:pPr>
      <w:r>
        <w:rPr>
          <w:bCs/>
          <w:b/>
        </w:rPr>
        <w:t xml:space="preserve">Actors’ Equity Association – Professional Development Programs</w:t>
      </w:r>
      <w:r>
        <w:t xml:space="preserve"> </w:t>
      </w:r>
      <w:r>
        <w:t xml:space="preserve">| 2017–Present</w:t>
      </w:r>
      <w:r>
        <w:br/>
      </w:r>
      <w:r>
        <w:t xml:space="preserve">Continuous learning is a priority for this Actor, who has participated in workshops on voice modulation, physical theatre, and improvisation. These programs have enhanced the resume’s credibility as a well-rounded performer capable of adapting to New Zealand Auckland’s evolving artistic demands.</w:t>
      </w:r>
    </w:p>
    <w:bookmarkEnd w:id="24"/>
    <w:bookmarkStart w:id="25" w:name="skills"/>
    <w:p>
      <w:pPr>
        <w:pStyle w:val="Heading2"/>
      </w:pPr>
      <w:r>
        <w:t xml:space="preserve">Skills</w:t>
      </w:r>
    </w:p>
    <w:p>
      <w:pPr>
        <w:numPr>
          <w:ilvl w:val="0"/>
          <w:numId w:val="1001"/>
        </w:numPr>
        <w:pStyle w:val="Compact"/>
      </w:pPr>
      <w:r>
        <w:rPr>
          <w:bCs/>
          <w:b/>
        </w:rPr>
        <w:t xml:space="preserve">Acting Techniques:</w:t>
      </w:r>
      <w:r>
        <w:t xml:space="preserve"> </w:t>
      </w:r>
      <w:r>
        <w:t xml:space="preserve">Meisner, Stanislavski, and physical theatre training.</w:t>
      </w:r>
    </w:p>
    <w:p>
      <w:pPr>
        <w:numPr>
          <w:ilvl w:val="0"/>
          <w:numId w:val="1001"/>
        </w:numPr>
        <w:pStyle w:val="Compact"/>
      </w:pPr>
      <w:r>
        <w:rPr>
          <w:bCs/>
          <w:b/>
        </w:rPr>
        <w:t xml:space="preserve">Languages:</w:t>
      </w:r>
      <w:r>
        <w:t xml:space="preserve"> </w:t>
      </w:r>
      <w:r>
        <w:t xml:space="preserve">Fluent in English; basic knowledge of Māori (te reo).</w:t>
      </w:r>
    </w:p>
    <w:p>
      <w:pPr>
        <w:numPr>
          <w:ilvl w:val="0"/>
          <w:numId w:val="1001"/>
        </w:numPr>
        <w:pStyle w:val="Compact"/>
      </w:pPr>
      <w:r>
        <w:rPr>
          <w:bCs/>
          <w:b/>
        </w:rPr>
        <w:t xml:space="preserve">Technical Skills:</w:t>
      </w:r>
      <w:r>
        <w:t xml:space="preserve"> </w:t>
      </w:r>
      <w:r>
        <w:t xml:space="preserve">Familiarity with stage lighting, sound design, and camera operation for film work.</w:t>
      </w:r>
    </w:p>
    <w:p>
      <w:pPr>
        <w:numPr>
          <w:ilvl w:val="0"/>
          <w:numId w:val="1001"/>
        </w:numPr>
        <w:pStyle w:val="Compact"/>
      </w:pPr>
      <w:r>
        <w:rPr>
          <w:bCs/>
          <w:b/>
        </w:rPr>
        <w:t xml:space="preserve">Collaboration:</w:t>
      </w:r>
      <w:r>
        <w:t xml:space="preserve"> </w:t>
      </w:r>
      <w:r>
        <w:t xml:space="preserve">Proven ability to work in multidisciplinary teams, from directors to set designers, in the New Zealand Auckland creative industry.</w:t>
      </w:r>
    </w:p>
    <w:bookmarkEnd w:id="25"/>
    <w:bookmarkStart w:id="26" w:name="projects-and-credits"/>
    <w:p>
      <w:pPr>
        <w:pStyle w:val="Heading2"/>
      </w:pPr>
      <w:r>
        <w:t xml:space="preserve">Projects and Credits</w:t>
      </w:r>
    </w:p>
    <w:p>
      <w:pPr>
        <w:pStyle w:val="FirstParagraph"/>
      </w:pPr>
      <w:r>
        <w:rPr>
          <w:bCs/>
          <w:b/>
        </w:rPr>
        <w:t xml:space="preserve">Theatre:</w:t>
      </w:r>
      <w:r>
        <w:t xml:space="preserve"> </w:t>
      </w:r>
      <w:r>
        <w:t xml:space="preserve">"The Last Supper" (2023) – played a pivotal role in this ensemble piece exploring social justice themes. The production was staged at the Auckland Arts Festival, a key event for New Zealand Auckland’s arts scene.</w:t>
      </w:r>
    </w:p>
    <w:p>
      <w:pPr>
        <w:pStyle w:val="BodyText"/>
      </w:pPr>
      <w:r>
        <w:rPr>
          <w:bCs/>
          <w:b/>
        </w:rPr>
        <w:t xml:space="preserve">Film:</w:t>
      </w:r>
      <w:r>
        <w:t xml:space="preserve"> </w:t>
      </w:r>
      <w:r>
        <w:t xml:space="preserve">"Island Echoes" (2020) – served as a lead actor in this indie film highlighting New Zealand’s coastal communities. The resume includes a brief synopsis of the film and its critical reception.</w:t>
      </w:r>
    </w:p>
    <w:p>
      <w:pPr>
        <w:pStyle w:val="BodyText"/>
      </w:pPr>
      <w:r>
        <w:rPr>
          <w:bCs/>
          <w:b/>
        </w:rPr>
        <w:t xml:space="preserve">Television:</w:t>
      </w:r>
      <w:r>
        <w:t xml:space="preserve"> </w:t>
      </w:r>
      <w:r>
        <w:t xml:space="preserve">"Auckland Stories" (2019) – appeared in an episode focusing on the city’s multicultural identity, reflecting [Your Name]’s ability to embody diverse characters.</w:t>
      </w:r>
    </w:p>
    <w:bookmarkEnd w:id="26"/>
    <w:bookmarkStart w:id="27" w:name="awards-and-recognition"/>
    <w:p>
      <w:pPr>
        <w:pStyle w:val="Heading2"/>
      </w:pPr>
      <w:r>
        <w:t xml:space="preserve">Awards and Recognition</w:t>
      </w:r>
    </w:p>
    <w:p>
      <w:pPr>
        <w:pStyle w:val="FirstParagraph"/>
      </w:pPr>
      <w:r>
        <w:rPr>
          <w:bCs/>
          <w:b/>
        </w:rPr>
        <w:t xml:space="preserve">New Zealand Arts Council – Emerging Talent Award</w:t>
      </w:r>
      <w:r>
        <w:t xml:space="preserve"> </w:t>
      </w:r>
      <w:r>
        <w:t xml:space="preserve">| 2021</w:t>
      </w:r>
      <w:r>
        <w:br/>
      </w:r>
      <w:r>
        <w:t xml:space="preserve">This recognition celebrates the Actor’s contributions to the New Zealand Auckland arts community. The resume includes a quote from the award jury highlighting [Your Name]’s "unique ability to merge technical precision with emotional depth."</w:t>
      </w:r>
    </w:p>
    <w:p>
      <w:pPr>
        <w:pStyle w:val="BodyText"/>
      </w:pPr>
      <w:r>
        <w:rPr>
          <w:bCs/>
          <w:b/>
        </w:rPr>
        <w:t xml:space="preserve">Auckland Theatre Awards – Best Supporting Actor</w:t>
      </w:r>
      <w:r>
        <w:t xml:space="preserve"> </w:t>
      </w:r>
      <w:r>
        <w:t xml:space="preserve">| 2020</w:t>
      </w:r>
      <w:r>
        <w:br/>
      </w:r>
      <w:r>
        <w:t xml:space="preserve">Nominated for a role in "The Kauri Tree," this achievement underscores the Actor’s impact on local theatre and their dedication to storytelling rooted in New Zealand Auckland’s environment.</w:t>
      </w:r>
    </w:p>
    <w:bookmarkEnd w:id="27"/>
    <w:bookmarkStart w:id="28" w:name="professional-affiliations"/>
    <w:p>
      <w:pPr>
        <w:pStyle w:val="Heading2"/>
      </w:pPr>
      <w:r>
        <w:t xml:space="preserve">Professional Affiliations</w:t>
      </w:r>
    </w:p>
    <w:p>
      <w:pPr>
        <w:numPr>
          <w:ilvl w:val="0"/>
          <w:numId w:val="1002"/>
        </w:numPr>
        <w:pStyle w:val="Compact"/>
      </w:pPr>
      <w:r>
        <w:rPr>
          <w:bCs/>
          <w:b/>
        </w:rPr>
        <w:t xml:space="preserve">New Zealand Actors’ Equity Association (NEA):</w:t>
      </w:r>
      <w:r>
        <w:t xml:space="preserve"> </w:t>
      </w:r>
      <w:r>
        <w:t xml:space="preserve">Active member since 2017, advocating for fair working conditions in the industry.</w:t>
      </w:r>
    </w:p>
    <w:p>
      <w:pPr>
        <w:numPr>
          <w:ilvl w:val="0"/>
          <w:numId w:val="1002"/>
        </w:numPr>
        <w:pStyle w:val="Compact"/>
      </w:pPr>
      <w:r>
        <w:rPr>
          <w:bCs/>
          <w:b/>
        </w:rPr>
        <w:t xml:space="preserve">Auckland Arts Festival Committee:</w:t>
      </w:r>
      <w:r>
        <w:t xml:space="preserve"> </w:t>
      </w:r>
      <w:r>
        <w:t xml:space="preserve">Contributor to programming initiatives that highlight local talent and cultural narratives.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workshops for youth theatre groups in New Zealand Auckland, fostering the next generation of performers.</w:t>
      </w:r>
    </w:p>
    <w:p>
      <w:pPr>
        <w:pStyle w:val="BodyText"/>
      </w:pPr>
      <w:r>
        <w:rPr>
          <w:bCs/>
          <w:b/>
        </w:rPr>
        <w:t xml:space="preserve">Community Involvement:</w:t>
      </w:r>
      <w:r>
        <w:t xml:space="preserve"> </w:t>
      </w:r>
      <w:r>
        <w:t xml:space="preserve">Collaborated with the Auckland Council on projects that use art to address social issues, aligning with the Actor’s commitment to meaningful storytelling.</w:t>
      </w:r>
    </w:p>
    <w:bookmarkEnd w:id="29"/>
    <w:bookmarkStart w:id="30" w:name="contact"/>
    <w:p>
      <w:pPr>
        <w:pStyle w:val="Heading2"/>
      </w:pPr>
      <w:r>
        <w:t xml:space="preserve">Contact</w:t>
      </w:r>
    </w:p>
    <w:p>
      <w:pPr>
        <w:pStyle w:val="FirstParagraph"/>
      </w:pPr>
      <w:r>
        <w:t xml:space="preserve">For collaborations, bookings, or inquiries about this Resume as an Actor in New Zealand Auckland, please contact [Your Name] at [your.email@example.com] or [+64 21 123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New Zealand Auckland</dc:title>
  <dc:creator/>
  <dc:language>en</dc:language>
  <cp:keywords/>
  <dcterms:created xsi:type="dcterms:W3CDTF">2026-07-24T00:25:39Z</dcterms:created>
  <dcterms:modified xsi:type="dcterms:W3CDTF">2026-07-24T00:25:39Z</dcterms:modified>
</cp:coreProperties>
</file>

<file path=docProps/custom.xml><?xml version="1.0" encoding="utf-8"?>
<Properties xmlns="http://schemas.openxmlformats.org/officeDocument/2006/custom-properties" xmlns:vt="http://schemas.openxmlformats.org/officeDocument/2006/docPropsVTypes"/>
</file>