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Professional</w:t>
      </w:r>
      <w:r>
        <w:t xml:space="preserve"> </w:t>
      </w:r>
      <w:r>
        <w:t xml:space="preserve">Actor</w:t>
      </w:r>
      <w:r>
        <w:t xml:space="preserve"> </w:t>
      </w:r>
      <w:r>
        <w:t xml:space="preserve">|</w:t>
      </w:r>
      <w:r>
        <w:t xml:space="preserve"> </w:t>
      </w:r>
      <w:r>
        <w:t xml:space="preserve">Lima,</w:t>
      </w:r>
      <w:r>
        <w:t xml:space="preserve"> </w:t>
      </w:r>
      <w:r>
        <w:t xml:space="preserve">Peru</w:t>
      </w:r>
    </w:p>
    <w:bookmarkStart w:id="31" w:name="X9a1030507f3627195e5a7e5b67f42c1b60f6720"/>
    <w:p>
      <w:pPr>
        <w:pStyle w:val="Heading1"/>
      </w:pPr>
      <w:r>
        <w:t xml:space="preserve">Professional Resume for an Actor in Peru Lima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Mendoza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juanmendoza.actor@gmail.com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versatile actor with over a decade of experience in the vibrant entertainment industry of Peru Lima. Specializing in stage, film, and television productions, I have consistently delivered compelling performances that resonate with local and international audiences. My resume highlights a strong commitment to storytelling, cultural authenticity, and the dynamic creative environment of Peru Lima. As an actor deeply rooted in Peruvian culture, I aim to contribute to the growth of the performing arts sector while maintaining professional excellence.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theater-performances-in-lima"/>
    <w:p>
      <w:pPr>
        <w:pStyle w:val="Heading3"/>
      </w:pPr>
      <w:r>
        <w:t xml:space="preserve">Theater Performances in Lima</w:t>
      </w:r>
    </w:p>
    <w:p>
      <w:pPr>
        <w:pStyle w:val="FirstParagraph"/>
      </w:pPr>
      <w:r>
        <w:rPr>
          <w:bCs/>
          <w:b/>
        </w:rPr>
        <w:t xml:space="preserve">Peru Lima Theater Company (2015–Present)</w:t>
      </w:r>
      <w:r>
        <w:br/>
      </w:r>
      <w:r>
        <w:t xml:space="preserve">- Lead actor in over 50 productions, including classic and contemporary Peruvian plays such as "El Retorno de los Andes" and "La Sombra del Silencio."</w:t>
      </w:r>
      <w:r>
        <w:br/>
      </w:r>
      <w:r>
        <w:t xml:space="preserve">- Collaborated with renowned directors like María Fernanda Lazo, known for her work in Lima's cultural festivals.</w:t>
      </w:r>
      <w:r>
        <w:br/>
      </w:r>
      <w:r>
        <w:t xml:space="preserve">- Won the "Best Supporting Actor" award at the 2020 Lima Theater Awards for my role in "Cuentos de la Selva."</w:t>
      </w:r>
    </w:p>
    <w:bookmarkEnd w:id="21"/>
    <w:bookmarkStart w:id="22" w:name="film-and-television-roles"/>
    <w:p>
      <w:pPr>
        <w:pStyle w:val="Heading3"/>
      </w:pPr>
      <w:r>
        <w:t xml:space="preserve">Film and Television Roles</w:t>
      </w:r>
    </w:p>
    <w:p>
      <w:pPr>
        <w:pStyle w:val="FirstParagraph"/>
      </w:pPr>
      <w:r>
        <w:rPr>
          <w:bCs/>
          <w:b/>
        </w:rPr>
        <w:t xml:space="preserve">Peru Film Collective (2018–Present)</w:t>
      </w:r>
      <w:r>
        <w:br/>
      </w:r>
      <w:r>
        <w:t xml:space="preserve">- Featured actor in the critically acclaimed film "Lima en Llamas," which premiered at the Lima International Film Festival.</w:t>
      </w:r>
      <w:r>
        <w:br/>
      </w:r>
      <w:r>
        <w:t xml:space="preserve">- Played a recurring role in the TV series "La Vida en el Costo," a popular Peruvian drama exploring urban life in Lima.</w:t>
      </w:r>
      <w:r>
        <w:br/>
      </w:r>
      <w:r>
        <w:t xml:space="preserve">- Participated in short films for local production houses, emphasizing storytelling that reflects Peru's diverse landscapes and traditions.</w:t>
      </w:r>
    </w:p>
    <w:bookmarkEnd w:id="22"/>
    <w:bookmarkStart w:id="23" w:name="workshops-and-collaborations"/>
    <w:p>
      <w:pPr>
        <w:pStyle w:val="Heading3"/>
      </w:pPr>
      <w:r>
        <w:t xml:space="preserve">Workshops and Collaborations</w:t>
      </w:r>
    </w:p>
    <w:p>
      <w:pPr>
        <w:pStyle w:val="FirstParagraph"/>
      </w:pPr>
      <w:r>
        <w:rPr>
          <w:bCs/>
          <w:b/>
        </w:rPr>
        <w:t xml:space="preserve">Lima Acting Institute (2016–2017)</w:t>
      </w:r>
      <w:r>
        <w:br/>
      </w:r>
      <w:r>
        <w:t xml:space="preserve">- Completed advanced training in character development and improvisation, focusing on Peruvian regional dialects.</w:t>
      </w:r>
      <w:r>
        <w:br/>
      </w:r>
      <w:r>
        <w:t xml:space="preserve">- Partnered with the "Teatro de la Calle" project, bringing street performances to underserved communities in Lima.</w:t>
      </w:r>
    </w:p>
    <w:bookmarkEnd w:id="23"/>
    <w:bookmarkEnd w:id="24"/>
    <w:bookmarkStart w:id="25" w:name="education-and-training"/>
    <w:p>
      <w:pPr>
        <w:pStyle w:val="Heading2"/>
      </w:pPr>
      <w:r>
        <w:t xml:space="preserve">Education and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Performing Arts</w:t>
      </w:r>
      <w:r>
        <w:t xml:space="preserve">, Universidad Nacional Mayor de San Marcos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Acting Techniques</w:t>
      </w:r>
      <w:r>
        <w:t xml:space="preserve">, Lima Theater Academy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Studies in Peruvian Folklore</w:t>
      </w:r>
      <w:r>
        <w:t xml:space="preserve">, Instituto Cultural Peruano Británico (2018)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Proficient in Spanish and English, with basic knowledge of Quechua and Aymara.</w:t>
      </w:r>
    </w:p>
    <w:p>
      <w:pPr>
        <w:numPr>
          <w:ilvl w:val="0"/>
          <w:numId w:val="1002"/>
        </w:numPr>
        <w:pStyle w:val="Compact"/>
      </w:pPr>
      <w:r>
        <w:t xml:space="preserve">Strong stage presence and ability to adapt to diverse genres: drama, comedy, historical reenactments.</w:t>
      </w:r>
    </w:p>
    <w:p>
      <w:pPr>
        <w:numPr>
          <w:ilvl w:val="0"/>
          <w:numId w:val="1002"/>
        </w:numPr>
        <w:pStyle w:val="Compact"/>
      </w:pPr>
      <w:r>
        <w:t xml:space="preserve">Experience with camera work for film and television productions in Lima.</w:t>
      </w:r>
    </w:p>
    <w:p>
      <w:pPr>
        <w:numPr>
          <w:ilvl w:val="0"/>
          <w:numId w:val="1002"/>
        </w:numPr>
        <w:pStyle w:val="Compact"/>
      </w:pPr>
      <w:r>
        <w:t xml:space="preserve">Collaborative team player with a passion for community engagement through the arts.</w:t>
      </w:r>
    </w:p>
    <w:p>
      <w:pPr>
        <w:numPr>
          <w:ilvl w:val="0"/>
          <w:numId w:val="1002"/>
        </w:numPr>
        <w:pStyle w:val="Compact"/>
      </w:pPr>
      <w:r>
        <w:t xml:space="preserve">Familiarity with local theater venues such as Teatro Municipal de Lima and Cineplanet’s cultural screening series.</w:t>
      </w:r>
    </w:p>
    <w:bookmarkEnd w:id="26"/>
    <w:bookmarkStart w:id="27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2019 Lima Performing Arts Award – Best Male Actor</w:t>
      </w:r>
      <w:r>
        <w:t xml:space="preserve"> </w:t>
      </w:r>
      <w:r>
        <w:t xml:space="preserve">for "La Sombra del Silencio."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Finalist, 2021 Peruvian Film Industry Awards – Best Supporting Actor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Volunteer Art Ambassador</w:t>
      </w:r>
      <w:r>
        <w:t xml:space="preserve">, Lima Cultural Exchange Program (2017–2019).</w:t>
      </w:r>
    </w:p>
    <w:bookmarkEnd w:id="27"/>
    <w:bookmarkStart w:id="28" w:name="X5e15de881667ed2f1658d05250c5676dea6b998"/>
    <w:p>
      <w:pPr>
        <w:pStyle w:val="Heading2"/>
      </w:pPr>
      <w:r>
        <w:t xml:space="preserve">Cultural Contributions and Community Work</w:t>
      </w:r>
    </w:p>
    <w:p>
      <w:pPr>
        <w:pStyle w:val="FirstParagraph"/>
      </w:pPr>
      <w:r>
        <w:t xml:space="preserve">As an actor in Peru Lima, I actively participate in initiatives that promote the arts within the community. For example:</w:t>
      </w:r>
    </w:p>
    <w:p>
      <w:pPr>
        <w:numPr>
          <w:ilvl w:val="0"/>
          <w:numId w:val="1004"/>
        </w:numPr>
        <w:pStyle w:val="Compact"/>
      </w:pPr>
      <w:r>
        <w:t xml:space="preserve">Founded a youth theater group, "Escena Joven," to mentor aspiring performers in Lima’s outskirts.</w:t>
      </w:r>
    </w:p>
    <w:p>
      <w:pPr>
        <w:numPr>
          <w:ilvl w:val="0"/>
          <w:numId w:val="1004"/>
        </w:numPr>
        <w:pStyle w:val="Compact"/>
      </w:pPr>
      <w:r>
        <w:t xml:space="preserve">Participated in the "Lima Street Art Festival," combining acting and visual arts to engage local audiences.</w:t>
      </w:r>
    </w:p>
    <w:p>
      <w:pPr>
        <w:numPr>
          <w:ilvl w:val="0"/>
          <w:numId w:val="1004"/>
        </w:numPr>
        <w:pStyle w:val="Compact"/>
      </w:pPr>
      <w:r>
        <w:t xml:space="preserve">Collaborated with NGOs to create educational plays addressing social issues like gender equality and environmental awareness.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directors, producers, and collaborators from Lima’s theater and film industries.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resume exemplifies the journey of an actor deeply connected to Peru Lima’s cultural landscape. From stage performances in historic theaters to groundbreaking film roles, my career reflects a commitment to excellence and authenticity. As a professional actor, I am eager to contribute my skills and passion to future projects that celebrate the richness of Peruvian storytelling. Whether on screen or stage, I strive to bring characters to life that reflect the diversity and resilience of Lima’s people.</w:t>
      </w:r>
    </w:p>
    <w:p>
      <w:pPr>
        <w:pStyle w:val="BodyText"/>
      </w:pPr>
      <w:r>
        <w:rPr>
          <w:bCs/>
          <w:b/>
        </w:rPr>
        <w:t xml:space="preserve">Keywords for Resume Optimization:</w:t>
      </w:r>
      <w:r>
        <w:t xml:space="preserve"> </w:t>
      </w:r>
      <w:r>
        <w:t xml:space="preserve">Actor Peru Lima, Resume for Performing Arts, Professional Actor in Peru, Theater Performances Lima, Film Roles in Peruvian Cinema.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Professional Actor | Lima, Peru</dc:title>
  <dc:creator/>
  <dc:language>en</dc:language>
  <cp:keywords/>
  <dcterms:created xsi:type="dcterms:W3CDTF">2026-07-14T12:19:44Z</dcterms:created>
  <dcterms:modified xsi:type="dcterms:W3CDTF">2026-07-14T12:19:44Z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