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Qatar</w:t>
      </w:r>
      <w:r>
        <w:t xml:space="preserve"> </w:t>
      </w:r>
      <w:r>
        <w:t xml:space="preserve">Doha</w:t>
      </w:r>
    </w:p>
    <w:bookmarkStart w:id="35" w:name="resume"/>
    <w:p>
      <w:pPr>
        <w:pStyle w:val="Heading1"/>
      </w:pPr>
      <w:r>
        <w:rPr>
          <w:bCs/>
          <w:b/>
        </w:rPr>
        <w:t xml:space="preserve">Resume</w:t>
      </w:r>
    </w:p>
    <w:bookmarkStart w:id="34" w:name="actor-qatar-doha"/>
    <w:p>
      <w:pPr>
        <w:pStyle w:val="Heading2"/>
      </w:pPr>
      <w:r>
        <w:rPr>
          <w:bCs/>
          <w:b/>
        </w:rPr>
        <w:t xml:space="preserve">Actor | Qatar Doha</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3"/>
      </w:pPr>
      <w:r>
        <w:rPr>
          <w:bCs/>
          <w:b/>
          <w:u w:val="single"/>
        </w:rPr>
        <w:t xml:space="preserve">Professional Summary</w:t>
      </w:r>
    </w:p>
    <w:p>
      <w:pPr>
        <w:pStyle w:val="FirstParagraph"/>
      </w:pPr>
      <w:r>
        <w:t xml:space="preserve">A dynamic and versatile actor with over a decade of experience in the performing arts, dedicated to showcasing the rich cultural tapestry of Qatar through captivating storytelling. As a prominent figure in the Doha entertainment scene, I have consistently delivered impactful performances across film, theater, and television productions that resonate with local and international audiences. My expertise in character development, improvisation, and stagecraft is complemented by a deep understanding of Qatar’s unique artistic landscape. This resume highlights my journey as an actor in Qatar Doha, emphasizing my contributions to the region’s evolving creative industry.</w:t>
      </w:r>
    </w:p>
    <w:bookmarkEnd w:id="20"/>
    <w:bookmarkStart w:id="25" w:name="professional-experience"/>
    <w:p>
      <w:pPr>
        <w:pStyle w:val="Heading3"/>
      </w:pPr>
      <w:r>
        <w:rPr>
          <w:bCs/>
          <w:b/>
          <w:u w:val="single"/>
        </w:rPr>
        <w:t xml:space="preserve">Professional Experience</w:t>
      </w:r>
    </w:p>
    <w:bookmarkStart w:id="21" w:name="X1dc4b2c4b9cf2e3164439f0e489ab83b2b5e0e9"/>
    <w:p>
      <w:pPr>
        <w:pStyle w:val="Heading4"/>
      </w:pPr>
      <w:r>
        <w:rPr>
          <w:bCs/>
          <w:b/>
        </w:rPr>
        <w:t xml:space="preserve">Lead Actor | Doha Performing Arts Festival (2020–Present)</w:t>
      </w:r>
    </w:p>
    <w:p>
      <w:pPr>
        <w:pStyle w:val="FirstParagraph"/>
      </w:pPr>
      <w:r>
        <w:t xml:space="preserve">As a lead actor in the annual Doha Performing Arts Festival, I have portrayed iconic roles that celebrate Qatari heritage and contemporary narratives. My performance in the critically acclaimed play</w:t>
      </w:r>
      <w:r>
        <w:t xml:space="preserve"> </w:t>
      </w:r>
      <w:r>
        <w:rPr>
          <w:iCs/>
          <w:i/>
        </w:rPr>
        <w:t xml:space="preserve">"The Sands of Time"</w:t>
      </w:r>
      <w:r>
        <w:t xml:space="preserve"> </w:t>
      </w:r>
      <w:r>
        <w:t xml:space="preserve">received widespread recognition for its authenticity and emotional depth, drawing audiences from across the Gulf region. Collaborating with renowned directors and local theater groups, I have contributed to the festival’s mission of promoting cultural exchange through art.</w:t>
      </w:r>
    </w:p>
    <w:bookmarkEnd w:id="21"/>
    <w:bookmarkStart w:id="22" w:name="actor-qatar-national-theater-20182020"/>
    <w:p>
      <w:pPr>
        <w:pStyle w:val="Heading4"/>
      </w:pPr>
      <w:r>
        <w:rPr>
          <w:bCs/>
          <w:b/>
        </w:rPr>
        <w:t xml:space="preserve">Actor | Qatar National Theater (2018–2020)</w:t>
      </w:r>
    </w:p>
    <w:p>
      <w:pPr>
        <w:pStyle w:val="FirstParagraph"/>
      </w:pPr>
      <w:r>
        <w:t xml:space="preserve">During my tenure at the Qatar National Theater, I participated in over 30 productions, including adaptations of classical Arabic literature and original plays tailored for Qatari audiences. My role in the play</w:t>
      </w:r>
      <w:r>
        <w:t xml:space="preserve"> </w:t>
      </w:r>
      <w:r>
        <w:rPr>
          <w:iCs/>
          <w:i/>
        </w:rPr>
        <w:t xml:space="preserve">"The City of Dreams"</w:t>
      </w:r>
      <w:r>
        <w:t xml:space="preserve"> </w:t>
      </w:r>
      <w:r>
        <w:t xml:space="preserve">earned me a nomination for Best Supporting Actor at the Qatar Theater Awards. I also mentored emerging talents through workshops focused on traditional and modern acting techniques, fostering a new generation of performers in Doha.</w:t>
      </w:r>
    </w:p>
    <w:bookmarkEnd w:id="22"/>
    <w:bookmarkStart w:id="23" w:name="X2cf4c5f8af439da74c87ff4fc29eb3d44c753da"/>
    <w:p>
      <w:pPr>
        <w:pStyle w:val="Heading4"/>
      </w:pPr>
      <w:r>
        <w:rPr>
          <w:bCs/>
          <w:b/>
        </w:rPr>
        <w:t xml:space="preserve">Acting Coach | Al-Wakra Arts Academy (2016–2018)</w:t>
      </w:r>
    </w:p>
    <w:p>
      <w:pPr>
        <w:pStyle w:val="FirstParagraph"/>
      </w:pPr>
      <w:r>
        <w:t xml:space="preserve">As an acting coach, I designed curricula that integrated Qatari storytelling traditions with global methodologies. My students, many of whom have gone on to work in Qatar’s film and television industries, praised my ability to balance technical precision with creative expression. This role underscored my commitment to elevating the standards of performance art in Qatar Doha.</w:t>
      </w:r>
    </w:p>
    <w:bookmarkEnd w:id="23"/>
    <w:bookmarkStart w:id="24" w:name="Xeead67d92b187c149bce53197c697810d9a70ba"/>
    <w:p>
      <w:pPr>
        <w:pStyle w:val="Heading4"/>
      </w:pPr>
      <w:r>
        <w:rPr>
          <w:bCs/>
          <w:b/>
        </w:rPr>
        <w:t xml:space="preserve">Freelance Actor | Film and Television Projects (2015–Present)</w:t>
      </w:r>
    </w:p>
    <w:p>
      <w:pPr>
        <w:pStyle w:val="FirstParagraph"/>
      </w:pPr>
      <w:r>
        <w:t xml:space="preserve">I have appeared in numerous film and TV productions, including the award-winning series</w:t>
      </w:r>
      <w:r>
        <w:t xml:space="preserve"> </w:t>
      </w:r>
      <w:r>
        <w:rPr>
          <w:iCs/>
          <w:i/>
        </w:rPr>
        <w:t xml:space="preserve">"Doha Nights"</w:t>
      </w:r>
      <w:r>
        <w:t xml:space="preserve">, which explored themes of urban life in Qatar. My ability to adapt to diverse genres—from historical dramas to modern thrillers—has made me a sought-after performer in the region. I have also worked on international co-productions, bringing Qatari narratives to global platforms while maintaining cultural integrity.</w:t>
      </w:r>
    </w:p>
    <w:bookmarkEnd w:id="24"/>
    <w:bookmarkEnd w:id="25"/>
    <w:bookmarkStart w:id="28" w:name="education"/>
    <w:p>
      <w:pPr>
        <w:pStyle w:val="Heading3"/>
      </w:pPr>
      <w:r>
        <w:rPr>
          <w:bCs/>
          <w:b/>
          <w:u w:val="single"/>
        </w:rPr>
        <w:t xml:space="preserve">Education</w:t>
      </w:r>
    </w:p>
    <w:bookmarkStart w:id="26" w:name="X2c12b2e30b98ed5c1be75eaa3558d90802705e2"/>
    <w:p>
      <w:pPr>
        <w:pStyle w:val="Heading4"/>
      </w:pPr>
      <w:r>
        <w:rPr>
          <w:bCs/>
          <w:b/>
        </w:rPr>
        <w:t xml:space="preserve">Bachelor of Arts in Theater Arts</w:t>
      </w:r>
      <w:r>
        <w:t xml:space="preserve">, Qatar University (2012–2015)</w:t>
      </w:r>
    </w:p>
    <w:p>
      <w:pPr>
        <w:pStyle w:val="FirstParagraph"/>
      </w:pPr>
      <w:r>
        <w:t xml:space="preserve">Graduated with honors, specializing in contemporary performance and Arabic drama. My thesis,</w:t>
      </w:r>
      <w:r>
        <w:t xml:space="preserve"> </w:t>
      </w:r>
      <w:r>
        <w:rPr>
          <w:iCs/>
          <w:i/>
        </w:rPr>
        <w:t xml:space="preserve">"The Role of Theatre in Shaping National Identity in Qatar,"</w:t>
      </w:r>
      <w:r>
        <w:t xml:space="preserve"> </w:t>
      </w:r>
      <w:r>
        <w:t xml:space="preserve">was published by the Qatar Foundation for Research and Development.</w:t>
      </w:r>
    </w:p>
    <w:bookmarkEnd w:id="26"/>
    <w:bookmarkStart w:id="27" w:name="X5c7ee7b15e597dc30e4394c5e467e6a518efed0"/>
    <w:p>
      <w:pPr>
        <w:pStyle w:val="Heading4"/>
      </w:pPr>
      <w:r>
        <w:rPr>
          <w:bCs/>
          <w:b/>
        </w:rPr>
        <w:t xml:space="preserve">Certificate in Advanced Acting Techniques</w:t>
      </w:r>
      <w:r>
        <w:t xml:space="preserve">, Doha Academy of Performing Arts (2015)</w:t>
      </w:r>
    </w:p>
    <w:p>
      <w:pPr>
        <w:pStyle w:val="FirstParagraph"/>
      </w:pPr>
      <w:r>
        <w:t xml:space="preserve">Focused on improvisation, voice modulation, and script analysis. This program deepened my understanding of the technical aspects of acting, which I apply to my work in Qatar Doha’s vibrant arts scene.</w:t>
      </w:r>
    </w:p>
    <w:bookmarkEnd w:id="27"/>
    <w:bookmarkEnd w:id="28"/>
    <w:bookmarkStart w:id="29" w:name="skills"/>
    <w:p>
      <w:pPr>
        <w:pStyle w:val="Heading3"/>
      </w:pPr>
      <w:r>
        <w:rPr>
          <w:bCs/>
          <w:b/>
          <w:u w:val="single"/>
        </w:rPr>
        <w:t xml:space="preserve">Skills</w:t>
      </w:r>
    </w:p>
    <w:p>
      <w:pPr>
        <w:numPr>
          <w:ilvl w:val="0"/>
          <w:numId w:val="1001"/>
        </w:numPr>
        <w:pStyle w:val="Compact"/>
      </w:pPr>
      <w:r>
        <w:t xml:space="preserve">Proficient in Arabic and English, with intermediate knowledge of French</w:t>
      </w:r>
    </w:p>
    <w:p>
      <w:pPr>
        <w:numPr>
          <w:ilvl w:val="0"/>
          <w:numId w:val="1001"/>
        </w:numPr>
        <w:pStyle w:val="Compact"/>
      </w:pPr>
      <w:r>
        <w:t xml:space="preserve">Expertise in stagecraft, script interpretation, and character development</w:t>
      </w:r>
    </w:p>
    <w:p>
      <w:pPr>
        <w:numPr>
          <w:ilvl w:val="0"/>
          <w:numId w:val="1001"/>
        </w:numPr>
        <w:pStyle w:val="Compact"/>
      </w:pPr>
      <w:r>
        <w:t xml:space="preserve">Versatile in multiple acting styles: classical, contemporary, and experimental</w:t>
      </w:r>
    </w:p>
    <w:p>
      <w:pPr>
        <w:numPr>
          <w:ilvl w:val="0"/>
          <w:numId w:val="1001"/>
        </w:numPr>
        <w:pStyle w:val="Compact"/>
      </w:pPr>
      <w:r>
        <w:t xml:space="preserve">Strong collaboration skills with directors, writers, and fellow performers</w:t>
      </w:r>
    </w:p>
    <w:p>
      <w:pPr>
        <w:numPr>
          <w:ilvl w:val="0"/>
          <w:numId w:val="1001"/>
        </w:numPr>
        <w:pStyle w:val="Compact"/>
      </w:pPr>
      <w:r>
        <w:t xml:space="preserve">Familiarity with digital tools for pre-production planning and post-production editing</w:t>
      </w:r>
    </w:p>
    <w:bookmarkEnd w:id="29"/>
    <w:bookmarkStart w:id="30" w:name="certifications-training"/>
    <w:p>
      <w:pPr>
        <w:pStyle w:val="Heading3"/>
      </w:pPr>
      <w:r>
        <w:rPr>
          <w:bCs/>
          <w:b/>
          <w:u w:val="single"/>
        </w:rPr>
        <w:t xml:space="preserve">Certifications &amp; Training</w:t>
      </w:r>
    </w:p>
    <w:p>
      <w:pPr>
        <w:pStyle w:val="FirstParagraph"/>
      </w:pPr>
      <w:r>
        <w:rPr>
          <w:bCs/>
          <w:b/>
        </w:rPr>
        <w:t xml:space="preserve">International Acting Workshop, Dubai (2019)</w:t>
      </w:r>
      <w:r>
        <w:t xml:space="preserve"> </w:t>
      </w:r>
      <w:r>
        <w:t xml:space="preserve">– Focused on cross-cultural storytelling and global performance trends.</w:t>
      </w:r>
    </w:p>
    <w:p>
      <w:pPr>
        <w:pStyle w:val="BodyText"/>
      </w:pPr>
      <w:r>
        <w:rPr>
          <w:bCs/>
          <w:b/>
        </w:rPr>
        <w:t xml:space="preserve">Qatar Drama Festival Masterclass (2017)</w:t>
      </w:r>
      <w:r>
        <w:t xml:space="preserve"> </w:t>
      </w:r>
      <w:r>
        <w:t xml:space="preserve">– Led by acclaimed playwrights and directors from the Middle East.</w:t>
      </w:r>
    </w:p>
    <w:p>
      <w:pPr>
        <w:pStyle w:val="BodyText"/>
      </w:pPr>
      <w:r>
        <w:rPr>
          <w:bCs/>
          <w:b/>
        </w:rPr>
        <w:t xml:space="preserve">Stage Directing Certification, Qatar Performing Arts Council (2016)</w:t>
      </w:r>
      <w:r>
        <w:t xml:space="preserve"> </w:t>
      </w:r>
      <w:r>
        <w:t xml:space="preserve">– Enhanced my ability to guide actors in creating authentic performances.</w:t>
      </w:r>
    </w:p>
    <w:bookmarkEnd w:id="30"/>
    <w:bookmarkStart w:id="31" w:name="languages"/>
    <w:p>
      <w:pPr>
        <w:pStyle w:val="Heading3"/>
      </w:pPr>
      <w:r>
        <w:rPr>
          <w:bCs/>
          <w:b/>
          <w:u w:val="single"/>
        </w:rPr>
        <w:t xml:space="preserve">Languages</w:t>
      </w:r>
    </w:p>
    <w:p>
      <w:pPr>
        <w:numPr>
          <w:ilvl w:val="0"/>
          <w:numId w:val="1002"/>
        </w:numPr>
        <w:pStyle w:val="Compact"/>
      </w:pPr>
      <w:r>
        <w:t xml:space="preserve">Arabic (Fluent)</w:t>
      </w:r>
    </w:p>
    <w:p>
      <w:pPr>
        <w:numPr>
          <w:ilvl w:val="0"/>
          <w:numId w:val="1002"/>
        </w:numPr>
        <w:pStyle w:val="Compact"/>
      </w:pPr>
      <w:r>
        <w:t xml:space="preserve">English (Proficient)</w:t>
      </w:r>
    </w:p>
    <w:p>
      <w:pPr>
        <w:numPr>
          <w:ilvl w:val="0"/>
          <w:numId w:val="1002"/>
        </w:numPr>
        <w:pStyle w:val="Compact"/>
      </w:pPr>
      <w:r>
        <w:t xml:space="preserve">French (Intermediate)</w:t>
      </w:r>
    </w:p>
    <w:bookmarkEnd w:id="31"/>
    <w:bookmarkStart w:id="32" w:name="projects-notable-work"/>
    <w:p>
      <w:pPr>
        <w:pStyle w:val="Heading3"/>
      </w:pPr>
      <w:r>
        <w:rPr>
          <w:bCs/>
          <w:b/>
          <w:u w:val="single"/>
        </w:rPr>
        <w:t xml:space="preserve">Projects &amp; Notable Work</w:t>
      </w:r>
    </w:p>
    <w:p>
      <w:pPr>
        <w:pStyle w:val="FirstParagraph"/>
      </w:pPr>
      <w:r>
        <w:rPr>
          <w:bCs/>
          <w:b/>
        </w:rPr>
        <w:t xml:space="preserve">"The Sands of Time" (2022):</w:t>
      </w:r>
      <w:r>
        <w:t xml:space="preserve"> </w:t>
      </w:r>
      <w:r>
        <w:t xml:space="preserve">Lead role in a historical drama exploring Qatar’s pre-oil era. Directed by acclaimed Qatari filmmaker Layla Al-Mansour, the play was performed at the Doha Cultural Village and received a standing ovation.</w:t>
      </w:r>
    </w:p>
    <w:p>
      <w:pPr>
        <w:pStyle w:val="BodyText"/>
      </w:pPr>
      <w:r>
        <w:rPr>
          <w:bCs/>
          <w:b/>
        </w:rPr>
        <w:t xml:space="preserve">"Doha Nights" (2021):</w:t>
      </w:r>
      <w:r>
        <w:t xml:space="preserve"> </w:t>
      </w:r>
      <w:r>
        <w:t xml:space="preserve">Featured in this award-winning TV series, which highlighted the lives of young professionals in Doha. The show’s success led to international streaming on platforms like Netflix and Amazon Prime.</w:t>
      </w:r>
    </w:p>
    <w:p>
      <w:pPr>
        <w:pStyle w:val="BodyText"/>
      </w:pPr>
      <w:r>
        <w:rPr>
          <w:bCs/>
          <w:b/>
        </w:rPr>
        <w:t xml:space="preserve">Al-Wakra Arts Festival (2019):</w:t>
      </w:r>
      <w:r>
        <w:t xml:space="preserve"> </w:t>
      </w:r>
      <w:r>
        <w:t xml:space="preserve">Coordinated a workshop on "Theater as Social Commentary," emphasizing how actors can address local issues through performance.</w:t>
      </w:r>
    </w:p>
    <w:bookmarkEnd w:id="32"/>
    <w:bookmarkStart w:id="33" w:name="conclusion"/>
    <w:p>
      <w:pPr>
        <w:pStyle w:val="Heading3"/>
      </w:pPr>
      <w:r>
        <w:rPr>
          <w:bCs/>
          <w:b/>
          <w:u w:val="single"/>
        </w:rPr>
        <w:t xml:space="preserve">Conclusion</w:t>
      </w:r>
    </w:p>
    <w:p>
      <w:pPr>
        <w:pStyle w:val="FirstParagraph"/>
      </w:pPr>
      <w:r>
        <w:t xml:space="preserve">A dedicated actor with a proven track record of excellence in Qatar Doha’s artistic community, I am passionate about using my craft to reflect the region’s cultural diversity and aspirations. My resume reflects not only my professional achievements but also my commitment to nurturing the next generation of performers in Qatar. Whether on stage, screen, or in educational settings, I strive to deliver performances that inspire and connect with audiences.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Qatar Doha</dc:title>
  <dc:creator/>
  <dc:language>en</dc:language>
  <cp:keywords/>
  <dcterms:created xsi:type="dcterms:W3CDTF">2026-07-14T05:03:42Z</dcterms:created>
  <dcterms:modified xsi:type="dcterms:W3CDTF">2026-07-14T05:03:42Z</dcterms:modified>
</cp:coreProperties>
</file>

<file path=docProps/custom.xml><?xml version="1.0" encoding="utf-8"?>
<Properties xmlns="http://schemas.openxmlformats.org/officeDocument/2006/custom-properties" xmlns:vt="http://schemas.openxmlformats.org/officeDocument/2006/docPropsVTypes"/>
</file>