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Spain</w:t>
      </w:r>
      <w:r>
        <w:t xml:space="preserve"> </w:t>
      </w:r>
      <w:r>
        <w:t xml:space="preserve">Valencia</w:t>
      </w:r>
    </w:p>
    <w:bookmarkStart w:id="33" w:name="X17aa3c66290ca2076613b6d10b09617247dc458"/>
    <w:p>
      <w:pPr>
        <w:pStyle w:val="Heading1"/>
      </w:pPr>
      <w:r>
        <w:t xml:space="preserve">Resume: Professional Actor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[123 456 789]</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I am a dedicated and versatile actor with extensive experience in the vibrant cultural landscape of Spain, particularly in the dynamic city of Valencia. My career has been shaped by a deep passion for storytelling and a commitment to excellence in performance, whether on stage, screen, or in live events. As an actor based in Spain Valencia, I bring not only technical skill but also a profound understanding of local traditions, dialects (including Valencian), and the unique artistic expressions that define this region. My work reflects a fusion of international training and cultural authenticity, making me a strong candidate for roles that require both artistic depth and regional expertise.</w:t>
      </w:r>
    </w:p>
    <w:p>
      <w:pPr>
        <w:pStyle w:val="BodyText"/>
      </w:pPr>
      <w:r>
        <w:t xml:space="preserve">With years of experience in theater productions, film collaborations, and community performances across Spain Valencia, I have developed a robust portfolio that highlights my ability to adapt to diverse genres—ranging from classical drama to contemporary comedy. My goal is to contribute to the thriving performing arts scene in Spain Valencia by delivering compelling performances that resonate with local audiences and international collaborators alike.</w:t>
      </w:r>
    </w:p>
    <w:bookmarkEnd w:id="21"/>
    <w:bookmarkStart w:id="25" w:name="work-experience"/>
    <w:p>
      <w:pPr>
        <w:pStyle w:val="Heading2"/>
      </w:pPr>
      <w:r>
        <w:t xml:space="preserve">Work Experience</w:t>
      </w:r>
    </w:p>
    <w:bookmarkStart w:id="22" w:name="Xc87990f18dcc815adab6e5297ef7e4ef005ecee"/>
    <w:p>
      <w:pPr>
        <w:pStyle w:val="Heading3"/>
      </w:pPr>
      <w:r>
        <w:t xml:space="preserve">Theatre de la Calle (Valencia, Spain) - Actor</w:t>
      </w:r>
    </w:p>
    <w:p>
      <w:pPr>
        <w:pStyle w:val="FirstParagraph"/>
      </w:pPr>
      <w:r>
        <w:rPr>
          <w:iCs/>
          <w:i/>
        </w:rPr>
        <w:t xml:space="preserve">January 2018 – Present</w:t>
      </w:r>
    </w:p>
    <w:p>
      <w:pPr>
        <w:numPr>
          <w:ilvl w:val="0"/>
          <w:numId w:val="1001"/>
        </w:numPr>
        <w:pStyle w:val="Compact"/>
      </w:pPr>
      <w:r>
        <w:t xml:space="preserve">Performing in over 50 productions, including classic Spanish plays and modern adaptations tailored for Valencia’s audience.</w:t>
      </w:r>
    </w:p>
    <w:p>
      <w:pPr>
        <w:numPr>
          <w:ilvl w:val="0"/>
          <w:numId w:val="1001"/>
        </w:numPr>
        <w:pStyle w:val="Compact"/>
      </w:pPr>
      <w:r>
        <w:t xml:space="preserve">Collaborating with local directors and playwrights to create immersive theatrical experiences that reflect the cultural identity of Spain Valencia.</w:t>
      </w:r>
    </w:p>
    <w:p>
      <w:pPr>
        <w:numPr>
          <w:ilvl w:val="0"/>
          <w:numId w:val="1001"/>
        </w:numPr>
        <w:pStyle w:val="Compact"/>
      </w:pPr>
      <w:r>
        <w:t xml:space="preserve">Participating in community outreach programs, bringing theater to schools and public spaces across the region.</w:t>
      </w:r>
    </w:p>
    <w:bookmarkEnd w:id="22"/>
    <w:bookmarkStart w:id="23" w:name="X5af36ceac0c3aa9486180de96f37523fcc8a329"/>
    <w:p>
      <w:pPr>
        <w:pStyle w:val="Heading3"/>
      </w:pPr>
      <w:r>
        <w:t xml:space="preserve">Cine Valenciano (Film Production Company) - Actor</w:t>
      </w:r>
    </w:p>
    <w:p>
      <w:pPr>
        <w:pStyle w:val="FirstParagraph"/>
      </w:pPr>
      <w:r>
        <w:rPr>
          <w:iCs/>
          <w:i/>
        </w:rPr>
        <w:t xml:space="preserve">June 2015 – December 2017</w:t>
      </w:r>
    </w:p>
    <w:p>
      <w:pPr>
        <w:numPr>
          <w:ilvl w:val="0"/>
          <w:numId w:val="1002"/>
        </w:numPr>
        <w:pStyle w:val="Compact"/>
      </w:pPr>
      <w:r>
        <w:t xml:space="preserve">Featured in several short films and independent projects set in Valencia, showcasing the city’s unique architecture, history, and lifestyle.</w:t>
      </w:r>
    </w:p>
    <w:p>
      <w:pPr>
        <w:numPr>
          <w:ilvl w:val="0"/>
          <w:numId w:val="1002"/>
        </w:numPr>
        <w:pStyle w:val="Compact"/>
      </w:pPr>
      <w:r>
        <w:t xml:space="preserve">Working alongside Spanish and international crews to produce content that highlights the beauty of Spain Valencia through cinematic storytelling.</w:t>
      </w:r>
    </w:p>
    <w:p>
      <w:pPr>
        <w:numPr>
          <w:ilvl w:val="0"/>
          <w:numId w:val="1002"/>
        </w:numPr>
        <w:pStyle w:val="Compact"/>
      </w:pPr>
      <w:r>
        <w:t xml:space="preserve">Maintaining strong communication skills to bridge cultural gaps during multicultural film projects.</w:t>
      </w:r>
    </w:p>
    <w:bookmarkEnd w:id="23"/>
    <w:bookmarkStart w:id="24" w:name="la-feria-de-valencia-festival-performer"/>
    <w:p>
      <w:pPr>
        <w:pStyle w:val="Heading3"/>
      </w:pPr>
      <w:r>
        <w:t xml:space="preserve">La Feria de Valencia (Festival Performer)</w:t>
      </w:r>
    </w:p>
    <w:p>
      <w:pPr>
        <w:pStyle w:val="FirstParagraph"/>
      </w:pPr>
      <w:r>
        <w:rPr>
          <w:iCs/>
          <w:i/>
        </w:rPr>
        <w:t xml:space="preserve">July 2019 – August 2021</w:t>
      </w:r>
    </w:p>
    <w:p>
      <w:pPr>
        <w:numPr>
          <w:ilvl w:val="0"/>
          <w:numId w:val="1003"/>
        </w:numPr>
        <w:pStyle w:val="Compact"/>
      </w:pPr>
      <w:r>
        <w:t xml:space="preserve">Performing in live shows and parades during the annual Valencia Fair, engaging with thousands of visitors and locals.</w:t>
      </w:r>
    </w:p>
    <w:p>
      <w:pPr>
        <w:numPr>
          <w:ilvl w:val="0"/>
          <w:numId w:val="1003"/>
        </w:numPr>
        <w:pStyle w:val="Compact"/>
      </w:pPr>
      <w:r>
        <w:t xml:space="preserve">Contributing to the cultural vibrancy of Spain Valencia by embodying characters that celebrate regional traditions and folklore.</w:t>
      </w:r>
    </w:p>
    <w:p>
      <w:pPr>
        <w:numPr>
          <w:ilvl w:val="0"/>
          <w:numId w:val="1003"/>
        </w:numPr>
        <w:pStyle w:val="Compact"/>
      </w:pPr>
      <w:r>
        <w:t xml:space="preserve">Collaborating with local musicians and dancers to create dynamic, audience-focused performances.</w:t>
      </w:r>
    </w:p>
    <w:bookmarkEnd w:id="24"/>
    <w:bookmarkEnd w:id="25"/>
    <w:bookmarkStart w:id="28" w:name="educational-background"/>
    <w:p>
      <w:pPr>
        <w:pStyle w:val="Heading2"/>
      </w:pPr>
      <w:r>
        <w:t xml:space="preserve">Educational Background</w:t>
      </w:r>
    </w:p>
    <w:bookmarkStart w:id="26" w:name="X270aa986a2bd764ae5e8c2f73164a49dbf6c4dd"/>
    <w:p>
      <w:pPr>
        <w:pStyle w:val="Heading3"/>
      </w:pPr>
      <w:r>
        <w:t xml:space="preserve">Escuela de Arte Dramático de Valencia (EAD) - BA in Performing Arts</w:t>
      </w:r>
    </w:p>
    <w:p>
      <w:pPr>
        <w:pStyle w:val="FirstParagraph"/>
      </w:pPr>
      <w:r>
        <w:rPr>
          <w:iCs/>
          <w:i/>
        </w:rPr>
        <w:t xml:space="preserve">2010 – 2014</w:t>
      </w:r>
    </w:p>
    <w:p>
      <w:pPr>
        <w:numPr>
          <w:ilvl w:val="0"/>
          <w:numId w:val="1004"/>
        </w:numPr>
        <w:pStyle w:val="Compact"/>
      </w:pPr>
      <w:r>
        <w:t xml:space="preserve">Specialized in classical and contemporary theater techniques, with a focus on Spanish and Valencian literature.</w:t>
      </w:r>
    </w:p>
    <w:p>
      <w:pPr>
        <w:numPr>
          <w:ilvl w:val="0"/>
          <w:numId w:val="1004"/>
        </w:numPr>
        <w:pStyle w:val="Compact"/>
      </w:pPr>
      <w:r>
        <w:t xml:space="preserve">Gained hands-on experience through workshops, seminars, and performances at local theaters.</w:t>
      </w:r>
    </w:p>
    <w:p>
      <w:pPr>
        <w:numPr>
          <w:ilvl w:val="0"/>
          <w:numId w:val="1004"/>
        </w:numPr>
        <w:pStyle w:val="Compact"/>
      </w:pPr>
      <w:r>
        <w:t xml:space="preserve">Developed a strong foundation in stagecraft, improvisation, and character development.</w:t>
      </w:r>
    </w:p>
    <w:bookmarkEnd w:id="26"/>
    <w:bookmarkStart w:id="27" w:name="X4484b2269faab437ce8899adeb62ad231cd13c9"/>
    <w:p>
      <w:pPr>
        <w:pStyle w:val="Heading3"/>
      </w:pPr>
      <w:r>
        <w:t xml:space="preserve">International Acting Workshop - London, UK</w:t>
      </w:r>
    </w:p>
    <w:p>
      <w:pPr>
        <w:pStyle w:val="FirstParagraph"/>
      </w:pPr>
      <w:r>
        <w:rPr>
          <w:iCs/>
          <w:i/>
        </w:rPr>
        <w:t xml:space="preserve">2016</w:t>
      </w:r>
    </w:p>
    <w:p>
      <w:pPr>
        <w:numPr>
          <w:ilvl w:val="0"/>
          <w:numId w:val="1005"/>
        </w:numPr>
        <w:pStyle w:val="Compact"/>
      </w:pPr>
      <w:r>
        <w:t xml:space="preserve">Cross-cultural training in acting methodologies from the UK and Europe.</w:t>
      </w:r>
    </w:p>
    <w:p>
      <w:pPr>
        <w:numPr>
          <w:ilvl w:val="0"/>
          <w:numId w:val="1005"/>
        </w:numPr>
        <w:pStyle w:val="Compact"/>
      </w:pPr>
      <w:r>
        <w:t xml:space="preserve">Enhanced skills in vocal projection, physical expression, and ensemble collaboration.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Spanish (Valencian dialect), English, and basic Catalan.</w:t>
      </w:r>
    </w:p>
    <w:p>
      <w:pPr>
        <w:numPr>
          <w:ilvl w:val="0"/>
          <w:numId w:val="1006"/>
        </w:numPr>
        <w:pStyle w:val="Compact"/>
      </w:pPr>
      <w:r>
        <w:rPr>
          <w:bCs/>
          <w:b/>
        </w:rPr>
        <w:t xml:space="preserve">Performance Skills:</w:t>
      </w:r>
      <w:r>
        <w:t xml:space="preserve"> </w:t>
      </w:r>
      <w:r>
        <w:t xml:space="preserve">Stage acting, screen acting, voice-over work, and improvisation.</w:t>
      </w:r>
    </w:p>
    <w:p>
      <w:pPr>
        <w:numPr>
          <w:ilvl w:val="0"/>
          <w:numId w:val="1006"/>
        </w:numPr>
        <w:pStyle w:val="Compact"/>
      </w:pPr>
      <w:r>
        <w:rPr>
          <w:bCs/>
          <w:b/>
        </w:rPr>
        <w:t xml:space="preserve">Cultural Awareness:</w:t>
      </w:r>
      <w:r>
        <w:t xml:space="preserve"> </w:t>
      </w:r>
      <w:r>
        <w:t xml:space="preserve">Deep understanding of Spain Valencia’s traditions, festivals (e.g., La Tomatina), and regional storytelling styles.</w:t>
      </w:r>
    </w:p>
    <w:p>
      <w:pPr>
        <w:numPr>
          <w:ilvl w:val="0"/>
          <w:numId w:val="1006"/>
        </w:numPr>
        <w:pStyle w:val="Compact"/>
      </w:pPr>
      <w:r>
        <w:rPr>
          <w:bCs/>
          <w:b/>
        </w:rPr>
        <w:t xml:space="preserve">Technical Proficiency:</w:t>
      </w:r>
      <w:r>
        <w:t xml:space="preserve"> </w:t>
      </w:r>
      <w:r>
        <w:t xml:space="preserve">Familiarity with stage lighting, sound equipment, and basic film production tools.</w:t>
      </w:r>
    </w:p>
    <w:p>
      <w:pPr>
        <w:numPr>
          <w:ilvl w:val="0"/>
          <w:numId w:val="1006"/>
        </w:numPr>
        <w:pStyle w:val="Compact"/>
      </w:pPr>
      <w:r>
        <w:rPr>
          <w:bCs/>
          <w:b/>
        </w:rPr>
        <w:t xml:space="preserve">Digital Presence:</w:t>
      </w:r>
      <w:r>
        <w:t xml:space="preserve"> </w:t>
      </w:r>
      <w:r>
        <w:t xml:space="preserve">Active on social media platforms to promote performances and engage with audiences in Spain Valencia.</w:t>
      </w:r>
    </w:p>
    <w:bookmarkEnd w:id="29"/>
    <w:bookmarkStart w:id="30" w:name="projects-portfolio"/>
    <w:p>
      <w:pPr>
        <w:pStyle w:val="Heading2"/>
      </w:pPr>
      <w:r>
        <w:t xml:space="preserve">Projects &amp; Portfolio</w:t>
      </w:r>
    </w:p>
    <w:p>
      <w:pPr>
        <w:pStyle w:val="FirstParagraph"/>
      </w:pPr>
      <w:r>
        <w:rPr>
          <w:bCs/>
          <w:b/>
        </w:rPr>
        <w:t xml:space="preserve">Theater:</w:t>
      </w:r>
    </w:p>
    <w:p>
      <w:pPr>
        <w:numPr>
          <w:ilvl w:val="0"/>
          <w:numId w:val="1007"/>
        </w:numPr>
        <w:pStyle w:val="Compact"/>
      </w:pPr>
      <w:r>
        <w:rPr>
          <w:iCs/>
          <w:i/>
        </w:rPr>
        <w:t xml:space="preserve">"La Vida es Sueño" (2019)</w:t>
      </w:r>
      <w:r>
        <w:t xml:space="preserve"> </w:t>
      </w:r>
      <w:r>
        <w:t xml:space="preserve">– Performed as Segismundo at Teatro Principal, Valencia. A classic Spanish play that explored themes of freedom and identity.</w:t>
      </w:r>
    </w:p>
    <w:p>
      <w:pPr>
        <w:numPr>
          <w:ilvl w:val="0"/>
          <w:numId w:val="1007"/>
        </w:numPr>
        <w:pStyle w:val="Compact"/>
      </w:pPr>
      <w:r>
        <w:rPr>
          <w:iCs/>
          <w:i/>
        </w:rPr>
        <w:t xml:space="preserve">"El Alba de los Muertos" (2020)</w:t>
      </w:r>
      <w:r>
        <w:t xml:space="preserve"> </w:t>
      </w:r>
      <w:r>
        <w:t xml:space="preserve">– Lead role in a contemporary drama about resilience in post-pandemic Spain.</w:t>
      </w:r>
    </w:p>
    <w:p>
      <w:pPr>
        <w:pStyle w:val="FirstParagraph"/>
      </w:pPr>
      <w:r>
        <w:rPr>
          <w:bCs/>
          <w:b/>
        </w:rPr>
        <w:t xml:space="preserve">Film:</w:t>
      </w:r>
    </w:p>
    <w:p>
      <w:pPr>
        <w:numPr>
          <w:ilvl w:val="0"/>
          <w:numId w:val="1008"/>
        </w:numPr>
        <w:pStyle w:val="Compact"/>
      </w:pPr>
      <w:r>
        <w:rPr>
          <w:iCs/>
          <w:i/>
        </w:rPr>
        <w:t xml:space="preserve">"Valencia en Cuadros" (2018)</w:t>
      </w:r>
      <w:r>
        <w:t xml:space="preserve"> </w:t>
      </w:r>
      <w:r>
        <w:t xml:space="preserve">– Short film highlighting the city’s art scene, co-starring with local artists and historians.</w:t>
      </w:r>
    </w:p>
    <w:p>
      <w:pPr>
        <w:numPr>
          <w:ilvl w:val="0"/>
          <w:numId w:val="1008"/>
        </w:numPr>
        <w:pStyle w:val="Compact"/>
      </w:pPr>
      <w:r>
        <w:rPr>
          <w:iCs/>
          <w:i/>
        </w:rPr>
        <w:t xml:space="preserve">"La Catedral de la Luz" (2021)</w:t>
      </w:r>
      <w:r>
        <w:t xml:space="preserve"> </w:t>
      </w:r>
      <w:r>
        <w:t xml:space="preserve">– Featured in a documentary about Valencia’s iconic cathedral, blending performance with historical narrative.</w:t>
      </w:r>
    </w:p>
    <w:p>
      <w:pPr>
        <w:pStyle w:val="FirstParagraph"/>
      </w:pPr>
      <w:r>
        <w:rPr>
          <w:bCs/>
          <w:b/>
        </w:rPr>
        <w:t xml:space="preserve">Community Projects:</w:t>
      </w:r>
    </w:p>
    <w:p>
      <w:pPr>
        <w:numPr>
          <w:ilvl w:val="0"/>
          <w:numId w:val="1009"/>
        </w:numPr>
        <w:pStyle w:val="Compact"/>
      </w:pPr>
      <w:r>
        <w:t xml:space="preserve">Volunteered with the "Teatro para Todos" initiative, offering free workshops to underprivileged youth in Valencia.</w:t>
      </w:r>
    </w:p>
    <w:p>
      <w:pPr>
        <w:numPr>
          <w:ilvl w:val="0"/>
          <w:numId w:val="1009"/>
        </w:numPr>
        <w:pStyle w:val="Compact"/>
      </w:pPr>
      <w:r>
        <w:t xml:space="preserve">Collaborated on a play titled "La Voz del Mar," which celebrated the sea’s role in Valencian culture.</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Asociación de Actores de Valencia (AAV)</w:t>
      </w:r>
      <w:r>
        <w:t xml:space="preserve"> </w:t>
      </w:r>
      <w:r>
        <w:t xml:space="preserve">– Member since 2016, participating in regional networking events and professional development workshops.</w:t>
      </w:r>
    </w:p>
    <w:p>
      <w:pPr>
        <w:numPr>
          <w:ilvl w:val="0"/>
          <w:numId w:val="1010"/>
        </w:numPr>
        <w:pStyle w:val="Compact"/>
      </w:pPr>
      <w:r>
        <w:rPr>
          <w:bCs/>
          <w:b/>
        </w:rPr>
        <w:t xml:space="preserve">Festival Internacional de Teatro de Valencia</w:t>
      </w:r>
      <w:r>
        <w:t xml:space="preserve"> </w:t>
      </w:r>
      <w:r>
        <w:t xml:space="preserve">– Regular contributor as a performer and mentor for emerging actors.</w:t>
      </w:r>
    </w:p>
    <w:bookmarkEnd w:id="31"/>
    <w:bookmarkStart w:id="32" w:name="references"/>
    <w:p>
      <w:pPr>
        <w:pStyle w:val="Heading2"/>
      </w:pPr>
      <w:r>
        <w:t xml:space="preserve">References</w:t>
      </w:r>
    </w:p>
    <w:p>
      <w:pPr>
        <w:pStyle w:val="FirstParagraph"/>
      </w:pPr>
      <w:r>
        <w:t xml:space="preserve">Available upon request. I have worked with renowned directors such as [Name] (Director, Teatro de la Calle) and [Name] (Producer, Cine Valenciano), who can attest to my dedication and professionalism.</w:t>
      </w:r>
    </w:p>
    <w:bookmarkEnd w:id="32"/>
    <w:p>
      <w:pPr>
        <w:pStyle w:val="BodyText"/>
      </w:pPr>
      <w:r>
        <w:t xml:space="preserve">This resume is tailored for actors seeking opportunities in Spain Valencia. It emphasizes cultural relevance, regional expertise, and a commitment to the performing arts in this iconic Spanish city.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Spain Valencia</dc:title>
  <dc:creator/>
  <dc:language>en</dc:language>
  <cp:keywords/>
  <dcterms:created xsi:type="dcterms:W3CDTF">2026-05-02T07:15:50Z</dcterms:created>
  <dcterms:modified xsi:type="dcterms:W3CDTF">2026-05-02T07:15:50Z</dcterms:modified>
</cp:coreProperties>
</file>

<file path=docProps/custom.xml><?xml version="1.0" encoding="utf-8"?>
<Properties xmlns="http://schemas.openxmlformats.org/officeDocument/2006/custom-properties" xmlns:vt="http://schemas.openxmlformats.org/officeDocument/2006/docPropsVTypes"/>
</file>