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resume"/>
    <w:p>
      <w:pPr>
        <w:pStyle w:val="Heading1"/>
      </w:pPr>
      <w:r>
        <w:t xml:space="preserve">Resume</w:t>
      </w:r>
    </w:p>
    <w:bookmarkStart w:id="27" w:name="X93e96cebf719348290d34c1b2de20d8a192df96"/>
    <w:p>
      <w:pPr>
        <w:pStyle w:val="Heading2"/>
      </w:pPr>
      <w:r>
        <w:t xml:space="preserve">Professional Actor | United Kingdom Birmingham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+44 7900 123456</w:t>
      </w:r>
    </w:p>
    <w:p>
      <w:pPr>
        <w:pStyle w:val="BodyText"/>
      </w:pPr>
      <w:r>
        <w:rPr>
          <w:bCs/>
          <w:b/>
        </w:rPr>
        <w:t xml:space="preserve">Address:</w:t>
      </w:r>
      <w:r>
        <w:t xml:space="preserve"> </w:t>
      </w:r>
      <w:r>
        <w:t xml:space="preserve">Birmingham, United Kingdom</w:t>
      </w:r>
    </w:p>
    <w:bookmarkEnd w:id="20"/>
    <w:bookmarkStart w:id="21" w:name="professional-summary"/>
    <w:p>
      <w:pPr>
        <w:pStyle w:val="Heading3"/>
      </w:pPr>
      <w:r>
        <w:t xml:space="preserve">Professional Summary</w:t>
      </w:r>
    </w:p>
    <w:p>
      <w:pPr>
        <w:pStyle w:val="FirstParagraph"/>
      </w:pPr>
      <w:r>
        <w:t xml:space="preserve">A dedicated and versatile actor with over [X years] of experience in the performing arts industry across the United Kingdom, with a strong focus on Birmingham's vibrant theater and film scene. A passionate performer who has consistently delivered compelling roles in both classical and contemporary productions, contributing to the cultural legacy of United Kingdom Birmingham. Known for adaptability, emotional depth, and a commitment to excellence, this actor is well-suited for roles that demand authenticity and creativity. With a deep understanding of the local arts community and a proven track record in regional theater, film, and television projects.</w:t>
      </w:r>
    </w:p>
    <w:bookmarkEnd w:id="21"/>
    <w:bookmarkStart w:id="22" w:name="acting-experience"/>
    <w:p>
      <w:pPr>
        <w:pStyle w:val="Heading3"/>
      </w:pPr>
      <w:r>
        <w:t xml:space="preserve">Acting Experience</w:t>
      </w:r>
    </w:p>
    <w:p>
      <w:pPr>
        <w:numPr>
          <w:ilvl w:val="0"/>
          <w:numId w:val="1001"/>
        </w:numPr>
        <w:pStyle w:val="Compact"/>
      </w:pPr>
      <w:r>
        <w:rPr>
          <w:bCs/>
          <w:b/>
        </w:rPr>
        <w:t xml:space="preserve">Birmingham Repertory Theatre (Birmingham Rep)</w:t>
      </w:r>
      <w:r>
        <w:t xml:space="preserve"> </w:t>
      </w:r>
      <w:r>
        <w:t xml:space="preserve">- [Role Name], [Year]</w:t>
      </w:r>
    </w:p>
    <w:p>
      <w:pPr>
        <w:numPr>
          <w:ilvl w:val="0"/>
          <w:numId w:val="1001"/>
        </w:numPr>
        <w:pStyle w:val="Compact"/>
      </w:pPr>
      <w:r>
        <w:rPr>
          <w:bCs/>
          <w:b/>
        </w:rPr>
        <w:t xml:space="preserve">New Vic Theatre (New Vic)</w:t>
      </w:r>
      <w:r>
        <w:t xml:space="preserve"> </w:t>
      </w:r>
      <w:r>
        <w:t xml:space="preserve">- [Role Name], [Year]</w:t>
      </w:r>
    </w:p>
    <w:p>
      <w:pPr>
        <w:numPr>
          <w:ilvl w:val="0"/>
          <w:numId w:val="1001"/>
        </w:numPr>
        <w:pStyle w:val="Compact"/>
      </w:pPr>
      <w:r>
        <w:rPr>
          <w:bCs/>
          <w:b/>
        </w:rPr>
        <w:t xml:space="preserve">Birmingham Open Media (BOM)</w:t>
      </w:r>
      <w:r>
        <w:t xml:space="preserve"> </w:t>
      </w:r>
      <w:r>
        <w:t xml:space="preserve">- [Role Name], [Year]</w:t>
      </w:r>
    </w:p>
    <w:p>
      <w:pPr>
        <w:numPr>
          <w:ilvl w:val="0"/>
          <w:numId w:val="1001"/>
        </w:numPr>
        <w:pStyle w:val="Compact"/>
      </w:pPr>
      <w:r>
        <w:rPr>
          <w:bCs/>
          <w:b/>
        </w:rPr>
        <w:t xml:space="preserve">Theatr Clwyd (Touring Production)</w:t>
      </w:r>
      <w:r>
        <w:t xml:space="preserve"> </w:t>
      </w:r>
      <w:r>
        <w:t xml:space="preserve">- [Role Name], [Year]</w:t>
      </w:r>
    </w:p>
    <w:bookmarkEnd w:id="22"/>
    <w:bookmarkStart w:id="23" w:name="education-training"/>
    <w:p>
      <w:pPr>
        <w:pStyle w:val="Heading3"/>
      </w:pPr>
      <w:r>
        <w:t xml:space="preserve">Education &amp; Training</w:t>
      </w:r>
    </w:p>
    <w:p>
      <w:pPr>
        <w:numPr>
          <w:ilvl w:val="0"/>
          <w:numId w:val="1002"/>
        </w:numPr>
        <w:pStyle w:val="Compact"/>
      </w:pPr>
      <w:r>
        <w:rPr>
          <w:bCs/>
          <w:b/>
        </w:rPr>
        <w:t xml:space="preserve">Bachelor of Arts (Hons) in Performing Arts</w:t>
      </w:r>
      <w:r>
        <w:t xml:space="preserve"> </w:t>
      </w:r>
      <w:r>
        <w:t xml:space="preserve">- [University Name], Birmingham, United Kingdom</w:t>
      </w:r>
    </w:p>
    <w:p>
      <w:pPr>
        <w:numPr>
          <w:ilvl w:val="0"/>
          <w:numId w:val="1002"/>
        </w:numPr>
        <w:pStyle w:val="Compact"/>
      </w:pPr>
      <w:r>
        <w:rPr>
          <w:bCs/>
          <w:b/>
        </w:rPr>
        <w:t xml:space="preserve">Advanced Acting Course</w:t>
      </w:r>
      <w:r>
        <w:t xml:space="preserve"> </w:t>
      </w:r>
      <w:r>
        <w:t xml:space="preserve">- [Training Institute Name], Birmingham</w:t>
      </w:r>
    </w:p>
    <w:p>
      <w:pPr>
        <w:numPr>
          <w:ilvl w:val="0"/>
          <w:numId w:val="1002"/>
        </w:numPr>
        <w:pStyle w:val="Compact"/>
      </w:pPr>
      <w:r>
        <w:rPr>
          <w:bCs/>
          <w:b/>
        </w:rPr>
        <w:t xml:space="preserve">Workshops &amp; Masterclasses</w:t>
      </w:r>
    </w:p>
    <w:bookmarkEnd w:id="23"/>
    <w:bookmarkStart w:id="24" w:name="skills-expertise"/>
    <w:p>
      <w:pPr>
        <w:pStyle w:val="Heading3"/>
      </w:pPr>
      <w:r>
        <w:t xml:space="preserve">Skills &amp; Expertise</w:t>
      </w:r>
    </w:p>
    <w:p>
      <w:pPr>
        <w:numPr>
          <w:ilvl w:val="0"/>
          <w:numId w:val="1003"/>
        </w:numPr>
        <w:pStyle w:val="Compact"/>
      </w:pPr>
      <w:r>
        <w:rPr>
          <w:bCs/>
          <w:b/>
        </w:rPr>
        <w:t xml:space="preserve">Acting Techniques:</w:t>
      </w:r>
      <w:r>
        <w:t xml:space="preserve"> </w:t>
      </w:r>
      <w:r>
        <w:t xml:space="preserve">Classical, Method Acting, Physical Theatre</w:t>
      </w:r>
    </w:p>
    <w:p>
      <w:pPr>
        <w:numPr>
          <w:ilvl w:val="0"/>
          <w:numId w:val="1003"/>
        </w:numPr>
        <w:pStyle w:val="Compact"/>
      </w:pPr>
      <w:r>
        <w:rPr>
          <w:bCs/>
          <w:b/>
        </w:rPr>
        <w:t xml:space="preserve">Languages:</w:t>
      </w:r>
      <w:r>
        <w:t xml:space="preserve"> </w:t>
      </w:r>
      <w:r>
        <w:t xml:space="preserve">English (fluent), [Additional Language if applicable]</w:t>
      </w:r>
    </w:p>
    <w:p>
      <w:pPr>
        <w:numPr>
          <w:ilvl w:val="0"/>
          <w:numId w:val="1003"/>
        </w:numPr>
        <w:pStyle w:val="Compact"/>
      </w:pPr>
      <w:r>
        <w:rPr>
          <w:bCs/>
          <w:b/>
        </w:rPr>
        <w:t xml:space="preserve">Technical Skills:</w:t>
      </w:r>
      <w:r>
        <w:t xml:space="preserve"> </w:t>
      </w:r>
      <w:r>
        <w:t xml:space="preserve">Stage combat, dialect training (e.g., RP, regional accents), script analysis</w:t>
      </w:r>
    </w:p>
    <w:p>
      <w:pPr>
        <w:numPr>
          <w:ilvl w:val="0"/>
          <w:numId w:val="1003"/>
        </w:numPr>
        <w:pStyle w:val="Compact"/>
      </w:pPr>
      <w:r>
        <w:rPr>
          <w:bCs/>
          <w:b/>
        </w:rPr>
        <w:t xml:space="preserve">Collaboration:</w:t>
      </w:r>
      <w:r>
        <w:t xml:space="preserve"> </w:t>
      </w:r>
      <w:r>
        <w:t xml:space="preserve">Strong teamwork skills, ability to work with directors, cast, and crew in diverse environments</w:t>
      </w:r>
    </w:p>
    <w:p>
      <w:pPr>
        <w:numPr>
          <w:ilvl w:val="0"/>
          <w:numId w:val="1003"/>
        </w:numPr>
        <w:pStyle w:val="Compact"/>
      </w:pPr>
      <w:r>
        <w:rPr>
          <w:bCs/>
          <w:b/>
        </w:rPr>
        <w:t xml:space="preserve">Digital Presence:</w:t>
      </w:r>
      <w:r>
        <w:t xml:space="preserve"> </w:t>
      </w:r>
      <w:r>
        <w:t xml:space="preserve">Active on social media platforms to promote Birmingham-based productions and engage with local audiences.</w:t>
      </w:r>
    </w:p>
    <w:bookmarkEnd w:id="24"/>
    <w:bookmarkStart w:id="25" w:name="additional-information"/>
    <w:p>
      <w:pPr>
        <w:pStyle w:val="Heading3"/>
      </w:pPr>
      <w:r>
        <w:t xml:space="preserve">Additional Information</w:t>
      </w:r>
    </w:p>
    <w:p>
      <w:pPr>
        <w:pStyle w:val="FirstParagraph"/>
      </w:pPr>
      <w:r>
        <w:rPr>
          <w:bCs/>
          <w:b/>
        </w:rPr>
        <w:t xml:space="preserve">Membership:</w:t>
      </w:r>
      <w:r>
        <w:t xml:space="preserve"> </w:t>
      </w:r>
      <w:r>
        <w:t xml:space="preserve">Member of Equity (UK Actor’s Union) and the Birmingham Theatre Guild.</w:t>
      </w:r>
    </w:p>
    <w:p>
      <w:pPr>
        <w:pStyle w:val="BodyText"/>
      </w:pPr>
      <w:r>
        <w:rPr>
          <w:bCs/>
          <w:b/>
        </w:rPr>
        <w:t xml:space="preserve">Community Involvement:</w:t>
      </w:r>
      <w:r>
        <w:t xml:space="preserve"> </w:t>
      </w:r>
      <w:r>
        <w:t xml:space="preserve">Volunteered with local theater initiatives in United Kingdom Birmingham, including workshops for young actors and community plays that reflect the city’s cultural diversity.</w:t>
      </w:r>
    </w:p>
    <w:p>
      <w:pPr>
        <w:pStyle w:val="BodyText"/>
      </w:pPr>
      <w:r>
        <w:rPr>
          <w:bCs/>
          <w:b/>
        </w:rPr>
        <w:t xml:space="preserve">Certifications:</w:t>
      </w:r>
      <w:r>
        <w:t xml:space="preserve"> </w:t>
      </w:r>
      <w:r>
        <w:t xml:space="preserve">First Aid at Work, Stage Combat Certification (UK).</w:t>
      </w:r>
    </w:p>
    <w:p>
      <w:pPr>
        <w:pStyle w:val="BodyText"/>
      </w:pPr>
      <w:r>
        <w:rPr>
          <w:bCs/>
          <w:b/>
        </w:rPr>
        <w:t xml:space="preserve">References:</w:t>
      </w:r>
      <w:r>
        <w:t xml:space="preserve"> </w:t>
      </w:r>
      <w:r>
        <w:t xml:space="preserve">Available upon request. Former directors and collaborators in Birmingham include [Names if applicable].</w:t>
      </w:r>
    </w:p>
    <w:bookmarkEnd w:id="25"/>
    <w:bookmarkStart w:id="26" w:name="why-choose-united-kingdom-birmingham"/>
    <w:p>
      <w:pPr>
        <w:pStyle w:val="Heading3"/>
      </w:pPr>
      <w:r>
        <w:t xml:space="preserve">Why Choose United Kingdom Birmingham?</w:t>
      </w:r>
    </w:p>
    <w:p>
      <w:pPr>
        <w:pStyle w:val="FirstParagraph"/>
      </w:pPr>
      <w:r>
        <w:t xml:space="preserve">Birmingham, a cultural hub in the heart of the United Kingdom, offers unparalleled opportunities for actors to thrive. The city’s dynamic theater scene, including institutions like the Birmingham Rep and New Vic Theatre, provides a platform for emerging and established talent. As an actor rooted in United Kingdom Birmingham, this resume reflects a deep connection to the local arts community and a commitment to contributing to its legacy. Whether on stage or screen, the focus remains on storytelling that resonates with audiences across the UK.</w:t>
      </w:r>
    </w:p>
    <w:bookmarkEnd w:id="26"/>
    <w:p>
      <w:pPr>
        <w:pStyle w:val="BodyText"/>
      </w:pPr>
      <w:r>
        <w:t xml:space="preserve">© [Your Name] | Actor in United Kingdom Birmingham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United Kingdom Birmingham</dc:title>
  <dc:creator/>
  <dc:language>en</dc:language>
  <cp:keywords/>
  <dcterms:created xsi:type="dcterms:W3CDTF">2026-07-21T04:53:09Z</dcterms:created>
  <dcterms:modified xsi:type="dcterms:W3CDTF">2026-07-21T04:53:09Z</dcterms:modified>
</cp:coreProperties>
</file>

<file path=docProps/custom.xml><?xml version="1.0" encoding="utf-8"?>
<Properties xmlns="http://schemas.openxmlformats.org/officeDocument/2006/custom-properties" xmlns:vt="http://schemas.openxmlformats.org/officeDocument/2006/docPropsVTypes"/>
</file>