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20" w:name="jordan-lee-thompson"/>
    <w:p>
      <w:pPr>
        <w:pStyle w:val="Heading1"/>
      </w:pPr>
      <w:r>
        <w:t xml:space="preserve">Jordan Lee Thompson</w:t>
      </w:r>
    </w:p>
    <w:p>
      <w:pPr>
        <w:pStyle w:val="FirstParagraph"/>
      </w:pPr>
      <w:r>
        <w:rPr>
          <w:bCs/>
          <w:b/>
        </w:rPr>
        <w:t xml:space="preserve">Actor | United States Houston | Professional Theater &amp; Film Experience</w:t>
      </w:r>
    </w:p>
    <w:p>
      <w:pPr>
        <w:pStyle w:val="BodyText"/>
      </w:pPr>
      <w:r>
        <w:t xml:space="preserve">Email: jordan.thompson@actor.com | Phone: (713) 555-0198 | Location: 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 actor based in the United States Houston area, I bring over a decade of experience in both stage and screen productions. My career has been deeply rooted in the vibrant cultural landscape of Houston, where I have collaborated with local theaters, film crews, and community organizations to create impactful performances. A graduate of the University of Houston’s Department of Theater Arts, I am passionate about storytelling that resonates with diverse audiences. My work as an actor in Houston has earned recognition for its authenticity and emotional depth, and I am committed to continuing my growth within the U.S. entertainment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t xml:space="preserve">, University of Houston, Houston, TX | Graduated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Actor Training Program</w:t>
      </w:r>
      <w:r>
        <w:t xml:space="preserve">, Texas Performing Arts, Austin, TX |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&amp; Masterclasses</w:t>
      </w:r>
      <w:r>
        <w:t xml:space="preserve">: "Character Development in Stage and Screen" (Houston Theater Alliance, 2018), "Voice and Diction for Actors" (UTSA Continuing Education, 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5c54293bbf151ca20b1a6ac5c522de92b062a7"/>
    <w:p>
      <w:pPr>
        <w:pStyle w:val="Heading3"/>
      </w:pPr>
      <w:r>
        <w:rPr>
          <w:bCs/>
          <w:b/>
        </w:rPr>
        <w:t xml:space="preserve">Lead Actor</w:t>
      </w:r>
      <w:r>
        <w:t xml:space="preserve">, Houston Playwrights Theater | 2018–Present</w:t>
      </w:r>
    </w:p>
    <w:p>
      <w:pPr>
        <w:pStyle w:val="FirstParagraph"/>
      </w:pPr>
      <w:r>
        <w:t xml:space="preserve">As a lead actor in productions such as *“The Streets of Houston”* and *“Voices of the Bayou,”* I have delivered performances that highlight the unique stories of Texas communities. My role in *“The Gulf’s Echo”* (2021) earned critical acclaim and was nominated for Best Ensemble at the Houston Theater Awards.</w:t>
      </w:r>
    </w:p>
    <w:bookmarkEnd w:id="23"/>
    <w:bookmarkStart w:id="24" w:name="X684dc9a51f5c173d85b1f405bd1ee5e25fbb46a"/>
    <w:p>
      <w:pPr>
        <w:pStyle w:val="Heading3"/>
      </w:pPr>
      <w:r>
        <w:rPr>
          <w:bCs/>
          <w:b/>
        </w:rPr>
        <w:t xml:space="preserve">Supporting Actor</w:t>
      </w:r>
      <w:r>
        <w:t xml:space="preserve">, Houston Film Collective | 2016–Present</w:t>
      </w:r>
    </w:p>
    <w:p>
      <w:pPr>
        <w:pStyle w:val="FirstParagraph"/>
      </w:pPr>
      <w:r>
        <w:t xml:space="preserve">Contributed to independent films like *“Riverside Dreams”* (2019) and *“Houston Nights”* (2020), working closely with local directors to bring authentic narratives to life. My portrayal of a struggling musician in *“Riverside Dreams”* was praised for its emotional nuance.</w:t>
      </w:r>
    </w:p>
    <w:bookmarkEnd w:id="24"/>
    <w:bookmarkStart w:id="25" w:name="X4347a148090a3ccddc20765e3b62578545ab9f8"/>
    <w:p>
      <w:pPr>
        <w:pStyle w:val="Heading3"/>
      </w:pPr>
      <w:r>
        <w:rPr>
          <w:bCs/>
          <w:b/>
        </w:rPr>
        <w:t xml:space="preserve">Community Theater Volunteer</w:t>
      </w:r>
      <w:r>
        <w:t xml:space="preserve">, Houston Youth Arts Initiative | 2015–2018</w:t>
      </w:r>
    </w:p>
    <w:p>
      <w:pPr>
        <w:pStyle w:val="FirstParagraph"/>
      </w:pPr>
      <w:r>
        <w:t xml:space="preserve">Mentored aspiring young actors and participated in outreach programs to promote theater education in underserved neighborhoods across Houston. Directed a community production of *“Our Town”* that drew over 500 attendees.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Acting Techniques</w:t>
      </w:r>
      <w:r>
        <w:t xml:space="preserve">: Meisner, Stanislavski, and Method Acting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</w:t>
      </w:r>
      <w:r>
        <w:t xml:space="preserve">: English (fluent), Spanish (intermediate)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Dialects</w:t>
      </w:r>
      <w:r>
        <w:t xml:space="preserve">: Texas Accent, Southern U.S., and regional variations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</w:t>
      </w:r>
      <w:r>
        <w:t xml:space="preserve">: Basic camera operation, lighting setup for stage productions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</w:t>
      </w:r>
      <w:r>
        <w:t xml:space="preserve">: Adobe Premiere Pro (basic editing), Final Cut Pro (intermediate)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Best Supporting Actor</w:t>
      </w:r>
      <w:r>
        <w:t xml:space="preserve">, Houston Theater Awards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Outstanding Performance in a Play</w:t>
      </w:r>
      <w:r>
        <w:t xml:space="preserve">, Texas Regional Theater Association |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Emerging Artist Award</w:t>
      </w:r>
      <w:r>
        <w:t xml:space="preserve">, Houston Cultural Council | 2015</w:t>
      </w:r>
    </w:p>
    <w:bookmarkEnd w:id="28"/>
    <w:bookmarkStart w:id="31" w:name="projects-credits"/>
    <w:p>
      <w:pPr>
        <w:pStyle w:val="Heading2"/>
      </w:pPr>
      <w:r>
        <w:t xml:space="preserve">Projects &amp; Credits</w:t>
      </w:r>
    </w:p>
    <w:bookmarkStart w:id="29" w:name="theater-productions"/>
    <w:p>
      <w:pPr>
        <w:pStyle w:val="Heading3"/>
      </w:pPr>
      <w:r>
        <w:rPr>
          <w:bCs/>
          <w:b/>
        </w:rPr>
        <w:t xml:space="preserve">Theater Productions</w:t>
      </w:r>
    </w:p>
    <w:p>
      <w:pPr>
        <w:numPr>
          <w:ilvl w:val="0"/>
          <w:numId w:val="1004"/>
        </w:numPr>
        <w:pStyle w:val="Compact"/>
      </w:pPr>
      <w:r>
        <w:t xml:space="preserve">*“The Streets of Houston”* (2021) – Lead Role: Marcus, a disillusioned veteran navigating post-war life.</w:t>
      </w:r>
    </w:p>
    <w:p>
      <w:pPr>
        <w:numPr>
          <w:ilvl w:val="0"/>
          <w:numId w:val="1004"/>
        </w:numPr>
        <w:pStyle w:val="Compact"/>
      </w:pPr>
      <w:r>
        <w:t xml:space="preserve">*“Voices of the Bayou”* (2020) – Supporting Role: A local fisherman with a hidden past.</w:t>
      </w:r>
    </w:p>
    <w:p>
      <w:pPr>
        <w:numPr>
          <w:ilvl w:val="0"/>
          <w:numId w:val="1004"/>
        </w:numPr>
        <w:pStyle w:val="Compact"/>
      </w:pPr>
      <w:r>
        <w:t xml:space="preserve">*“Our Town”* (2018) – Lead Role: George Gibbs, in a community-driven production that emphasized Houston’s small-town roots.</w:t>
      </w:r>
    </w:p>
    <w:bookmarkEnd w:id="29"/>
    <w:bookmarkStart w:id="30" w:name="film-television"/>
    <w:p>
      <w:pPr>
        <w:pStyle w:val="Heading3"/>
      </w:pPr>
      <w:r>
        <w:rPr>
          <w:bCs/>
          <w:b/>
        </w:rPr>
        <w:t xml:space="preserve">Film &amp; Television</w:t>
      </w:r>
    </w:p>
    <w:p>
      <w:pPr>
        <w:numPr>
          <w:ilvl w:val="0"/>
          <w:numId w:val="1005"/>
        </w:numPr>
        <w:pStyle w:val="Compact"/>
      </w:pPr>
      <w:r>
        <w:t xml:space="preserve">*“Riverside Dreams”* (2019) – Role: Jake, a musician struggling to reconcile his dreams with reality.</w:t>
      </w:r>
    </w:p>
    <w:p>
      <w:pPr>
        <w:numPr>
          <w:ilvl w:val="0"/>
          <w:numId w:val="1005"/>
        </w:numPr>
        <w:pStyle w:val="Compact"/>
      </w:pPr>
      <w:r>
        <w:t xml:space="preserve">*“Houston Nights”* (2020) – Role: A street vendor with a mysterious backstory.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Actor’s Equity Association (AEA)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Houston Theater Alliance</w:t>
      </w:r>
      <w:r>
        <w:t xml:space="preserve"> </w:t>
      </w:r>
      <w:r>
        <w:t xml:space="preserve">| Volunteer and Participant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Performing Arts Network</w:t>
      </w:r>
      <w:r>
        <w:t xml:space="preserve"> </w:t>
      </w:r>
      <w:r>
        <w:t xml:space="preserve">| Collaborator on multiple regional productions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Open to full-time and part-time roles in Houston and surrounding areas. Flexible for travel within the United States.</w:t>
      </w:r>
    </w:p>
    <w:p>
      <w:pPr>
        <w:pStyle w:val="BodyText"/>
      </w:pPr>
      <w:r>
        <w:rPr>
          <w:bCs/>
          <w:b/>
        </w:rPr>
        <w:t xml:space="preserve">Cover Letter:</w:t>
      </w:r>
      <w:r>
        <w:t xml:space="preserve"> </w:t>
      </w:r>
      <w:r>
        <w:t xml:space="preserve">Available upon request, tailored to specific casting calls in the United States Houston market.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 – useful for roles requiring bilingual dialogue or cultural authenticity in Houston’s diverse communities.</w:t>
      </w:r>
    </w:p>
    <w:bookmarkEnd w:id="33"/>
    <w:p>
      <w:pPr>
        <w:pStyle w:val="BodyText"/>
      </w:pPr>
      <w:r>
        <w:t xml:space="preserve">© 2023 Jordan Lee Thompson | Actor in United States Houston | Dedicated to Excellence in Performance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| United States Houston</dc:title>
  <dc:creator/>
  <dc:language>en</dc:language>
  <cp:keywords/>
  <dcterms:created xsi:type="dcterms:W3CDTF">2026-07-23T18:12:38Z</dcterms:created>
  <dcterms:modified xsi:type="dcterms:W3CDTF">2026-07-23T18:12:38Z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