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X8c2946b5e322ac4fec796f97c19537806771a89"/>
    <w:p>
      <w:pPr>
        <w:pStyle w:val="Heading1"/>
      </w:pPr>
      <w:r>
        <w:t xml:space="preserve">Resume: Actor in United States Los Angeles</w:t>
      </w:r>
    </w:p>
    <w:bookmarkStart w:id="22" w:name="contact-info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p>
      <w:pPr>
        <w:pStyle w:val="BodyText"/>
      </w:pPr>
      <w:r>
        <w:rPr>
          <w:bCs/>
          <w:b/>
        </w:rPr>
        <w:t xml:space="preserve">Portfolio/Website: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versatile actor with over [X years] of experience in the entertainment industry, specializing in film, television, and theater. Based in the heart of the United States Los Angeles, a hub for creative talent and storytelling. Proven ability to deliver compelling performances across diverse genres, including drama, comedy, and action. Committed to excellence in every role while maintaining a strong presence within the vibrant Los Angeles acting community.</w:t>
      </w:r>
    </w:p>
    <w:bookmarkEnd w:id="23"/>
    <w:bookmarkStart w:id="27" w:name="acting-experience"/>
    <w:p>
      <w:pPr>
        <w:pStyle w:val="Heading2"/>
      </w:pPr>
      <w:r>
        <w:t xml:space="preserve">Acting Experience</w:t>
      </w:r>
    </w:p>
    <w:bookmarkStart w:id="24" w:name="X88ecf99fd2a5780be9b109fcc2c4e1167ba7a07"/>
    <w:p>
      <w:pPr>
        <w:pStyle w:val="Heading3"/>
      </w:pPr>
      <w:r>
        <w:rPr>
          <w:bCs/>
          <w:b/>
        </w:rPr>
        <w:t xml:space="preserve">Theater Productions (Los Angeles, United States)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Role:</w:t>
      </w:r>
      <w:r>
        <w:t xml:space="preserve"> </w:t>
      </w:r>
      <w:r>
        <w:t xml:space="preserve">Lead Actor in "Hamilton" (2021-2022)</w:t>
      </w:r>
    </w:p>
    <w:p>
      <w:pPr>
        <w:numPr>
          <w:ilvl w:val="0"/>
          <w:numId w:val="1000"/>
        </w:numPr>
      </w:pPr>
      <w:r>
        <w:t xml:space="preserve">Performed at the Ahmanson Theatre, Los Angeles. Collaborated with renowned directors and actors, receiving critical acclaim for emotional depth and stage presence.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Role:</w:t>
      </w:r>
      <w:r>
        <w:t xml:space="preserve"> </w:t>
      </w:r>
      <w:r>
        <w:t xml:space="preserve">Supporting Actor in "The Crucible" (2019-2020)</w:t>
      </w:r>
    </w:p>
    <w:p>
      <w:pPr>
        <w:numPr>
          <w:ilvl w:val="0"/>
          <w:numId w:val="1000"/>
        </w:numPr>
      </w:pPr>
      <w:r>
        <w:t xml:space="preserve">Portrayed John Proctor at the Mark Taper Forum, showcasing a nuanced understanding of historical and dramatic narratives.</w:t>
      </w:r>
    </w:p>
    <w:bookmarkEnd w:id="24"/>
    <w:bookmarkStart w:id="25" w:name="X4fe5422357348a1613dc5c1c892137afc433f75"/>
    <w:p>
      <w:pPr>
        <w:pStyle w:val="Heading3"/>
      </w:pPr>
      <w:r>
        <w:rPr>
          <w:bCs/>
          <w:b/>
        </w:rPr>
        <w:t xml:space="preserve">Television &amp; Film (United States Los Angeles)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Series:</w:t>
      </w:r>
      <w:r>
        <w:t xml:space="preserve"> </w:t>
      </w:r>
      <w:r>
        <w:t xml:space="preserve">"City Lights" (2021-2023)</w:t>
      </w:r>
    </w:p>
    <w:p>
      <w:pPr>
        <w:numPr>
          <w:ilvl w:val="0"/>
          <w:numId w:val="1000"/>
        </w:numPr>
      </w:pPr>
      <w:r>
        <w:t xml:space="preserve">Played a recurring role as Detective Ramirez. The show, filmed in Los Angeles, highlighted the actor's ability to balance intensity and relatability.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Film:</w:t>
      </w:r>
      <w:r>
        <w:t xml:space="preserve"> </w:t>
      </w:r>
      <w:r>
        <w:t xml:space="preserve">"Echoes of LA" (2020)</w:t>
      </w:r>
    </w:p>
    <w:p>
      <w:pPr>
        <w:numPr>
          <w:ilvl w:val="0"/>
          <w:numId w:val="1000"/>
        </w:numPr>
      </w:pPr>
      <w:r>
        <w:t xml:space="preserve">Featured in a pivotal role as a street artist. The indie film premiered at the Los Angeles Film Festival, gaining attention for its authentic storytelling.</w:t>
      </w:r>
    </w:p>
    <w:bookmarkEnd w:id="25"/>
    <w:bookmarkStart w:id="26" w:name="Xa27fe1f8b27fba2449ba94a1bb46444368dc14e"/>
    <w:p>
      <w:pPr>
        <w:pStyle w:val="Heading3"/>
      </w:pPr>
      <w:r>
        <w:rPr>
          <w:bCs/>
          <w:b/>
        </w:rPr>
        <w:t xml:space="preserve">Commercial &amp; Voiceover Work (Los Angeles, United States)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Client:</w:t>
      </w:r>
      <w:r>
        <w:t xml:space="preserve"> </w:t>
      </w:r>
      <w:r>
        <w:t xml:space="preserve">Nike (2022)</w:t>
      </w:r>
    </w:p>
    <w:p>
      <w:pPr>
        <w:numPr>
          <w:ilvl w:val="0"/>
          <w:numId w:val="1000"/>
        </w:numPr>
      </w:pPr>
      <w:r>
        <w:t xml:space="preserve">Voiced a commercial campaign emphasizing empowerment and resilience. The ad was broadcast nationally and received widespread acclaim.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Project:</w:t>
      </w:r>
      <w:r>
        <w:t xml:space="preserve"> </w:t>
      </w:r>
      <w:r>
        <w:t xml:space="preserve">"CityScape" (2019)</w:t>
      </w:r>
    </w:p>
    <w:p>
      <w:pPr>
        <w:numPr>
          <w:ilvl w:val="0"/>
          <w:numId w:val="1000"/>
        </w:numPr>
      </w:pPr>
      <w:r>
        <w:t xml:space="preserve">Provided voiceover for a documentary about Los Angeles' cultural landscape, showcasing versatility in tone and delivery.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Bachelor of Fine Arts in Theater Arts</w:t>
      </w:r>
    </w:p>
    <w:p>
      <w:pPr>
        <w:numPr>
          <w:ilvl w:val="0"/>
          <w:numId w:val="1000"/>
        </w:numPr>
      </w:pPr>
      <w:r>
        <w:t xml:space="preserve">University of Southern California (USC), Los Angeles, United States. Graduated with honors in 2018. Focus on acting, directing, and stagecraft.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Acting Workshops</w:t>
      </w:r>
    </w:p>
    <w:p>
      <w:pPr>
        <w:numPr>
          <w:ilvl w:val="0"/>
          <w:numId w:val="1000"/>
        </w:numPr>
      </w:pPr>
      <w:r>
        <w:t xml:space="preserve">Completed advanced training at the Lee Strasberg Theatre Institute (Los Angeles) and the Groundlings Comedy Theater. Specialized in improvisation, character development, and script analysis.</w:t>
      </w:r>
    </w:p>
    <w:bookmarkEnd w:id="28"/>
    <w:bookmarkStart w:id="30" w:name="skills-and-training"/>
    <w:bookmarkStart w:id="29" w:name="skills-training"/>
    <w:p>
      <w:pPr>
        <w:pStyle w:val="Heading2"/>
      </w:pPr>
      <w:r>
        <w:t xml:space="preserve">Skills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Skills:</w:t>
      </w:r>
      <w:r>
        <w:t xml:space="preserve"> </w:t>
      </w:r>
      <w:r>
        <w:t xml:space="preserve">Stunt coordination, stage combat, and voiceover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Familiar with Adobe Premiere Pro, Final Cut Pro, and scriptwriting software.</w:t>
      </w:r>
    </w:p>
    <w:bookmarkEnd w:id="29"/>
    <w:bookmarkEnd w:id="30"/>
    <w:bookmarkStart w:id="32" w:name="awards-and-recognitions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Los Angeles Theatre Critics Award (2021):</w:t>
      </w:r>
      <w:r>
        <w:t xml:space="preserve"> </w:t>
      </w:r>
      <w:r>
        <w:t xml:space="preserve">Best Supporting Actor for "The Crucible."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Golden Globe Nomination (2023):</w:t>
      </w:r>
      <w:r>
        <w:t xml:space="preserve"> </w:t>
      </w:r>
      <w:r>
        <w:t xml:space="preserve">Nominated for Best Actor in a Television Series for "City Lights."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Mentorship Program:</w:t>
      </w:r>
      <w:r>
        <w:t xml:space="preserve"> </w:t>
      </w:r>
      <w:r>
        <w:t xml:space="preserve">Selected as a mentor for the Los Angeles Actors' Guild, supporting emerging talent in the United States.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Represented by:</w:t>
      </w:r>
      <w:r>
        <w:t xml:space="preserve"> </w:t>
      </w:r>
      <w:r>
        <w:t xml:space="preserve">[Agency Name], Los Angeles, United States. Contact: [agency email/phone].</w:t>
      </w:r>
    </w:p>
    <w:p>
      <w:pPr>
        <w:pStyle w:val="BodyText"/>
      </w:pPr>
      <w:r>
        <w:rPr>
          <w:bCs/>
          <w:b/>
        </w:rPr>
        <w:t xml:space="preserve">Union Affiliation:</w:t>
      </w:r>
      <w:r>
        <w:t xml:space="preserve"> </w:t>
      </w:r>
      <w:r>
        <w:t xml:space="preserve">SAG-AFTRA (Screen Actors Guild - American Federation of Television and Radio Artists). Member since 2019.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Los Angeles-based theater initiatives, including the "Stage for Change" program, which promotes arts education for underserved youth.</w:t>
      </w:r>
    </w:p>
    <w:bookmarkEnd w:id="33"/>
    <w:p>
      <w:pPr>
        <w:pStyle w:val="BodyText"/>
      </w:pPr>
      <w:r>
        <w:t xml:space="preserve">This resume is tailored for an actor based in the United States Los Angeles. It highlights expertise in acting, commitment to the craft, and a strong network within the entertainment industry of Los Angeles. The document aligns with professional standards while emphasizing key aspects of an actor's career in this dynamic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United States Los Angeles</dc:title>
  <dc:creator/>
  <dc:language>en</dc:language>
  <cp:keywords/>
  <dcterms:created xsi:type="dcterms:W3CDTF">2025-12-10T14:04:56Z</dcterms:created>
  <dcterms:modified xsi:type="dcterms:W3CDTF">2025-12-10T14:04:56Z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