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36" w:name="ayrat-jumayev-actor-tashkent-uzbekistan"/>
    <w:p>
      <w:pPr>
        <w:pStyle w:val="Heading1"/>
      </w:pPr>
      <w:r>
        <w:t xml:space="preserve">Ayrat Jumayev | Actor | Tashkent, Uzbekistan</w:t>
      </w:r>
    </w:p>
    <w:p>
      <w:pPr>
        <w:pStyle w:val="FirstParagraph"/>
      </w:pPr>
      <w:r>
        <w:rPr>
          <w:bCs/>
          <w:b/>
        </w:rPr>
        <w:t xml:space="preserve">Contact:</w:t>
      </w:r>
      <w:r>
        <w:t xml:space="preserve"> </w:t>
      </w:r>
      <w:r>
        <w:t xml:space="preserve">+998 93 123-45-67 | ayrat.jumayev@gmail.com | Tashkent, Uzbekistan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passionate actor based in Uzbekistan Tashkent, I have built a career rooted in storytelling, cultural authenticity, and artistic excellence. With over a decade of experience in the performing arts industry across Uzbekistan’s vibrant theater scene and film productions, I bring a unique blend of traditional Uzbek narratives and contemporary acting techniques to every role. My Resume reflects a commitment to portraying diverse characters while contributing to the growth of Uzbekistan Tashkent’s creative community. Whether on stage or screen, I strive to connect with audiences through emotionally resonant performances that highlight the richness of Uzbek culture.</w: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tashkent-state-theatre-of-comedy"/>
    <w:p>
      <w:pPr>
        <w:pStyle w:val="Heading3"/>
      </w:pPr>
      <w:r>
        <w:t xml:space="preserve">Tashkent State Theatre of Comedy</w:t>
      </w:r>
    </w:p>
    <w:p>
      <w:pPr>
        <w:pStyle w:val="FirstParagraph"/>
      </w:pPr>
      <w:r>
        <w:rPr>
          <w:iCs/>
          <w:i/>
        </w:rPr>
        <w:t xml:space="preserve">Actor | 2015–Present</w:t>
      </w:r>
    </w:p>
    <w:p>
      <w:pPr>
        <w:numPr>
          <w:ilvl w:val="0"/>
          <w:numId w:val="1001"/>
        </w:numPr>
        <w:pStyle w:val="Compact"/>
      </w:pPr>
      <w:r>
        <w:t xml:space="preserve">Featured in over 50 productions, including classic Uzbek comedies and modern adaptations, showcasing versatility in character portrayal.</w:t>
      </w:r>
    </w:p>
    <w:p>
      <w:pPr>
        <w:numPr>
          <w:ilvl w:val="0"/>
          <w:numId w:val="1001"/>
        </w:numPr>
        <w:pStyle w:val="Compact"/>
      </w:pPr>
      <w:r>
        <w:t xml:space="preserve">Collaborated with renowned directors and playwrights from Uzbekistan Tashkent to bring local stories to life on stage.</w:t>
      </w:r>
    </w:p>
    <w:p>
      <w:pPr>
        <w:numPr>
          <w:ilvl w:val="0"/>
          <w:numId w:val="1001"/>
        </w:numPr>
        <w:pStyle w:val="Compact"/>
      </w:pPr>
      <w:r>
        <w:t xml:space="preserve">Received critical acclaim for roles such as "The Mischievous Mullah" (2020) and "Love in the Bazaar" (2019), praised for capturing the essence of Uzbek humor and tradition.</w:t>
      </w:r>
    </w:p>
    <w:bookmarkEnd w:id="21"/>
    <w:bookmarkStart w:id="22" w:name="uzbek-films-studio"/>
    <w:p>
      <w:pPr>
        <w:pStyle w:val="Heading3"/>
      </w:pPr>
      <w:r>
        <w:t xml:space="preserve">Uzbek Films Studio</w:t>
      </w:r>
    </w:p>
    <w:p>
      <w:pPr>
        <w:pStyle w:val="FirstParagraph"/>
      </w:pPr>
      <w:r>
        <w:rPr>
          <w:iCs/>
          <w:i/>
        </w:rPr>
        <w:t xml:space="preserve">Actor | 2018–Present</w:t>
      </w:r>
    </w:p>
    <w:p>
      <w:pPr>
        <w:numPr>
          <w:ilvl w:val="0"/>
          <w:numId w:val="1002"/>
        </w:numPr>
        <w:pStyle w:val="Compact"/>
      </w:pPr>
      <w:r>
        <w:t xml:space="preserve">Appeared in multiple films produced by Uzbekistan Tashkent-based studios, including "Echoes of the Past" (2021) and "The Silk Road's Legacy" (2020).</w:t>
      </w:r>
    </w:p>
    <w:p>
      <w:pPr>
        <w:numPr>
          <w:ilvl w:val="0"/>
          <w:numId w:val="1002"/>
        </w:numPr>
        <w:pStyle w:val="Compact"/>
      </w:pPr>
      <w:r>
        <w:t xml:space="preserve">Contributed to projects that highlight historical and cultural themes, aligning with Uzbekistan’s efforts to preserve its heritage through cinema.</w:t>
      </w:r>
    </w:p>
    <w:p>
      <w:pPr>
        <w:numPr>
          <w:ilvl w:val="0"/>
          <w:numId w:val="1002"/>
        </w:numPr>
        <w:pStyle w:val="Compact"/>
      </w:pPr>
      <w:r>
        <w:t xml:space="preserve">Worked alongside international crews to ensure authenticity in portraying Uzbek settings and characters.</w:t>
      </w:r>
    </w:p>
    <w:bookmarkEnd w:id="22"/>
    <w:bookmarkStart w:id="23" w:name="tashkent-theater-festival"/>
    <w:p>
      <w:pPr>
        <w:pStyle w:val="Heading3"/>
      </w:pPr>
      <w:r>
        <w:t xml:space="preserve">Tashkent Theater Festival</w:t>
      </w:r>
    </w:p>
    <w:p>
      <w:pPr>
        <w:pStyle w:val="FirstParagraph"/>
      </w:pPr>
      <w:r>
        <w:rPr>
          <w:iCs/>
          <w:i/>
        </w:rPr>
        <w:t xml:space="preserve">Guest Performer | 2017–2022</w:t>
      </w:r>
    </w:p>
    <w:p>
      <w:pPr>
        <w:numPr>
          <w:ilvl w:val="0"/>
          <w:numId w:val="1003"/>
        </w:numPr>
        <w:pStyle w:val="Compact"/>
      </w:pPr>
      <w:r>
        <w:t xml:space="preserve">Participated in annual festivals that celebrate Uzbekistan Tashkent’s theatrical talent, performing in both traditional and experimental productions.</w:t>
      </w:r>
    </w:p>
    <w:p>
      <w:pPr>
        <w:numPr>
          <w:ilvl w:val="0"/>
          <w:numId w:val="1003"/>
        </w:numPr>
        <w:pStyle w:val="Compact"/>
      </w:pPr>
      <w:r>
        <w:t xml:space="preserve">Received the "Best Supporting Actor" award at the 2021 Tashkent Theater Festival for my role in "The Forgotten Song."</w:t>
      </w:r>
    </w:p>
    <w:bookmarkEnd w:id="23"/>
    <w:bookmarkEnd w:id="24"/>
    <w:bookmarkStart w:id="26" w:name="education"/>
    <w:p>
      <w:pPr>
        <w:pStyle w:val="Heading2"/>
      </w:pPr>
      <w:r>
        <w:t xml:space="preserve">Education</w:t>
      </w:r>
    </w:p>
    <w:bookmarkStart w:id="25" w:name="X7fb232effa8492fe4f774ab0cd6dc72321a4028"/>
    <w:p>
      <w:pPr>
        <w:pStyle w:val="Heading3"/>
      </w:pPr>
      <w:r>
        <w:t xml:space="preserve">Uzbek State University of World Languages</w:t>
      </w:r>
    </w:p>
    <w:p>
      <w:pPr>
        <w:pStyle w:val="FirstParagraph"/>
      </w:pPr>
      <w:r>
        <w:rPr>
          <w:iCs/>
          <w:i/>
        </w:rPr>
        <w:t xml:space="preserve">Bachelor of Arts in Performing Arts | 2010–2014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dramatic arts and Uzbek literature.</w:t>
      </w:r>
    </w:p>
    <w:p>
      <w:pPr>
        <w:numPr>
          <w:ilvl w:val="0"/>
          <w:numId w:val="1004"/>
        </w:numPr>
        <w:pStyle w:val="Compact"/>
      </w:pPr>
      <w:r>
        <w:t xml:space="preserve">Participated in university productions that toured Uzbekistan Tashkent and other regions, gaining practical experience in live performances.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Dramatic Arts:</w:t>
      </w:r>
      <w:r>
        <w:t xml:space="preserve"> </w:t>
      </w:r>
      <w:r>
        <w:t xml:space="preserve">Expertise in classical and contemporary acting techniques, with a focus on Uzbek storytelling traditions.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Uzbek and Russian; proficient in English for international collaborations.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Stagecraft:</w:t>
      </w:r>
      <w:r>
        <w:t xml:space="preserve"> </w:t>
      </w:r>
      <w:r>
        <w:t xml:space="preserve">Skilled in costume design, stage direction, and improvisation, reflecting a well-rounded understanding of theater production.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knowledge of Uzbek history, folklore, and social dynamics to authentically portray characters.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Dramatic Arts</w:t>
      </w:r>
      <w:r>
        <w:t xml:space="preserve"> </w:t>
      </w:r>
      <w:r>
        <w:t xml:space="preserve">– Tashkent Institute of Performing Arts (2014)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Acting Workshop</w:t>
      </w:r>
      <w:r>
        <w:t xml:space="preserve"> </w:t>
      </w:r>
      <w:r>
        <w:t xml:space="preserve">– Uzbekistan Tashkent Theater Academy (2017)</w:t>
      </w:r>
    </w:p>
    <w:bookmarkEnd w:id="28"/>
    <w:bookmarkStart w:id="31" w:name="projects-collaborations"/>
    <w:p>
      <w:pPr>
        <w:pStyle w:val="Heading2"/>
      </w:pPr>
      <w:r>
        <w:t xml:space="preserve">Projects &amp; Collaborations</w:t>
      </w:r>
    </w:p>
    <w:bookmarkStart w:id="29" w:name="the-golden-era-film-project-2021"/>
    <w:p>
      <w:pPr>
        <w:pStyle w:val="Heading3"/>
      </w:pPr>
      <w:r>
        <w:t xml:space="preserve">"The Golden Era" Film Project (2021)</w:t>
      </w:r>
    </w:p>
    <w:p>
      <w:pPr>
        <w:pStyle w:val="FirstParagraph"/>
      </w:pPr>
      <w:r>
        <w:t xml:space="preserve">A historical drama set in 19th-century Uzbekistan Tashkent, highlighting the lives of artisans and scholars. I played the role of a visionary poet, emphasizing the cultural renaissance of the time.</w:t>
      </w:r>
    </w:p>
    <w:bookmarkEnd w:id="29"/>
    <w:bookmarkStart w:id="30" w:name="X2ea8b13523111c659af8d40d4e1acaedb4d4f7e"/>
    <w:p>
      <w:pPr>
        <w:pStyle w:val="Heading3"/>
      </w:pPr>
      <w:r>
        <w:t xml:space="preserve">"Echoes of the Past" Theater Production (2020)</w:t>
      </w:r>
    </w:p>
    <w:p>
      <w:pPr>
        <w:pStyle w:val="FirstParagraph"/>
      </w:pPr>
      <w:r>
        <w:t xml:space="preserve">A play exploring post-Soviet identity in Uzbekistan Tashkent through a family saga. My performance earned praise for its emotional depth and connection to local audiences.</w:t>
      </w:r>
    </w:p>
    <w:bookmarkEnd w:id="30"/>
    <w:bookmarkEnd w:id="31"/>
    <w:bookmarkStart w:id="32" w:name="awards-recognition"/>
    <w:p>
      <w:pPr>
        <w:pStyle w:val="Heading2"/>
      </w:pPr>
      <w:r>
        <w:t xml:space="preserve">Awards &amp; Recognition</w:t>
      </w:r>
    </w:p>
    <w:p>
      <w:pPr>
        <w:numPr>
          <w:ilvl w:val="0"/>
          <w:numId w:val="1007"/>
        </w:numPr>
        <w:pStyle w:val="Compact"/>
      </w:pPr>
      <w:r>
        <w:t xml:space="preserve">Best Actor, Tashkent Theater Festival (2021)</w:t>
      </w:r>
    </w:p>
    <w:p>
      <w:pPr>
        <w:numPr>
          <w:ilvl w:val="0"/>
          <w:numId w:val="1007"/>
        </w:numPr>
        <w:pStyle w:val="Compact"/>
      </w:pPr>
      <w:r>
        <w:t xml:space="preserve">Outstanding Contribution to Uzbek Cinema Award (2019)</w:t>
      </w:r>
    </w:p>
    <w:p>
      <w:pPr>
        <w:numPr>
          <w:ilvl w:val="0"/>
          <w:numId w:val="1007"/>
        </w:numPr>
        <w:pStyle w:val="Compact"/>
      </w:pPr>
      <w:r>
        <w:t xml:space="preserve">Young Talent in Performing Arts, Uzbekistan Tashkent Cultural Council (2016)</w:t>
      </w:r>
    </w:p>
    <w:bookmarkEnd w:id="32"/>
    <w:bookmarkStart w:id="34" w:name="volunteer-work"/>
    <w:p>
      <w:pPr>
        <w:pStyle w:val="Heading2"/>
      </w:pPr>
      <w:r>
        <w:t xml:space="preserve">Volunteer Work</w:t>
      </w:r>
    </w:p>
    <w:bookmarkStart w:id="33" w:name="tashkent-youth-theater-initiative"/>
    <w:p>
      <w:pPr>
        <w:pStyle w:val="Heading3"/>
      </w:pPr>
      <w:r>
        <w:t xml:space="preserve">Tashkent Youth Theater Initiative</w:t>
      </w:r>
    </w:p>
    <w:p>
      <w:pPr>
        <w:pStyle w:val="FirstParagraph"/>
      </w:pPr>
      <w:r>
        <w:rPr>
          <w:iCs/>
          <w:i/>
        </w:rPr>
        <w:t xml:space="preserve">Actor &amp; Mentor | 2018–Present</w:t>
      </w:r>
    </w:p>
    <w:p>
      <w:pPr>
        <w:numPr>
          <w:ilvl w:val="0"/>
          <w:numId w:val="1008"/>
        </w:numPr>
        <w:pStyle w:val="Compact"/>
      </w:pPr>
      <w:r>
        <w:t xml:space="preserve">Mentored aspiring actors in Uzbekistan Tashkent, conducting workshops on character development and stage presence.</w:t>
      </w:r>
    </w:p>
    <w:p>
      <w:pPr>
        <w:numPr>
          <w:ilvl w:val="0"/>
          <w:numId w:val="1008"/>
        </w:numPr>
        <w:pStyle w:val="Compact"/>
      </w:pPr>
      <w:r>
        <w:t xml:space="preserve">Organized free theater performances for underprivileged communities, fostering access to the arts.</w:t>
      </w:r>
    </w:p>
    <w:bookmarkEnd w:id="33"/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Collaborated with directors such as Aynurbek Tursunov (Tashkent State Theatre) and film producers from Uzbekistan Tashkent studios.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Resume: Actor in Uzbekistan Tashkent</w:t>
      </w:r>
      <w:r>
        <w:t xml:space="preserve"> </w:t>
      </w:r>
      <w:r>
        <w:t xml:space="preserve">– Designed to highlight the unique opportunities and cultural richness of the Uzbek performing arts scene.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Actor in Uzbekistan Tashkent</dc:title>
  <dc:creator/>
  <dc:language>en</dc:language>
  <cp:keywords/>
  <dcterms:created xsi:type="dcterms:W3CDTF">2026-09-27T03:43:09Z</dcterms:created>
  <dcterms:modified xsi:type="dcterms:W3CDTF">2026-09-27T03:43:09Z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