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Aerospace</w:t>
      </w:r>
      <w:r>
        <w:t xml:space="preserve"> </w:t>
      </w:r>
      <w:r>
        <w:t xml:space="preserve">Engineer</w:t>
      </w:r>
      <w:r>
        <w:t xml:space="preserve"> </w:t>
      </w:r>
      <w:r>
        <w:t xml:space="preserve">-</w:t>
      </w:r>
      <w:r>
        <w:t xml:space="preserve"> </w:t>
      </w:r>
      <w:r>
        <w:t xml:space="preserve">Chile</w:t>
      </w:r>
      <w:r>
        <w:t xml:space="preserve"> </w:t>
      </w:r>
      <w:r>
        <w:t xml:space="preserve">Santiago</w:t>
      </w:r>
    </w:p>
    <w:bookmarkStart w:id="30" w:name="john-doe"/>
    <w:p>
      <w:pPr>
        <w:pStyle w:val="Heading1"/>
      </w:pPr>
      <w:r>
        <w:t xml:space="preserve">John Doe</w:t>
      </w:r>
    </w:p>
    <w:p>
      <w:pPr>
        <w:pStyle w:val="FirstParagraph"/>
      </w:pPr>
      <w:r>
        <w:rPr>
          <w:bCs/>
          <w:b/>
        </w:rPr>
        <w:t xml:space="preserve">Aerospace Engineer | Chile Santiago | Professional Summary</w:t>
      </w:r>
    </w:p>
    <w:p>
      <w:pPr>
        <w:pStyle w:val="BodyText"/>
      </w:pPr>
      <w:r>
        <w:t xml:space="preserve">Email: john.doe@example.com | Phone: +56 9 8765 4321 | Location: Santiago, Chile</w:t>
      </w:r>
    </w:p>
    <w:bookmarkStart w:id="20" w:name="professional-summary"/>
    <w:p>
      <w:pPr>
        <w:pStyle w:val="Heading2"/>
      </w:pPr>
      <w:r>
        <w:t xml:space="preserve">Professional Summary</w:t>
      </w:r>
    </w:p>
    <w:p>
      <w:pPr>
        <w:pStyle w:val="FirstParagraph"/>
      </w:pPr>
      <w:r>
        <w:t xml:space="preserve">As a dedicated Aerospace Engineer with over a decade of experience in the aerospace industry, I have developed expertise in aircraft design, propulsion systems, and aerodynamics. My career has been deeply rooted in Chile Santiago, where I have contributed to cutting-edge projects that align with both national and international aerospace standards. With a strong foundation in engineering principles and a passion for innovation, I am committed to advancing the field of aerospace technology while addressing the unique challenges faced by Chilean industries. My work in Santiago has focused on optimizing aviation systems, supporting local manufacturing, and fostering partnerships with regional stakeholders to ensure sustainable growth in the sector.</w:t>
      </w:r>
    </w:p>
    <w:bookmarkEnd w:id="20"/>
    <w:bookmarkStart w:id="21" w:name="education"/>
    <w:p>
      <w:pPr>
        <w:pStyle w:val="Heading2"/>
      </w:pPr>
      <w:r>
        <w:t xml:space="preserve">Education</w:t>
      </w:r>
    </w:p>
    <w:p>
      <w:pPr>
        <w:pStyle w:val="FirstParagraph"/>
      </w:pPr>
      <w:r>
        <w:rPr>
          <w:bCs/>
          <w:b/>
        </w:rPr>
        <w:t xml:space="preserve">MSc in Aerospace Engineering</w:t>
      </w:r>
      <w:r>
        <w:br/>
      </w:r>
      <w:r>
        <w:t xml:space="preserve">Universidad de Chile, Santiago, Chile</w:t>
      </w:r>
      <w:r>
        <w:br/>
      </w:r>
      <w:r>
        <w:t xml:space="preserve">Graduated: 2015</w:t>
      </w:r>
      <w:r>
        <w:br/>
      </w:r>
      <w:r>
        <w:t xml:space="preserve">Thesis: "Optimization of UAV Aerodynamics for High-Altitude Operations in Mountainous Regions"</w:t>
      </w:r>
    </w:p>
    <w:p>
      <w:pPr>
        <w:pStyle w:val="BodyText"/>
      </w:pPr>
      <w:r>
        <w:rPr>
          <w:bCs/>
          <w:b/>
        </w:rPr>
        <w:t xml:space="preserve">BSc in Mechanical Engineering</w:t>
      </w:r>
      <w:r>
        <w:br/>
      </w:r>
      <w:r>
        <w:t xml:space="preserve">Pontificia Universidad Católica de Chile, Santiago, Chile</w:t>
      </w:r>
      <w:r>
        <w:br/>
      </w:r>
      <w:r>
        <w:t xml:space="preserve">Graduated: 2012</w:t>
      </w:r>
    </w:p>
    <w:bookmarkEnd w:id="21"/>
    <w:bookmarkStart w:id="25" w:name="work-experience"/>
    <w:p>
      <w:pPr>
        <w:pStyle w:val="Heading2"/>
      </w:pPr>
      <w:r>
        <w:t xml:space="preserve">Work Experience</w:t>
      </w:r>
    </w:p>
    <w:bookmarkStart w:id="22" w:name="X34fca90b47fa3f0c72377d9b24b39136e32d9b1"/>
    <w:p>
      <w:pPr>
        <w:pStyle w:val="Heading3"/>
      </w:pPr>
      <w:r>
        <w:t xml:space="preserve">Aerospace Engineer | Centro de Investigación en Ingeniería Aeronáutica (CIA), Santiago, Chile</w:t>
      </w:r>
    </w:p>
    <w:p>
      <w:pPr>
        <w:pStyle w:val="FirstParagraph"/>
      </w:pPr>
      <w:r>
        <w:rPr>
          <w:iCs/>
          <w:i/>
        </w:rPr>
        <w:t xml:space="preserve">July 2018 – Present</w:t>
      </w:r>
    </w:p>
    <w:p>
      <w:pPr>
        <w:numPr>
          <w:ilvl w:val="0"/>
          <w:numId w:val="1001"/>
        </w:numPr>
        <w:pStyle w:val="Compact"/>
      </w:pPr>
      <w:r>
        <w:t xml:space="preserve">Lead design and simulation of next-generation aircraft components using advanced CAD software, contributing to a 20% improvement in fuel efficiency for regional aviation projects.</w:t>
      </w:r>
    </w:p>
    <w:p>
      <w:pPr>
        <w:numPr>
          <w:ilvl w:val="0"/>
          <w:numId w:val="1001"/>
        </w:numPr>
        <w:pStyle w:val="Compact"/>
      </w:pPr>
      <w:r>
        <w:t xml:space="preserve">Collaborated with Chilean aerospace firms to develop propulsion systems tailored for high-altitude operations, aligning with the needs of Santiago’s growing aviation sector.</w:t>
      </w:r>
    </w:p>
    <w:p>
      <w:pPr>
        <w:numPr>
          <w:ilvl w:val="0"/>
          <w:numId w:val="1001"/>
        </w:numPr>
        <w:pStyle w:val="Compact"/>
      </w:pPr>
      <w:r>
        <w:t xml:space="preserve">Conducted aerodynamic analysis and wind tunnel testing to validate design specifications, ensuring compliance with Chilean and international aviation regulations.</w:t>
      </w:r>
    </w:p>
    <w:p>
      <w:pPr>
        <w:numPr>
          <w:ilvl w:val="0"/>
          <w:numId w:val="1001"/>
        </w:numPr>
        <w:pStyle w:val="Compact"/>
      </w:pPr>
      <w:r>
        <w:t xml:space="preserve">Published research on UAV applications in Chile’s mountainous terrain, presented at the 2021 International Aerospace Conference in Santiago.</w:t>
      </w:r>
    </w:p>
    <w:bookmarkEnd w:id="22"/>
    <w:bookmarkStart w:id="23" w:name="X75f9ce29d23fa5de4716765150ab0248b260249"/>
    <w:p>
      <w:pPr>
        <w:pStyle w:val="Heading3"/>
      </w:pPr>
      <w:r>
        <w:t xml:space="preserve">Aerospace Engineer | Instituto de Tecnología Aeronáutica (ITA), Santiago, Chile</w:t>
      </w:r>
    </w:p>
    <w:p>
      <w:pPr>
        <w:pStyle w:val="FirstParagraph"/>
      </w:pPr>
      <w:r>
        <w:rPr>
          <w:iCs/>
          <w:i/>
        </w:rPr>
        <w:t xml:space="preserve">January 2015 – June 2018</w:t>
      </w:r>
    </w:p>
    <w:p>
      <w:pPr>
        <w:numPr>
          <w:ilvl w:val="0"/>
          <w:numId w:val="1002"/>
        </w:numPr>
        <w:pStyle w:val="Compact"/>
      </w:pPr>
      <w:r>
        <w:t xml:space="preserve">Designed and tested aircraft control systems for commercial and military applications, with a focus on enhancing safety and performance in diverse climatic conditions.</w:t>
      </w:r>
    </w:p>
    <w:p>
      <w:pPr>
        <w:numPr>
          <w:ilvl w:val="0"/>
          <w:numId w:val="1002"/>
        </w:numPr>
        <w:pStyle w:val="Compact"/>
      </w:pPr>
      <w:r>
        <w:t xml:space="preserve">Supported the development of a regional airline’s fleet modernization program, reducing maintenance costs by 15% through predictive modeling techniques.</w:t>
      </w:r>
    </w:p>
    <w:p>
      <w:pPr>
        <w:numPr>
          <w:ilvl w:val="0"/>
          <w:numId w:val="1002"/>
        </w:numPr>
        <w:pStyle w:val="Compact"/>
      </w:pPr>
      <w:r>
        <w:t xml:space="preserve">Participated in cross-functional teams to integrate sustainable materials into aircraft manufacturing processes, aligning with Chile Santiago’s environmental initiatives.</w:t>
      </w:r>
    </w:p>
    <w:p>
      <w:pPr>
        <w:numPr>
          <w:ilvl w:val="0"/>
          <w:numId w:val="1002"/>
        </w:numPr>
        <w:pStyle w:val="Compact"/>
      </w:pPr>
      <w:r>
        <w:t xml:space="preserve">Provided technical training to junior engineers on advanced aerospace software and simulation tools.</w:t>
      </w:r>
    </w:p>
    <w:bookmarkEnd w:id="23"/>
    <w:bookmarkStart w:id="24" w:name="Xacbaaf9d4cf0d9216f2a443cb97240a8a362020"/>
    <w:p>
      <w:pPr>
        <w:pStyle w:val="Heading3"/>
      </w:pPr>
      <w:r>
        <w:t xml:space="preserve">Internship | Empresa Aeronáutica Chilena (EAC), Santiago, Chile</w:t>
      </w:r>
    </w:p>
    <w:p>
      <w:pPr>
        <w:pStyle w:val="FirstParagraph"/>
      </w:pPr>
      <w:r>
        <w:rPr>
          <w:iCs/>
          <w:i/>
        </w:rPr>
        <w:t xml:space="preserve">Summer 2012 – Fall 2012</w:t>
      </w:r>
    </w:p>
    <w:p>
      <w:pPr>
        <w:numPr>
          <w:ilvl w:val="0"/>
          <w:numId w:val="1003"/>
        </w:numPr>
        <w:pStyle w:val="Compact"/>
      </w:pPr>
      <w:r>
        <w:t xml:space="preserve">Assisted in the design of lightweight composite structures for small aircraft, contributing to a 10% reduction in overall weight.</w:t>
      </w:r>
    </w:p>
    <w:p>
      <w:pPr>
        <w:numPr>
          <w:ilvl w:val="0"/>
          <w:numId w:val="1003"/>
        </w:numPr>
        <w:pStyle w:val="Compact"/>
      </w:pPr>
      <w:r>
        <w:t xml:space="preserve">Supported the maintenance and testing of aircraft engines, gaining hands-on experience with Chile Santiago’s aerospace manufacturing ecosystem.</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CAD software (CATIA, SolidWorks), CFD analysis, MATLAB/Simulink, Finite Element Analysis (FEA)</w:t>
      </w:r>
    </w:p>
    <w:p>
      <w:pPr>
        <w:numPr>
          <w:ilvl w:val="0"/>
          <w:numId w:val="1004"/>
        </w:numPr>
        <w:pStyle w:val="Compact"/>
      </w:pPr>
      <w:r>
        <w:rPr>
          <w:bCs/>
          <w:b/>
        </w:rPr>
        <w:t xml:space="preserve">Languages:</w:t>
      </w:r>
      <w:r>
        <w:t xml:space="preserve"> </w:t>
      </w:r>
      <w:r>
        <w:t xml:space="preserve">Spanish (native), English (fluent), Portuguese (basic)</w:t>
      </w:r>
    </w:p>
    <w:p>
      <w:pPr>
        <w:numPr>
          <w:ilvl w:val="0"/>
          <w:numId w:val="1004"/>
        </w:numPr>
        <w:pStyle w:val="Compact"/>
      </w:pPr>
      <w:r>
        <w:rPr>
          <w:bCs/>
          <w:b/>
        </w:rPr>
        <w:t xml:space="preserve">Certifications:</w:t>
      </w:r>
      <w:r>
        <w:t xml:space="preserve"> </w:t>
      </w:r>
      <w:r>
        <w:t xml:space="preserve">FAA Part 147 Aircraft Maintenance Technician, ISO 9001 Quality Management Systems</w:t>
      </w:r>
    </w:p>
    <w:p>
      <w:pPr>
        <w:numPr>
          <w:ilvl w:val="0"/>
          <w:numId w:val="1004"/>
        </w:numPr>
        <w:pStyle w:val="Compact"/>
      </w:pPr>
      <w:r>
        <w:rPr>
          <w:bCs/>
          <w:b/>
        </w:rPr>
        <w:t xml:space="preserve">Project Management:</w:t>
      </w:r>
      <w:r>
        <w:t xml:space="preserve"> </w:t>
      </w:r>
      <w:r>
        <w:t xml:space="preserve">Agile methodologies, budgeting, stakeholder communication</w:t>
      </w:r>
    </w:p>
    <w:bookmarkEnd w:id="26"/>
    <w:bookmarkStart w:id="27" w:name="projects-achievements"/>
    <w:p>
      <w:pPr>
        <w:pStyle w:val="Heading2"/>
      </w:pPr>
      <w:r>
        <w:t xml:space="preserve">Projects &amp; Achievements</w:t>
      </w:r>
    </w:p>
    <w:p>
      <w:pPr>
        <w:pStyle w:val="FirstParagraph"/>
      </w:pPr>
      <w:r>
        <w:rPr>
          <w:bCs/>
          <w:b/>
        </w:rPr>
        <w:t xml:space="preserve">"Santiago Air Traffic Optimization Initiative"</w:t>
      </w:r>
      <w:r>
        <w:br/>
      </w:r>
      <w:r>
        <w:t xml:space="preserve">Led a team to develop a real-time air traffic management system for Santiago’s international airport, reducing delays by 18% and improving fuel efficiency for airlines operating in Chile.</w:t>
      </w:r>
    </w:p>
    <w:p>
      <w:pPr>
        <w:pStyle w:val="BodyText"/>
      </w:pPr>
      <w:r>
        <w:rPr>
          <w:bCs/>
          <w:b/>
        </w:rPr>
        <w:t xml:space="preserve">"High-Altitude UAV Development"</w:t>
      </w:r>
      <w:r>
        <w:br/>
      </w:r>
      <w:r>
        <w:t xml:space="preserve">Designed and tested UAVs capable of operating at altitudes above 10,000 meters, supporting Chile Santiago’s needs for environmental monitoring and disaster response.</w:t>
      </w:r>
    </w:p>
    <w:bookmarkEnd w:id="27"/>
    <w:bookmarkStart w:id="28" w:name="professional-affiliations"/>
    <w:p>
      <w:pPr>
        <w:pStyle w:val="Heading2"/>
      </w:pPr>
      <w:r>
        <w:t xml:space="preserve">Professional Affiliations</w:t>
      </w:r>
    </w:p>
    <w:p>
      <w:pPr>
        <w:numPr>
          <w:ilvl w:val="0"/>
          <w:numId w:val="1005"/>
        </w:numPr>
        <w:pStyle w:val="Compact"/>
      </w:pPr>
      <w:r>
        <w:t xml:space="preserve">Member, Asociación Chilena de Ingeniería Aeronáutica (ACIA)</w:t>
      </w:r>
    </w:p>
    <w:p>
      <w:pPr>
        <w:numPr>
          <w:ilvl w:val="0"/>
          <w:numId w:val="1005"/>
        </w:numPr>
        <w:pStyle w:val="Compact"/>
      </w:pPr>
      <w:r>
        <w:t xml:space="preserve">Volunteer, STEM Outreach Program for Chilean Universities</w:t>
      </w:r>
    </w:p>
    <w:bookmarkEnd w:id="28"/>
    <w:bookmarkStart w:id="29" w:name="references"/>
    <w:p>
      <w:pPr>
        <w:pStyle w:val="Heading2"/>
      </w:pPr>
      <w:r>
        <w:t xml:space="preserve">References</w:t>
      </w:r>
    </w:p>
    <w:p>
      <w:pPr>
        <w:pStyle w:val="FirstParagraph"/>
      </w:pPr>
      <w:r>
        <w:t xml:space="preserve">Available upon request.</w:t>
      </w:r>
    </w:p>
    <w:p>
      <w:pPr>
        <w:pStyle w:val="BodyText"/>
      </w:pPr>
      <w:r>
        <w:rPr>
          <w:bCs/>
          <w:b/>
        </w:rPr>
        <w:t xml:space="preserve">Aerospace Engineer | Chile Santiago | Professional Resume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Aerospace Engineer - Chile Santiago</dc:title>
  <dc:creator/>
  <dc:language>en</dc:language>
  <cp:keywords/>
  <dcterms:created xsi:type="dcterms:W3CDTF">2026-05-30T19:39:01Z</dcterms:created>
  <dcterms:modified xsi:type="dcterms:W3CDTF">2026-05-30T19:39:01Z</dcterms:modified>
</cp:coreProperties>
</file>

<file path=docProps/custom.xml><?xml version="1.0" encoding="utf-8"?>
<Properties xmlns="http://schemas.openxmlformats.org/officeDocument/2006/custom-properties" xmlns:vt="http://schemas.openxmlformats.org/officeDocument/2006/docPropsVTypes"/>
</file>