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20" w:name="X2b7bc64852a380b2cc5d1dc42f4f532db5ead09"/>
    <w:p>
      <w:pPr>
        <w:pStyle w:val="Heading1"/>
      </w:pPr>
      <w:r>
        <w:t xml:space="preserve">Resume: Aerospace Engineer in Kazakhstan Almaty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Aerospace Engineer with a strong academic foundation and hands-on experience in designing, analyzing, and optimizing aerospace systems. Proficient in cutting-edge technologies such as aerodynamics, propulsion systems, and spacecraft design. Committed to advancing the aerospace industry in Kazakhstan Almaty through innovation and technical excellence. Passionate about contributing to regional projects that align with national goals for space exploration and aviation development.</w:t>
      </w:r>
    </w:p>
    <w:bookmarkEnd w:id="21"/>
    <w:bookmarkStart w:id="22"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(Computational Fluid Dynamics) simulations using ANSYS Fluent and OpenFOAM. Skilled in analyzing lift, drag, and stability characteristics of aircraft and spacecraft.</w:t>
      </w:r>
    </w:p>
    <w:p>
      <w:pPr>
        <w:numPr>
          <w:ilvl w:val="0"/>
          <w:numId w:val="1001"/>
        </w:numPr>
        <w:pStyle w:val="Compact"/>
      </w:pPr>
      <w:r>
        <w:rPr>
          <w:bCs/>
          <w:b/>
        </w:rPr>
        <w:t xml:space="preserve">Propulsion Systems:</w:t>
      </w:r>
      <w:r>
        <w:t xml:space="preserve"> </w:t>
      </w:r>
      <w:r>
        <w:t xml:space="preserve">Expertise in rocket engine design, combustion processes, and performance optimization. Familiar with liquid and solid propulsion systems.</w:t>
      </w:r>
    </w:p>
    <w:p>
      <w:pPr>
        <w:numPr>
          <w:ilvl w:val="0"/>
          <w:numId w:val="1001"/>
        </w:numPr>
        <w:pStyle w:val="Compact"/>
      </w:pPr>
      <w:r>
        <w:rPr>
          <w:bCs/>
          <w:b/>
        </w:rPr>
        <w:t xml:space="preserve">Structural Analysis:</w:t>
      </w:r>
      <w:r>
        <w:t xml:space="preserve"> </w:t>
      </w:r>
      <w:r>
        <w:t xml:space="preserve">Experienced in finite element analysis (FEA) for aerospace structures using MATLAB and Abaqus. Capable of ensuring structural integrity under extreme conditions.</w:t>
      </w:r>
    </w:p>
    <w:p>
      <w:pPr>
        <w:numPr>
          <w:ilvl w:val="0"/>
          <w:numId w:val="1001"/>
        </w:numPr>
        <w:pStyle w:val="Compact"/>
      </w:pPr>
      <w:r>
        <w:rPr>
          <w:bCs/>
          <w:b/>
        </w:rPr>
        <w:t xml:space="preserve">Satellite Technology:</w:t>
      </w:r>
      <w:r>
        <w:t xml:space="preserve"> </w:t>
      </w:r>
      <w:r>
        <w:t xml:space="preserve">Knowledge of satellite design, orbital mechanics, and communication systems. Familiar with CubeSat development and integration.</w:t>
      </w:r>
    </w:p>
    <w:p>
      <w:pPr>
        <w:numPr>
          <w:ilvl w:val="0"/>
          <w:numId w:val="1001"/>
        </w:numPr>
        <w:pStyle w:val="Compact"/>
      </w:pPr>
      <w:r>
        <w:rPr>
          <w:bCs/>
          <w:b/>
        </w:rPr>
        <w:t xml:space="preserve">Software Tools:</w:t>
      </w:r>
      <w:r>
        <w:t xml:space="preserve"> </w:t>
      </w:r>
      <w:r>
        <w:t xml:space="preserve">Proficient in CAD software (SolidWorks, CATIA), MATLAB/Simulink, and Python for data analysis and modeling.</w:t>
      </w:r>
    </w:p>
    <w:p>
      <w:pPr>
        <w:numPr>
          <w:ilvl w:val="0"/>
          <w:numId w:val="1001"/>
        </w:numPr>
        <w:pStyle w:val="Compact"/>
      </w:pPr>
      <w:r>
        <w:rPr>
          <w:bCs/>
          <w:b/>
        </w:rPr>
        <w:t xml:space="preserve">Project Management:</w:t>
      </w:r>
      <w:r>
        <w:t xml:space="preserve"> </w:t>
      </w:r>
      <w:r>
        <w:t xml:space="preserve">Strong ability to manage cross-functional teams and deliver projects on time. Certified in Agile methodologies.</w:t>
      </w:r>
    </w:p>
    <w:bookmarkEnd w:id="22"/>
    <w:bookmarkStart w:id="26" w:name="professional-experience"/>
    <w:p>
      <w:pPr>
        <w:pStyle w:val="Heading2"/>
      </w:pPr>
      <w:r>
        <w:t xml:space="preserve">Professional Experience</w:t>
      </w:r>
    </w:p>
    <w:bookmarkStart w:id="23" w:name="X6a47c3bbae721ce7fc1cf0607bb57450935321a"/>
    <w:p>
      <w:pPr>
        <w:pStyle w:val="Heading3"/>
      </w:pPr>
      <w:r>
        <w:t xml:space="preserve">Aerospace Engineer | National Space Agency of Kazakhstan (Kazcosmos)</w:t>
      </w:r>
    </w:p>
    <w:p>
      <w:pPr>
        <w:pStyle w:val="FirstParagraph"/>
      </w:pPr>
      <w:r>
        <w:rPr>
          <w:bCs/>
          <w:b/>
        </w:rPr>
        <w:t xml:space="preserve">Location:</w:t>
      </w:r>
      <w:r>
        <w:t xml:space="preserve"> </w:t>
      </w:r>
      <w:r>
        <w:t xml:space="preserve">Almaty, Kazakhstan |</w:t>
      </w:r>
      <w:r>
        <w:t xml:space="preserve"> </w:t>
      </w:r>
      <w:r>
        <w:rPr>
          <w:bCs/>
          <w:b/>
        </w:rPr>
        <w:t xml:space="preserve">Duration:</w:t>
      </w:r>
      <w:r>
        <w:t xml:space="preserve"> </w:t>
      </w:r>
      <w:r>
        <w:t xml:space="preserve">[Start Date] – Present</w:t>
      </w:r>
    </w:p>
    <w:p>
      <w:pPr>
        <w:numPr>
          <w:ilvl w:val="0"/>
          <w:numId w:val="1002"/>
        </w:numPr>
        <w:pStyle w:val="Compact"/>
      </w:pPr>
      <w:r>
        <w:t xml:space="preserve">Led a team in the design and testing of a small satellite prototype for Earth observation, contributing to Kazakhstan's space program goals.</w:t>
      </w:r>
    </w:p>
    <w:p>
      <w:pPr>
        <w:numPr>
          <w:ilvl w:val="0"/>
          <w:numId w:val="1002"/>
        </w:numPr>
        <w:pStyle w:val="Compact"/>
      </w:pPr>
      <w:r>
        <w:t xml:space="preserve">Collaborated with international partners to integrate advanced propulsion systems into UAVs (Unmanned Aerial Vehicles) for atmospheric research.</w:t>
      </w:r>
    </w:p>
    <w:p>
      <w:pPr>
        <w:numPr>
          <w:ilvl w:val="0"/>
          <w:numId w:val="1002"/>
        </w:numPr>
        <w:pStyle w:val="Compact"/>
      </w:pPr>
      <w:r>
        <w:t xml:space="preserve">Conducted aerodynamic simulations to optimize the performance of regional aircraft, reducing fuel consumption by 12% in pilot projects.</w:t>
      </w:r>
    </w:p>
    <w:p>
      <w:pPr>
        <w:numPr>
          <w:ilvl w:val="0"/>
          <w:numId w:val="1002"/>
        </w:numPr>
        <w:pStyle w:val="Compact"/>
      </w:pPr>
      <w:r>
        <w:t xml:space="preserve">Supported the development of a local aerospace education curriculum, working with universities in Almaty to enhance technical training programs.</w:t>
      </w:r>
    </w:p>
    <w:bookmarkEnd w:id="23"/>
    <w:bookmarkStart w:id="24" w:name="X5338d5a446f6fa247624ace1da15691e44fd886"/>
    <w:p>
      <w:pPr>
        <w:pStyle w:val="Heading3"/>
      </w:pPr>
      <w:r>
        <w:t xml:space="preserve">Junior Aerospace Engineer | Almaty Aviation Research Institute</w:t>
      </w:r>
    </w:p>
    <w:p>
      <w:pPr>
        <w:pStyle w:val="FirstParagraph"/>
      </w:pPr>
      <w:r>
        <w:rPr>
          <w:bCs/>
          <w:b/>
        </w:rPr>
        <w:t xml:space="preserve">Location:</w:t>
      </w:r>
      <w:r>
        <w:t xml:space="preserve"> </w:t>
      </w:r>
      <w:r>
        <w:t xml:space="preserve">Almaty, Kazakhstan |</w:t>
      </w:r>
      <w:r>
        <w:t xml:space="preserve"> </w:t>
      </w:r>
      <w:r>
        <w:rPr>
          <w:bCs/>
          <w:b/>
        </w:rPr>
        <w:t xml:space="preserve">Duration:</w:t>
      </w:r>
      <w:r>
        <w:t xml:space="preserve"> </w:t>
      </w:r>
      <w:r>
        <w:t xml:space="preserve">[Start Date] – [End Date]</w:t>
      </w:r>
    </w:p>
    <w:p>
      <w:pPr>
        <w:numPr>
          <w:ilvl w:val="0"/>
          <w:numId w:val="1003"/>
        </w:numPr>
        <w:pStyle w:val="Compact"/>
      </w:pPr>
      <w:r>
        <w:t xml:space="preserve">Assisted in the analysis of wind tunnel data for supersonic aircraft designs, ensuring compliance with international safety standards.</w:t>
      </w:r>
    </w:p>
    <w:p>
      <w:pPr>
        <w:numPr>
          <w:ilvl w:val="0"/>
          <w:numId w:val="1003"/>
        </w:numPr>
        <w:pStyle w:val="Compact"/>
      </w:pPr>
      <w:r>
        <w:t xml:space="preserve">Developed software tools for real-time monitoring of flight parameters, improving data accuracy by 15%.</w:t>
      </w:r>
    </w:p>
    <w:p>
      <w:pPr>
        <w:numPr>
          <w:ilvl w:val="0"/>
          <w:numId w:val="1003"/>
        </w:numPr>
        <w:pStyle w:val="Compact"/>
      </w:pPr>
      <w:r>
        <w:t xml:space="preserve">Participated in workshops on sustainable aviation technologies, focusing on reducing carbon emissions in regional air travel.</w:t>
      </w:r>
    </w:p>
    <w:p>
      <w:pPr>
        <w:numPr>
          <w:ilvl w:val="0"/>
          <w:numId w:val="1003"/>
        </w:numPr>
        <w:pStyle w:val="Compact"/>
      </w:pPr>
      <w:r>
        <w:t xml:space="preserve">Presented research findings at the Kazakhstani Aerospace Conference, gaining recognition for innovative approaches to aircraft material selection.</w:t>
      </w:r>
    </w:p>
    <w:bookmarkEnd w:id="24"/>
    <w:bookmarkStart w:id="25" w:name="X71916d0d6c9f11f53aab5ad103a0deacd6a8fd3"/>
    <w:p>
      <w:pPr>
        <w:pStyle w:val="Heading3"/>
      </w:pPr>
      <w:r>
        <w:t xml:space="preserve">Internship | Kazakh-Turkish University (KTU), Almaty</w:t>
      </w:r>
    </w:p>
    <w:p>
      <w:pPr>
        <w:pStyle w:val="FirstParagraph"/>
      </w:pPr>
      <w:r>
        <w:rPr>
          <w:bCs/>
          <w:b/>
        </w:rPr>
        <w:t xml:space="preserve">Location:</w:t>
      </w:r>
      <w:r>
        <w:t xml:space="preserve"> </w:t>
      </w:r>
      <w:r>
        <w:t xml:space="preserve">Almaty, Kazakhstan |</w:t>
      </w:r>
      <w:r>
        <w:t xml:space="preserve"> </w:t>
      </w:r>
      <w:r>
        <w:rPr>
          <w:bCs/>
          <w:b/>
        </w:rPr>
        <w:t xml:space="preserve">Duration:</w:t>
      </w:r>
      <w:r>
        <w:t xml:space="preserve"> </w:t>
      </w:r>
      <w:r>
        <w:t xml:space="preserve">[Start Date] – [End Date]</w:t>
      </w:r>
    </w:p>
    <w:p>
      <w:pPr>
        <w:numPr>
          <w:ilvl w:val="0"/>
          <w:numId w:val="1004"/>
        </w:numPr>
        <w:pStyle w:val="Compact"/>
      </w:pPr>
      <w:r>
        <w:t xml:space="preserve">Collaborated on a research project to develop low-cost satellite communication systems for remote areas in Kazakhstan.</w:t>
      </w:r>
    </w:p>
    <w:p>
      <w:pPr>
        <w:numPr>
          <w:ilvl w:val="0"/>
          <w:numId w:val="1004"/>
        </w:numPr>
        <w:pStyle w:val="Compact"/>
      </w:pPr>
      <w:r>
        <w:t xml:space="preserve">Gained hands-on experience in spacecraft assembly and testing under the supervision of senior engineers.</w:t>
      </w:r>
    </w:p>
    <w:p>
      <w:pPr>
        <w:numPr>
          <w:ilvl w:val="0"/>
          <w:numId w:val="1004"/>
        </w:numPr>
        <w:pStyle w:val="Compact"/>
      </w:pPr>
      <w:r>
        <w:t xml:space="preserve">Contributed to a publication on the feasibility of using AI in autonomous flight control systems, presented at an international symposium.</w:t>
      </w:r>
    </w:p>
    <w:bookmarkEnd w:id="25"/>
    <w:bookmarkEnd w:id="26"/>
    <w:bookmarkStart w:id="29" w:name="educational-background"/>
    <w:p>
      <w:pPr>
        <w:pStyle w:val="Heading2"/>
      </w:pPr>
      <w:r>
        <w:t xml:space="preserve">Educational Background</w:t>
      </w:r>
    </w:p>
    <w:bookmarkStart w:id="27" w:name="X6438b31610745cfe28e9733d01e50699043d2f3"/>
    <w:p>
      <w:pPr>
        <w:pStyle w:val="Heading3"/>
      </w:pPr>
      <w:r>
        <w:t xml:space="preserve">MSc in Aerospace Engineering | Kazakh National Technical University (KNTU)</w:t>
      </w:r>
    </w:p>
    <w:p>
      <w:pPr>
        <w:pStyle w:val="FirstParagraph"/>
      </w:pPr>
      <w:r>
        <w:rPr>
          <w:bCs/>
          <w:b/>
        </w:rPr>
        <w:t xml:space="preserve">Location:</w:t>
      </w:r>
      <w:r>
        <w:t xml:space="preserve"> </w:t>
      </w:r>
      <w:r>
        <w:t xml:space="preserve">Almaty, Kazakhstan |</w:t>
      </w:r>
      <w:r>
        <w:t xml:space="preserve"> </w:t>
      </w:r>
      <w:r>
        <w:rPr>
          <w:bCs/>
          <w:b/>
        </w:rPr>
        <w:t xml:space="preserve">Graduation Date:</w:t>
      </w:r>
      <w:r>
        <w:t xml:space="preserve"> </w:t>
      </w:r>
      <w:r>
        <w:t xml:space="preserve">[Year]</w:t>
      </w:r>
    </w:p>
    <w:p>
      <w:pPr>
        <w:numPr>
          <w:ilvl w:val="0"/>
          <w:numId w:val="1005"/>
        </w:numPr>
        <w:pStyle w:val="Compact"/>
      </w:pPr>
      <w:r>
        <w:t xml:space="preserve">Covered advanced topics such as spacecraft dynamics, aerothermal analysis, and control systems.</w:t>
      </w:r>
    </w:p>
    <w:p>
      <w:pPr>
        <w:numPr>
          <w:ilvl w:val="0"/>
          <w:numId w:val="1005"/>
        </w:numPr>
        <w:pStyle w:val="Compact"/>
      </w:pPr>
      <w:r>
        <w:t xml:space="preserve">Published a thesis on "Optimizing UAV Trajectory Planning for Atmospheric Studies in Central Asia."</w:t>
      </w:r>
    </w:p>
    <w:bookmarkEnd w:id="27"/>
    <w:bookmarkStart w:id="28" w:name="Xd96cc509c384c7d90bf616cb67b1320c0a2aa7a"/>
    <w:p>
      <w:pPr>
        <w:pStyle w:val="Heading3"/>
      </w:pPr>
      <w:r>
        <w:t xml:space="preserve">BSc in Mechanical Engineering | Al-Farabi Kazakh National University</w:t>
      </w:r>
    </w:p>
    <w:p>
      <w:pPr>
        <w:pStyle w:val="FirstParagraph"/>
      </w:pPr>
      <w:r>
        <w:rPr>
          <w:bCs/>
          <w:b/>
        </w:rPr>
        <w:t xml:space="preserve">Location:</w:t>
      </w:r>
      <w:r>
        <w:t xml:space="preserve"> </w:t>
      </w:r>
      <w:r>
        <w:t xml:space="preserve">Almaty, Kazakhstan |</w:t>
      </w:r>
      <w:r>
        <w:t xml:space="preserve"> </w:t>
      </w:r>
      <w:r>
        <w:rPr>
          <w:bCs/>
          <w:b/>
        </w:rPr>
        <w:t xml:space="preserve">Graduation Date:</w:t>
      </w:r>
      <w:r>
        <w:t xml:space="preserve"> </w:t>
      </w:r>
      <w:r>
        <w:t xml:space="preserve">[Year]</w:t>
      </w:r>
    </w:p>
    <w:p>
      <w:pPr>
        <w:numPr>
          <w:ilvl w:val="0"/>
          <w:numId w:val="1006"/>
        </w:numPr>
        <w:pStyle w:val="Compact"/>
      </w:pPr>
      <w:r>
        <w:t xml:space="preserve">Focused on thermodynamics, fluid mechanics, and materials science with a minor in aerospace applications.</w:t>
      </w:r>
    </w:p>
    <w:p>
      <w:pPr>
        <w:numPr>
          <w:ilvl w:val="0"/>
          <w:numId w:val="1006"/>
        </w:numPr>
        <w:pStyle w:val="Compact"/>
      </w:pPr>
      <w:r>
        <w:t xml:space="preserve">Received the Dean's Award for academic excellence in 2020.</w:t>
      </w:r>
    </w:p>
    <w:bookmarkEnd w:id="28"/>
    <w:bookmarkEnd w:id="29"/>
    <w:bookmarkStart w:id="32" w:name="projects-research"/>
    <w:p>
      <w:pPr>
        <w:pStyle w:val="Heading2"/>
      </w:pPr>
      <w:r>
        <w:t xml:space="preserve">Projects &amp; Research</w:t>
      </w:r>
    </w:p>
    <w:bookmarkStart w:id="30" w:name="X4ba580db0be2736bb108681147810aff9247191"/>
    <w:p>
      <w:pPr>
        <w:pStyle w:val="Heading3"/>
      </w:pPr>
      <w:r>
        <w:t xml:space="preserve">Kazakh Satellite Development Initiative (KSDI)</w:t>
      </w:r>
    </w:p>
    <w:p>
      <w:pPr>
        <w:pStyle w:val="FirstParagraph"/>
      </w:pPr>
      <w:r>
        <w:rPr>
          <w:bCs/>
          <w:b/>
        </w:rPr>
        <w:t xml:space="preserve">Role:</w:t>
      </w:r>
      <w:r>
        <w:t xml:space="preserve"> </w:t>
      </w:r>
      <w:r>
        <w:t xml:space="preserve">Lead Engineer |</w:t>
      </w:r>
      <w:r>
        <w:t xml:space="preserve"> </w:t>
      </w:r>
      <w:r>
        <w:rPr>
          <w:bCs/>
          <w:b/>
        </w:rPr>
        <w:t xml:space="preserve">Date:</w:t>
      </w:r>
      <w:r>
        <w:t xml:space="preserve"> </w:t>
      </w:r>
      <w:r>
        <w:t xml:space="preserve">[Start Date] – [End Date]</w:t>
      </w:r>
    </w:p>
    <w:p>
      <w:pPr>
        <w:numPr>
          <w:ilvl w:val="0"/>
          <w:numId w:val="1007"/>
        </w:numPr>
        <w:pStyle w:val="Compact"/>
      </w:pPr>
      <w:r>
        <w:t xml:space="preserve">Designed a nanosatellite for climate monitoring, incorporating solar panel optimization and data transmission protocols.</w:t>
      </w:r>
    </w:p>
    <w:p>
      <w:pPr>
        <w:numPr>
          <w:ilvl w:val="0"/>
          <w:numId w:val="1007"/>
        </w:numPr>
        <w:pStyle w:val="Compact"/>
      </w:pPr>
      <w:r>
        <w:t xml:space="preserve">Collaborated with international aerospace firms to ensure compliance with global satellite standards.</w:t>
      </w:r>
    </w:p>
    <w:bookmarkEnd w:id="30"/>
    <w:bookmarkStart w:id="31" w:name="unmanned-aerial-vehicle-uav-research"/>
    <w:p>
      <w:pPr>
        <w:pStyle w:val="Heading3"/>
      </w:pPr>
      <w:r>
        <w:t xml:space="preserve">Unmanned Aerial Vehicle (UAV) Research</w:t>
      </w:r>
    </w:p>
    <w:p>
      <w:pPr>
        <w:pStyle w:val="FirstParagraph"/>
      </w:pPr>
      <w:r>
        <w:rPr>
          <w:bCs/>
          <w:b/>
        </w:rPr>
        <w:t xml:space="preserve">Role:</w:t>
      </w:r>
      <w:r>
        <w:t xml:space="preserve"> </w:t>
      </w:r>
      <w:r>
        <w:t xml:space="preserve">Project Coordinator |</w:t>
      </w:r>
      <w:r>
        <w:t xml:space="preserve"> </w:t>
      </w:r>
      <w:r>
        <w:rPr>
          <w:bCs/>
          <w:b/>
        </w:rPr>
        <w:t xml:space="preserve">Date:</w:t>
      </w:r>
      <w:r>
        <w:t xml:space="preserve"> </w:t>
      </w:r>
      <w:r>
        <w:t xml:space="preserve">[Start Date] – [End Date]</w:t>
      </w:r>
    </w:p>
    <w:p>
      <w:pPr>
        <w:numPr>
          <w:ilvl w:val="0"/>
          <w:numId w:val="1008"/>
        </w:numPr>
        <w:pStyle w:val="Compact"/>
      </w:pPr>
      <w:r>
        <w:t xml:space="preserve">Focused on developing autonomous UAVs for agricultural and environmental surveys in Kazakhstan's diverse terrain.</w:t>
      </w:r>
    </w:p>
    <w:p>
      <w:pPr>
        <w:numPr>
          <w:ilvl w:val="0"/>
          <w:numId w:val="1008"/>
        </w:numPr>
        <w:pStyle w:val="Compact"/>
      </w:pPr>
      <w:r>
        <w:t xml:space="preserve">Innovated a lightweight, durable frame using composite materials, reducing operational costs by 20%.</w:t>
      </w:r>
    </w:p>
    <w:bookmarkEnd w:id="31"/>
    <w:bookmarkEnd w:id="32"/>
    <w:bookmarkStart w:id="33" w:name="certifications-awards"/>
    <w:p>
      <w:pPr>
        <w:pStyle w:val="Heading2"/>
      </w:pPr>
      <w:r>
        <w:t xml:space="preserve">Certifications &amp; Awards</w:t>
      </w:r>
    </w:p>
    <w:p>
      <w:pPr>
        <w:numPr>
          <w:ilvl w:val="0"/>
          <w:numId w:val="1009"/>
        </w:numPr>
        <w:pStyle w:val="Compact"/>
      </w:pPr>
      <w:r>
        <w:t xml:space="preserve">AIAA (American Institute of Aeronautics and Astronautics) Member</w:t>
      </w:r>
    </w:p>
    <w:p>
      <w:pPr>
        <w:numPr>
          <w:ilvl w:val="0"/>
          <w:numId w:val="1009"/>
        </w:numPr>
        <w:pStyle w:val="Compact"/>
      </w:pPr>
      <w:r>
        <w:t xml:space="preserve">Microsoft Azure for AI and Data Science Certification (2023)</w:t>
      </w:r>
    </w:p>
    <w:p>
      <w:pPr>
        <w:numPr>
          <w:ilvl w:val="0"/>
          <w:numId w:val="1009"/>
        </w:numPr>
        <w:pStyle w:val="Compact"/>
      </w:pPr>
      <w:r>
        <w:t xml:space="preserve">Kazakhstan National Innovation Award for Aerospace Innovations (2021)</w:t>
      </w:r>
    </w:p>
    <w:p>
      <w:pPr>
        <w:numPr>
          <w:ilvl w:val="0"/>
          <w:numId w:val="1009"/>
        </w:numPr>
        <w:pStyle w:val="Compact"/>
      </w:pPr>
      <w:r>
        <w:t xml:space="preserve">IEEE Certified Professional in Aerospace Engineering</w:t>
      </w:r>
    </w:p>
    <w:bookmarkEnd w:id="33"/>
    <w:bookmarkStart w:id="34" w:name="language-proficiency"/>
    <w:p>
      <w:pPr>
        <w:pStyle w:val="Heading2"/>
      </w:pPr>
      <w:r>
        <w:t xml:space="preserve">Language Proficiency</w:t>
      </w:r>
    </w:p>
    <w:p>
      <w:pPr>
        <w:numPr>
          <w:ilvl w:val="0"/>
          <w:numId w:val="1010"/>
        </w:numPr>
        <w:pStyle w:val="Compact"/>
      </w:pPr>
      <w:r>
        <w:rPr>
          <w:bCs/>
          <w:b/>
        </w:rPr>
        <w:t xml:space="preserve">Kazakh:</w:t>
      </w:r>
      <w:r>
        <w:t xml:space="preserve"> </w:t>
      </w:r>
      <w:r>
        <w:t xml:space="preserve">Native proficiency</w:t>
      </w:r>
    </w:p>
    <w:p>
      <w:pPr>
        <w:numPr>
          <w:ilvl w:val="0"/>
          <w:numId w:val="1010"/>
        </w:numPr>
        <w:pStyle w:val="Compact"/>
      </w:pPr>
      <w:r>
        <w:rPr>
          <w:bCs/>
          <w:b/>
        </w:rPr>
        <w:t xml:space="preserve">Russian:</w:t>
      </w:r>
      <w:r>
        <w:t xml:space="preserve"> </w:t>
      </w:r>
      <w:r>
        <w:t xml:space="preserve">Advanced (C1 level)</w:t>
      </w:r>
    </w:p>
    <w:p>
      <w:pPr>
        <w:numPr>
          <w:ilvl w:val="0"/>
          <w:numId w:val="1010"/>
        </w:numPr>
        <w:pStyle w:val="Compact"/>
      </w:pPr>
      <w:r>
        <w:rPr>
          <w:bCs/>
          <w:b/>
        </w:rPr>
        <w:t xml:space="preserve">English:</w:t>
      </w:r>
      <w:r>
        <w:t xml:space="preserve"> </w:t>
      </w:r>
      <w:r>
        <w:t xml:space="preserve">Fluent (IELTS 7.5)</w:t>
      </w:r>
    </w:p>
    <w:bookmarkEnd w:id="34"/>
    <w:bookmarkStart w:id="35" w:name="references"/>
    <w:p>
      <w:pPr>
        <w:pStyle w:val="Heading2"/>
      </w:pPr>
      <w:r>
        <w:t xml:space="preserve">References</w:t>
      </w:r>
    </w:p>
    <w:p>
      <w:pPr>
        <w:pStyle w:val="FirstParagraph"/>
      </w:pPr>
      <w:r>
        <w:t xml:space="preserve">Available upon request. Contact [Your Name] at [Email Address] for detailed references from Kazakhstani aerospace institutions and international collaborators.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Kazakhstan Almaty</dc:title>
  <dc:creator/>
  <dc:language>en</dc:language>
  <cp:keywords/>
  <dcterms:created xsi:type="dcterms:W3CDTF">2026-07-23T02:44:51Z</dcterms:created>
  <dcterms:modified xsi:type="dcterms:W3CDTF">2026-07-23T02:44:51Z</dcterms:modified>
</cp:coreProperties>
</file>

<file path=docProps/custom.xml><?xml version="1.0" encoding="utf-8"?>
<Properties xmlns="http://schemas.openxmlformats.org/officeDocument/2006/custom-properties" xmlns:vt="http://schemas.openxmlformats.org/officeDocument/2006/docPropsVTypes"/>
</file>