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9" w:name="resume"/>
    <w:p>
      <w:pPr>
        <w:pStyle w:val="Heading1"/>
      </w:pPr>
      <w:r>
        <w:t xml:space="preserve">Resume</w:t>
      </w:r>
    </w:p>
    <w:bookmarkStart w:id="28" w:name="aerospace-engineer-morocco-casablanca"/>
    <w:p>
      <w:pPr>
        <w:pStyle w:val="Heading2"/>
      </w:pPr>
      <w:r>
        <w:t xml:space="preserve">Aerospace Engineer | Morocco Casablanca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l’Aéronautique, Casablanca, Morocco</w:t>
      </w:r>
      <w:r>
        <w:br/>
      </w:r>
      <w:r>
        <w:t xml:space="preserve">+212 600-123-456 | john.doe@example.com</w:t>
      </w:r>
      <w:r>
        <w:br/>
      </w:r>
      <w:r>
        <w:t xml:space="preserve">LinkedIn: linkedin.com/in/johndoe-aerospace | 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over 8 years of expertise in aerospace systems, propulsion, and aerodynamics, I am dedicated to advancing innovation in the aviation and space industries. Based in Morocco Casablanca, a hub for emerging aerospace opportunities in North Africa, I specialize in designing and optimizing aircraft components while adhering to international standards. My background includes collaborating with local and global organizations to develop cutting-edge solutions tailored for the Moroccan market. This Resume reflects my commitment to excellence, technical proficiency, and alignment with the dynamic demands of Aerospace Engineering in Morocco Casablanca.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ANSYS, MATLAB, SolidWorks, AutoCAD,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Airfoil design, CFD simulations (Fluent), jet engine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Avionics, flight control systems, structural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FAA, EASA, and Moroccan Civil Aviation Authority (DGAC) compliance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Aerospace Engineer</w:t>
      </w:r>
      <w:r>
        <w:br/>
      </w:r>
      <w:r>
        <w:rPr>
          <w:iCs/>
          <w:i/>
        </w:rPr>
        <w:t xml:space="preserve">Al-Marsa Aeronautics, Casablanca, Morocco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testing of next-generation aircraft components for commercial and defense sectors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processes, reducing costs by 15% while maintaining strict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aerodynamic models for UAVs (Unmanned Aerial Vehicles) tailored to the desert climate of Morocco, enhancing performance in high-temperature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integration of sustainable aviation fuels (SAF) into existing propulsion systems, aligning with Morocco’s green energy initiatives.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rPr>
          <w:iCs/>
          <w:i/>
        </w:rPr>
        <w:t xml:space="preserve">North Africa Aerospace Solutions (NAAS), Casablanca, Morocco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Engineered structural components for regional aircraft, ensuring compliance with Moroccan and international aviation regulations.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the durability of composite materials in harsh coastal environments common in Morocco Casablanca.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satellite launch program, focusing on trajectory optimization for low-orbit missions from North African sites.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20+ junior engineers, fostering a culture of innovation and problem-solving in Morocco’s aerospace sector.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br/>
      </w:r>
      <w:r>
        <w:rPr>
          <w:iCs/>
          <w:i/>
        </w:rPr>
        <w:t xml:space="preserve">École Nationale Supérieure de l’Aéronautique et de l’Espace (ENSAE), Toulouse, France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Jet Engine Efficiency for High-Altitude Operations in Arid Climates."</w:t>
      </w:r>
    </w:p>
    <w:p>
      <w:pPr>
        <w:numPr>
          <w:ilvl w:val="0"/>
          <w:numId w:val="1004"/>
        </w:numPr>
        <w:pStyle w:val="Compact"/>
      </w:pPr>
      <w:r>
        <w:t xml:space="preserve">Awarded the ENSAE Excellence Scholarship for academic and research contributions.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rPr>
          <w:iCs/>
          <w:i/>
        </w:rPr>
        <w:t xml:space="preserve">Université Hassan II, Casablanca, Morocco</w:t>
      </w:r>
      <w:r>
        <w:br/>
      </w:r>
      <w:r>
        <w:rPr>
          <w:iCs/>
          <w:i/>
        </w:rPr>
        <w:t xml:space="preserve">2013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aeronautics club, organizing workshops on drone technology for students in Morocco Casablanca.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Aircraft Maintenance Technician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Computational Fluid Dynamics (CFD) Analyst</w:t>
      </w:r>
      <w:r>
        <w:t xml:space="preserve"> </w:t>
      </w:r>
      <w:r>
        <w:t xml:space="preserve">– ANSYS,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Fuels (SAF) Workshop</w:t>
      </w:r>
      <w:r>
        <w:t xml:space="preserve"> </w:t>
      </w:r>
      <w:r>
        <w:t xml:space="preserve">– Morocco Green Aviation Initiative,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2022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Smart UAV Development for Desert Monitoring in Morocco Casablanca</w:t>
      </w:r>
      <w:r>
        <w:br/>
      </w: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solar-powered UAV equipped with thermal imaging sensors to monitor agricultural and desert regions in Morocco.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(e.g., École Mohammadia d’Ingénieurs) to integrate AI-based navigation algorithms for obstacle avoidance.</w:t>
      </w:r>
    </w:p>
    <w:p>
      <w:pPr>
        <w:pStyle w:val="FirstParagraph"/>
      </w:pPr>
      <w:r>
        <w:rPr>
          <w:bCs/>
          <w:b/>
        </w:rPr>
        <w:t xml:space="preserve">Wind Tunnel Testing for Aircraft Wing Optimization</w:t>
      </w:r>
      <w:r>
        <w:br/>
      </w: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Conducted experiments at the Casablanca Wind Tunnel Laboratory to improve lift-to-drag ratios for commercial aircraft.</w:t>
      </w:r>
    </w:p>
    <w:p>
      <w:pPr>
        <w:numPr>
          <w:ilvl w:val="0"/>
          <w:numId w:val="1008"/>
        </w:numPr>
        <w:pStyle w:val="Compact"/>
      </w:pPr>
      <w:r>
        <w:t xml:space="preserve">Published findings in a peer-reviewed journal, highlighting the impact of winglet design on fuel efficiency in high-altitude flights.</w:t>
      </w:r>
    </w:p>
    <w:bookmarkEnd w:id="25"/>
    <w:bookmarkStart w:id="26" w:name="languages-software-proficiency"/>
    <w:p>
      <w:pPr>
        <w:pStyle w:val="Heading3"/>
      </w:pPr>
      <w:r>
        <w:t xml:space="preserve">Languages &amp; Software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Arabic (Moroccan dialect)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MATLAB, Python (data analysis), AutoCAD, and ANSYS Fluent.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+212 600-123-456.</w:t>
      </w:r>
    </w:p>
    <w:p>
      <w:pPr>
        <w:pStyle w:val="BodyText"/>
      </w:pPr>
      <w:r>
        <w:t xml:space="preserve">This Resume highlights the expertise of an Aerospace Engineer in Morocco Casablanca, tailored to meet the unique challenges and opportunities of the region’s aerospace industry.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Morocco Casablanca</dc:title>
  <dc:creator/>
  <dc:language>en</dc:language>
  <cp:keywords/>
  <dcterms:created xsi:type="dcterms:W3CDTF">2026-07-21T00:15:03Z</dcterms:created>
  <dcterms:modified xsi:type="dcterms:W3CDTF">2026-07-21T00:15:03Z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