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Anderson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Auckland,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john.anderson@aerospacerecruit.nz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Aerospace Engineer with over a decade of experience in the design, development, and testing of advanced aerospace systems. A graduate of the University of Auckland, I specialize in aerodynamics, propulsion systems, and structural analysis. My career has been focused on delivering innovative solutions for both commercial and defense sectors in New Zealand Auckland. With a strong foundation in engineering principles and a passion for pushing technological boundaries, I aim to contribute to the growth of New Zealand’s aerospace industry by leveraging my expertise in cutting-edge design software and hands-on project management. This resume highlights my technical skills, professional achievements, and commitment to excellence, tailored specifically for opportunities within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6b083fda8f4fa34b085ad224a77a72f3781cbc0"/>
    <w:p>
      <w:pPr>
        <w:pStyle w:val="Heading3"/>
      </w:pPr>
      <w:r>
        <w:t xml:space="preserve">AeroTech Solutions Limited –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simulation of next-generation aircraft components using advanced CAD tools like CATIA and ANSYS, ensuring compliance with international aviation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teams in New Zealand Auckland to develop sustainable propulsion systems, reducing fuel consumption by 15% in a regional commercial aircraft project.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of structural integrity under extreme conditions, contributing to the certification of two new aircraft models for the New Zealand aviation sector.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clients in Auckland, ensuring seamless integration of aerospace solutions into local operations and regulatory frameworks.</w:t>
      </w:r>
    </w:p>
    <w:bookmarkEnd w:id="22"/>
    <w:bookmarkStart w:id="23" w:name="X7add1b3478c8aec6dd8eb96fa16961a4c88ef3a"/>
    <w:p>
      <w:pPr>
        <w:pStyle w:val="Heading3"/>
      </w:pPr>
      <w:r>
        <w:t xml:space="preserve">Aero Dynamics Research – Senior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five engineers to design and optimize drone systems for agricultural monitoring, deployed across New Zealand’s rural regions.</w:t>
      </w:r>
    </w:p>
    <w:p>
      <w:pPr>
        <w:numPr>
          <w:ilvl w:val="0"/>
          <w:numId w:val="1002"/>
        </w:numPr>
        <w:pStyle w:val="Compact"/>
      </w:pPr>
      <w:r>
        <w:t xml:space="preserve">Pioneered the use of computational fluid dynamics (CFD) in evaluating aircraft performance, resulting in a 20% improvement in aerodynamic efficiency for regional flight routes.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and research institutions in Auckland to publish peer-reviewed articles on aerospace innovation, enhancing the region’s reputation as a hub for engineering excellence.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funding from the New Zealand government for a project focused on developing low-emission aircraft technologies.</w:t>
      </w:r>
    </w:p>
    <w:bookmarkEnd w:id="23"/>
    <w:bookmarkStart w:id="24" w:name="Xa17d1be9b16748ec07fd538984ab35c1ac623c3"/>
    <w:p>
      <w:pPr>
        <w:pStyle w:val="Heading3"/>
      </w:pPr>
      <w:r>
        <w:t xml:space="preserve">Aviation Systems International – Aerospace Engineer Intern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2012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aircraft assembly and quality control processes, supporting the production of regional jetliners for international markets.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simulation tool to predict aircraft behavior under various weather conditions, aiding pilots and engineers in New Zealand Auckland.</w:t>
      </w:r>
    </w:p>
    <w:p>
      <w:pPr>
        <w:numPr>
          <w:ilvl w:val="0"/>
          <w:numId w:val="1003"/>
        </w:numPr>
        <w:pStyle w:val="Compact"/>
      </w:pPr>
      <w:r>
        <w:t xml:space="preserve">Received mentorship from senior engineers specializing in avionics systems, deepening my understanding of aerospace engineering principles.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0046d27026f08757eb027791498b740562c732"/>
    <w:p>
      <w:pPr>
        <w:pStyle w:val="Heading3"/>
      </w:pPr>
      <w:r>
        <w:t xml:space="preserve">University of Auckland – Master of Engineering in Aerospace Engineering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t xml:space="preserve">Gained expertise in aerodynamic design, flight mechanics, and aerospace materials. Completed a thesis on "Optimizing Fuel Efficiency in Regional Aircraft for New Zealand’s Climate Conditions," which was recognized by the New Zealand Aeronautical Society.</w:t>
      </w:r>
    </w:p>
    <w:bookmarkEnd w:id="26"/>
    <w:bookmarkStart w:id="27" w:name="Xf8e1bff90054bea81fef84a79c514e25febf25a"/>
    <w:p>
      <w:pPr>
        <w:pStyle w:val="Heading3"/>
      </w:pPr>
      <w:r>
        <w:t xml:space="preserve">University of Canterbury – Bachelor of Engineering in Mechanical Engineering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pStyle w:val="BodyText"/>
      </w:pPr>
      <w:r>
        <w:t xml:space="preserve">Focused on thermodynamics, fluid mechanics, and structural analysis. Participated in university-led projects that included designing a small-scale aircraft prototype for a national engineering competition.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analysis, MATLAB/Simulink, Finite Element Analysis (FEA)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FAA/EASA regulations, aircraft certification processes, sustainable aviation technologies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 collaboration, technical writing and presentation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Māori (for local industry engagement)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FAA Certified Aircraft Systems Engineer – 2019</w:t>
      </w:r>
    </w:p>
    <w:p>
      <w:pPr>
        <w:numPr>
          <w:ilvl w:val="0"/>
          <w:numId w:val="1005"/>
        </w:numPr>
        <w:pStyle w:val="Compact"/>
      </w:pPr>
      <w:r>
        <w:t xml:space="preserve">Professional Engineering (PE) License – New Zealand – 2017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New Zealand Aeronautical Society (NZAS) – Member since 2015</w:t>
      </w:r>
    </w:p>
    <w:p>
      <w:pPr>
        <w:numPr>
          <w:ilvl w:val="0"/>
          <w:numId w:val="1006"/>
        </w:numPr>
        <w:pStyle w:val="Compact"/>
      </w:pPr>
      <w:r>
        <w:t xml:space="preserve">Aerospace Industries Association of New Zealand (AIA NZ) – Active participant in industry events and workshops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Developed a prototype for a solar-powered drone for environmental monitoring, supported by the Auckland Innovation Fund. Collaborated on a research initiative to improve airport safety systems in New Zealand.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Māori (for community engagement in Auckland).</w:t>
      </w:r>
    </w:p>
    <w:bookmarkEnd w:id="32"/>
    <w:p>
      <w:pPr>
        <w:pStyle w:val="BodyText"/>
      </w:pPr>
      <w:r>
        <w:t xml:space="preserve">This resume is tailored for Aerospace Engineer roles in New Zealand Auckland, emphasizing technical expertise, regional industry knowledge, and a commitment to innovation in the aerospace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New Zealand Auckland</dc:title>
  <dc:creator/>
  <dc:language>en</dc:language>
  <cp:keywords/>
  <dcterms:created xsi:type="dcterms:W3CDTF">2025-12-09T12:37:27Z</dcterms:created>
  <dcterms:modified xsi:type="dcterms:W3CDTF">2025-12-09T12:37:27Z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