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5" w:name="aerospace-engineer-resume"/>
    <w:p>
      <w:pPr>
        <w:pStyle w:val="Heading1"/>
      </w:pPr>
      <w:r>
        <w:t xml:space="preserve">Aerospace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[Email] | [Phone Number]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Aerospace Engineer with over [X years] of experience in designing, analyzing, and optimizing aerospace systems. Committed to advancing aerospace technology in Peru Lima by combining technical expertise with a passion for engineering solutions that address regional challenges. Proven track record in project management, aerodynamic modeling, and collaboration with international teams to deliver cutting-edge aerospace projects tailored to the unique needs of Peru’s growing aviation sector.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Lima, Peru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development of advanced propulsion systems for regional aircraft, contributing to improved fuel efficiency and reduced emissions in Peru Lima's aviation industry.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in Lima to establish a research partnership focused on satellite technology, enhancing Peru’s capabilities in space exploration and remote sensing applications.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to complete the structural analysis of a new commercial drone model, ensuring compliance with international safety standards while optimizing costs for local manufacturers.</w:t>
      </w:r>
    </w:p>
    <w:p>
      <w:pPr>
        <w:numPr>
          <w:ilvl w:val="0"/>
          <w:numId w:val="1001"/>
        </w:numPr>
        <w:pStyle w:val="Compact"/>
      </w:pPr>
      <w:r>
        <w:t xml:space="preserve">Played a key role in the certification process for aerospace components, working closely with regulatory bodies in Peru to align technical specifications with national and international requirements.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training program for junior engineers in Lima, fostering talent growth within Peru’s aerospace sector and strengthening local expertise.</w:t>
      </w:r>
    </w:p>
    <w:bookmarkEnd w:id="21"/>
    <w:bookmarkStart w:id="22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Lima, Peru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Nacional de Ingeniería (UNI), Lima, Peru |</w:t>
      </w:r>
      <w:r>
        <w:t xml:space="preserve"> </w:t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bookmarkEnd w:id="24"/>
    <w:bookmarkStart w:id="25" w:name="X977ec7c668933b231e9ef9036a2144b3704e132"/>
    <w:p>
      <w:pPr>
        <w:pStyle w:val="Heading3"/>
      </w:pPr>
      <w:r>
        <w:t xml:space="preserve">Master of Science in Aerospace Engineering (Optional)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 |</w:t>
      </w:r>
      <w:r>
        <w:t xml:space="preserve"> </w:t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CFD analysis, aerodynamic modeling, propulsion systems design, structural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ANSYS, Simulia, and aerospace simulation platforms like FlightGear.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(Peru Lima native speaker), proficient in English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teamwork, problem-solving, cross-cultural communication.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Aerospace Engineering Certification from [Relevant Institution], Lima, Peru (Year).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peru-lima-regional-drone-initiative"/>
    <w:p>
      <w:pPr>
        <w:pStyle w:val="Heading3"/>
      </w:pPr>
      <w:r>
        <w:t xml:space="preserve">Peru Lima Regional Drone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tested drones for agricultural monitoring in the Amazon basin, improving crop yield analysis for local farmers.</w:t>
      </w:r>
    </w:p>
    <w:bookmarkEnd w:id="29"/>
    <w:bookmarkStart w:id="30" w:name="X543db326605b6c54483a1502ea794c6926997a2"/>
    <w:p>
      <w:pPr>
        <w:pStyle w:val="Heading3"/>
      </w:pPr>
      <w:r>
        <w:t xml:space="preserve">Satellite Communication Network for Coastal Regions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Contributor |</w:t>
      </w:r>
      <w:r>
        <w:t xml:space="preserve"> </w:t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engineers to develop a satellite network enhancing internet connectivity in remote coastal areas of Peru Lima.</w:t>
      </w:r>
    </w:p>
    <w:bookmarkEnd w:id="30"/>
    <w:bookmarkEnd w:id="31"/>
    <w:bookmarkStart w:id="32" w:name="award-and-recognitions"/>
    <w:p>
      <w:pPr>
        <w:pStyle w:val="Heading2"/>
      </w:pPr>
      <w:r>
        <w:t xml:space="preserve">Award and Recognitions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[Email] or [Phone Number].</w:t>
      </w:r>
    </w:p>
    <w:p>
      <w:pPr>
        <w:pStyle w:val="BodyText"/>
      </w:pPr>
      <w:r>
        <w:t xml:space="preserve">This resume is tailored for an Aerospace Engineer in Peru Lima, highlighting expertise and contributions to the local aerospace industry.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in Peru Lima</dc:title>
  <dc:creator/>
  <dc:language>en</dc:language>
  <cp:keywords/>
  <dcterms:created xsi:type="dcterms:W3CDTF">2026-09-25T00:23:42Z</dcterms:created>
  <dcterms:modified xsi:type="dcterms:W3CDTF">2026-09-25T00:23:42Z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