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john.mwangi@aerospaceteam.co.tz</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aerospace-engineer"/>
    <w:p>
      <w:pPr>
        <w:pStyle w:val="Heading2"/>
      </w:pPr>
      <w:r>
        <w:t xml:space="preserve">Aerospace Engineer</w:t>
      </w:r>
    </w:p>
    <w:p>
      <w:pPr>
        <w:pStyle w:val="FirstParagraph"/>
      </w:pPr>
      <w:r>
        <w:rPr>
          <w:iCs/>
          <w:i/>
        </w:rPr>
        <w:t xml:space="preserve">Aerospace Engineer with over a decade of experience in design, development, and testing of aerospace systems. Specialized in aircraft performance optimization and sustainable aviation technologies. Committed to advancing aerospace engineering solutions tailored for the unique challenges of Tanzania Dar es Salaam and East Africa.</w:t>
      </w:r>
    </w:p>
    <w:bookmarkEnd w:id="21"/>
    <w:bookmarkStart w:id="22" w:name="professional-summary"/>
    <w:p>
      <w:pPr>
        <w:pStyle w:val="Heading2"/>
      </w:pPr>
      <w:r>
        <w:t xml:space="preserve">Professional Summary</w:t>
      </w:r>
    </w:p>
    <w:p>
      <w:pPr>
        <w:pStyle w:val="FirstParagraph"/>
      </w:pPr>
      <w:r>
        <w:t xml:space="preserve">As an Aerospace Engineer based in Tanzania Dar es Salaam, I bring a blend of technical expertise, practical problem-solving skills, and a deep understanding of the aerospace industry's evolving demands. My career has focused on integrating advanced engineering principles with local infrastructure needs to support Tanzania's growing aviation sector. With hands-on experience in aerodynamic modeling, propulsion systems, and project management, I am dedicated to fostering innovation in aerospace engineering across East Africa.</w:t>
      </w:r>
    </w:p>
    <w:bookmarkEnd w:id="22"/>
    <w:bookmarkStart w:id="23" w:name="technical-skills"/>
    <w:p>
      <w:pPr>
        <w:pStyle w:val="Heading2"/>
      </w:pPr>
      <w:r>
        <w:t xml:space="preserve">Technical Skills</w:t>
      </w:r>
    </w:p>
    <w:p>
      <w:pPr>
        <w:numPr>
          <w:ilvl w:val="0"/>
          <w:numId w:val="1001"/>
        </w:numPr>
        <w:pStyle w:val="Compact"/>
      </w:pPr>
      <w:r>
        <w:t xml:space="preserve">Proficient in CFD (Computational Fluid Dynamics) simulations using ANSYS Fluent and OpenFOAM</w:t>
      </w:r>
    </w:p>
    <w:p>
      <w:pPr>
        <w:numPr>
          <w:ilvl w:val="0"/>
          <w:numId w:val="1001"/>
        </w:numPr>
        <w:pStyle w:val="Compact"/>
      </w:pPr>
      <w:r>
        <w:t xml:space="preserve">Expertise in aircraft design, structural analysis, and finite element modeling (FEM)</w:t>
      </w:r>
    </w:p>
    <w:p>
      <w:pPr>
        <w:numPr>
          <w:ilvl w:val="0"/>
          <w:numId w:val="1001"/>
        </w:numPr>
        <w:pStyle w:val="Compact"/>
      </w:pPr>
      <w:r>
        <w:t xml:space="preserve">Certified in NASA’s Systems Engineering Fundamentals</w:t>
      </w:r>
    </w:p>
    <w:p>
      <w:pPr>
        <w:numPr>
          <w:ilvl w:val="0"/>
          <w:numId w:val="1001"/>
        </w:numPr>
        <w:pStyle w:val="Compact"/>
      </w:pPr>
      <w:r>
        <w:t xml:space="preserve">Fluent in CAD software such as CATIA V5 and SolidWorks for 3D modeling</w:t>
      </w:r>
    </w:p>
    <w:p>
      <w:pPr>
        <w:numPr>
          <w:ilvl w:val="0"/>
          <w:numId w:val="1001"/>
        </w:numPr>
        <w:pStyle w:val="Compact"/>
      </w:pPr>
      <w:r>
        <w:t xml:space="preserve">Knowledge of aviation regulations and safety standards (FAA, EASA, ICAO)</w:t>
      </w:r>
    </w:p>
    <w:p>
      <w:pPr>
        <w:numPr>
          <w:ilvl w:val="0"/>
          <w:numId w:val="1001"/>
        </w:numPr>
        <w:pStyle w:val="Compact"/>
      </w:pPr>
      <w:r>
        <w:t xml:space="preserve">Skilled in MATLAB/Simulink for control systems design</w:t>
      </w:r>
    </w:p>
    <w:p>
      <w:pPr>
        <w:numPr>
          <w:ilvl w:val="0"/>
          <w:numId w:val="1001"/>
        </w:numPr>
        <w:pStyle w:val="Compact"/>
      </w:pPr>
      <w:r>
        <w:t xml:space="preserve">Experience in drone technology development and UAV applications</w:t>
      </w:r>
    </w:p>
    <w:bookmarkEnd w:id="23"/>
    <w:bookmarkStart w:id="26" w:name="work-experience"/>
    <w:p>
      <w:pPr>
        <w:pStyle w:val="Heading2"/>
      </w:pPr>
      <w:r>
        <w:t xml:space="preserve">Work Experience</w:t>
      </w:r>
    </w:p>
    <w:bookmarkStart w:id="24" w:name="Xbe5874877279aef34aaedb34e68324ed74d53d6"/>
    <w:p>
      <w:pPr>
        <w:pStyle w:val="Heading3"/>
      </w:pPr>
      <w:r>
        <w:t xml:space="preserve">Aerospace Engineer | Tanzania Aeronautics Research Institute (TARI), Dar es Salaam, Tanzania</w:t>
      </w:r>
    </w:p>
    <w:p>
      <w:pPr>
        <w:pStyle w:val="FirstParagraph"/>
      </w:pPr>
      <w:r>
        <w:rPr>
          <w:iCs/>
          <w:i/>
        </w:rPr>
        <w:t xml:space="preserve">Jan 2018 – Present</w:t>
      </w:r>
    </w:p>
    <w:p>
      <w:pPr>
        <w:numPr>
          <w:ilvl w:val="0"/>
          <w:numId w:val="1002"/>
        </w:numPr>
        <w:pStyle w:val="Compact"/>
      </w:pPr>
      <w:r>
        <w:t xml:space="preserve">Lead design and analysis of regional aircraft prototypes to improve fuel efficiency and reduce carbon emissions for East African airlines.</w:t>
      </w:r>
    </w:p>
    <w:p>
      <w:pPr>
        <w:numPr>
          <w:ilvl w:val="0"/>
          <w:numId w:val="1002"/>
        </w:numPr>
        <w:pStyle w:val="Compact"/>
      </w:pPr>
      <w:r>
        <w:t xml:space="preserve">Collaborated with local universities in Dar es Salaam to develop a curriculum for aerospace engineering, focusing on practical applications relevant to Tanzania’s climate and geography.</w:t>
      </w:r>
    </w:p>
    <w:p>
      <w:pPr>
        <w:numPr>
          <w:ilvl w:val="0"/>
          <w:numId w:val="1002"/>
        </w:numPr>
        <w:pStyle w:val="Compact"/>
      </w:pPr>
      <w:r>
        <w:t xml:space="preserve">Implemented CFD simulations to optimize wing designs for high-altitude operations in the Tanzanian plateau, reducing drag by 12%.</w:t>
      </w:r>
    </w:p>
    <w:p>
      <w:pPr>
        <w:numPr>
          <w:ilvl w:val="0"/>
          <w:numId w:val="1002"/>
        </w:numPr>
        <w:pStyle w:val="Compact"/>
      </w:pPr>
      <w:r>
        <w:t xml:space="preserve">Managed a team of 10 engineers to complete a feasibility study on integrating solar-powered drones for agricultural monitoring in rural Tanzania.</w:t>
      </w:r>
    </w:p>
    <w:bookmarkEnd w:id="24"/>
    <w:bookmarkStart w:id="25" w:name="Xe630d08e2fd827edae2f3bea0171bbd945cde7e"/>
    <w:p>
      <w:pPr>
        <w:pStyle w:val="Heading3"/>
      </w:pPr>
      <w:r>
        <w:t xml:space="preserve">Junior Aerospace Engineer | East African Aviation Solutions (EAAS), Dar es Salaam, Tanzania</w:t>
      </w:r>
    </w:p>
    <w:p>
      <w:pPr>
        <w:pStyle w:val="FirstParagraph"/>
      </w:pPr>
      <w:r>
        <w:rPr>
          <w:iCs/>
          <w:i/>
        </w:rPr>
        <w:t xml:space="preserve">Jun 2014 – Dec 2017</w:t>
      </w:r>
    </w:p>
    <w:p>
      <w:pPr>
        <w:numPr>
          <w:ilvl w:val="0"/>
          <w:numId w:val="1003"/>
        </w:numPr>
        <w:pStyle w:val="Compact"/>
      </w:pPr>
      <w:r>
        <w:t xml:space="preserve">Supported the development of maintenance protocols for regional turboprop aircraft, ensuring compliance with ICAO standards.</w:t>
      </w:r>
    </w:p>
    <w:p>
      <w:pPr>
        <w:numPr>
          <w:ilvl w:val="0"/>
          <w:numId w:val="1003"/>
        </w:numPr>
        <w:pStyle w:val="Compact"/>
      </w:pPr>
      <w:r>
        <w:t xml:space="preserve">Conducted vibration and stress analysis on helicopter rotors used in Tanzania’s mountainous regions, enhancing operational safety.</w:t>
      </w:r>
    </w:p>
    <w:p>
      <w:pPr>
        <w:numPr>
          <w:ilvl w:val="0"/>
          <w:numId w:val="1003"/>
        </w:numPr>
        <w:pStyle w:val="Compact"/>
      </w:pPr>
      <w:r>
        <w:t xml:space="preserve">Contributed to a project that upgraded air traffic control systems in Dar es Salaam’s Julius Nyerere International Airport, reducing delays by 15%.</w:t>
      </w:r>
    </w:p>
    <w:p>
      <w:pPr>
        <w:numPr>
          <w:ilvl w:val="0"/>
          <w:numId w:val="1003"/>
        </w:numPr>
        <w:pStyle w:val="Compact"/>
      </w:pPr>
      <w:r>
        <w:t xml:space="preserve">Collaborated with the Tanzanian Civil Aviation Authority to draft guidelines for drone operations in urban and rural areas.</w:t>
      </w:r>
    </w:p>
    <w:bookmarkEnd w:id="25"/>
    <w:bookmarkEnd w:id="26"/>
    <w:bookmarkStart w:id="29" w:name="education"/>
    <w:p>
      <w:pPr>
        <w:pStyle w:val="Heading2"/>
      </w:pPr>
      <w:r>
        <w:t xml:space="preserve">Education</w:t>
      </w:r>
    </w:p>
    <w:bookmarkStart w:id="27" w:name="X6c42f13475c1fbaec6da39ec484cf4587b6762d"/>
    <w:p>
      <w:pPr>
        <w:pStyle w:val="Heading3"/>
      </w:pPr>
      <w:r>
        <w:t xml:space="preserve">MSc in Aerospace Engineering | University of Dar es Salaam, Tanzania</w:t>
      </w:r>
    </w:p>
    <w:p>
      <w:pPr>
        <w:pStyle w:val="FirstParagraph"/>
      </w:pPr>
      <w:r>
        <w:rPr>
          <w:iCs/>
          <w:i/>
        </w:rPr>
        <w:t xml:space="preserve">2011 – 2014</w:t>
      </w:r>
    </w:p>
    <w:p>
      <w:pPr>
        <w:numPr>
          <w:ilvl w:val="0"/>
          <w:numId w:val="1004"/>
        </w:numPr>
        <w:pStyle w:val="Compact"/>
      </w:pPr>
      <w:r>
        <w:t xml:space="preserve">Dissertation: "Optimizing Aircraft Performance for High-Temperature Environments in East Africa"</w:t>
      </w:r>
    </w:p>
    <w:p>
      <w:pPr>
        <w:numPr>
          <w:ilvl w:val="0"/>
          <w:numId w:val="1004"/>
        </w:numPr>
        <w:pStyle w:val="Compact"/>
      </w:pPr>
      <w:r>
        <w:t xml:space="preserve">Graduated with distinction, receiving the Best Research Award for innovation in sustainable aerospace solutions.</w:t>
      </w:r>
    </w:p>
    <w:bookmarkEnd w:id="27"/>
    <w:bookmarkStart w:id="28" w:name="Xf5aba3f78eb27427c54751335156b5b89c03a8c"/>
    <w:p>
      <w:pPr>
        <w:pStyle w:val="Heading3"/>
      </w:pPr>
      <w:r>
        <w:t xml:space="preserve">BSc in Mechanical Engineering | Sokoine University of Agriculture, Tanzania</w:t>
      </w:r>
    </w:p>
    <w:p>
      <w:pPr>
        <w:pStyle w:val="FirstParagraph"/>
      </w:pPr>
      <w:r>
        <w:rPr>
          <w:iCs/>
          <w:i/>
        </w:rPr>
        <w:t xml:space="preserve">2007 – 2011</w:t>
      </w:r>
    </w:p>
    <w:p>
      <w:pPr>
        <w:numPr>
          <w:ilvl w:val="0"/>
          <w:numId w:val="1005"/>
        </w:numPr>
        <w:pStyle w:val="Compact"/>
      </w:pPr>
      <w:r>
        <w:t xml:space="preserve">Minor in Applied Mathematics, with a focus on fluid dynamics and thermodynamics.</w:t>
      </w:r>
    </w:p>
    <w:p>
      <w:pPr>
        <w:numPr>
          <w:ilvl w:val="0"/>
          <w:numId w:val="1005"/>
        </w:numPr>
        <w:pStyle w:val="Compact"/>
      </w:pPr>
      <w:r>
        <w:t xml:space="preserve">Participated in a research project on bio-based materials for aircraft components, published in the East African Journal of Engineering.</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FAA Part 147 Aircraft Maintenance Technician Certification</w:t>
      </w:r>
      <w:r>
        <w:t xml:space="preserve"> </w:t>
      </w:r>
      <w:r>
        <w:t xml:space="preserve">– 2019</w:t>
      </w:r>
    </w:p>
    <w:p>
      <w:pPr>
        <w:numPr>
          <w:ilvl w:val="0"/>
          <w:numId w:val="1006"/>
        </w:numPr>
        <w:pStyle w:val="Compact"/>
      </w:pPr>
      <w:r>
        <w:rPr>
          <w:bCs/>
          <w:b/>
        </w:rPr>
        <w:t xml:space="preserve">Certified Project Manager (PMP)</w:t>
      </w:r>
      <w:r>
        <w:t xml:space="preserve"> </w:t>
      </w:r>
      <w:r>
        <w:t xml:space="preserve">– Project Management Institute, 2017</w:t>
      </w:r>
    </w:p>
    <w:p>
      <w:pPr>
        <w:numPr>
          <w:ilvl w:val="0"/>
          <w:numId w:val="1006"/>
        </w:numPr>
        <w:pStyle w:val="Compact"/>
      </w:pPr>
      <w:r>
        <w:rPr>
          <w:bCs/>
          <w:b/>
        </w:rPr>
        <w:t xml:space="preserve">Drones and UAVs Operations Training</w:t>
      </w:r>
      <w:r>
        <w:t xml:space="preserve"> </w:t>
      </w:r>
      <w:r>
        <w:t xml:space="preserve">– Tanzania Aviation Academy, 2020</w:t>
      </w:r>
    </w:p>
    <w:p>
      <w:pPr>
        <w:numPr>
          <w:ilvl w:val="0"/>
          <w:numId w:val="1006"/>
        </w:numPr>
        <w:pStyle w:val="Compact"/>
      </w:pPr>
      <w:r>
        <w:rPr>
          <w:bCs/>
          <w:b/>
        </w:rPr>
        <w:t xml:space="preserve">Advanced MATLAB for Aerospace Applications</w:t>
      </w:r>
      <w:r>
        <w:t xml:space="preserve"> </w:t>
      </w:r>
      <w:r>
        <w:t xml:space="preserve">– Coursera, 2016</w:t>
      </w:r>
    </w:p>
    <w:bookmarkEnd w:id="30"/>
    <w:bookmarkStart w:id="33" w:name="projects-research"/>
    <w:p>
      <w:pPr>
        <w:pStyle w:val="Heading2"/>
      </w:pPr>
      <w:r>
        <w:t xml:space="preserve">Projects &amp; Research</w:t>
      </w:r>
    </w:p>
    <w:bookmarkStart w:id="31" w:name="Xe32eab56d5a1a2bf92a24a511ab14d096024c44"/>
    <w:p>
      <w:pPr>
        <w:pStyle w:val="Heading3"/>
      </w:pPr>
      <w:r>
        <w:t xml:space="preserve">Solar-Powered UAV Development for Agricultural Monitoring in Tanzania Dar es Salaam</w:t>
      </w:r>
    </w:p>
    <w:p>
      <w:pPr>
        <w:pStyle w:val="FirstParagraph"/>
      </w:pPr>
      <w:r>
        <w:rPr>
          <w:iCs/>
          <w:i/>
        </w:rPr>
        <w:t xml:space="preserve">Lead Engineer | 2019–2021</w:t>
      </w:r>
    </w:p>
    <w:p>
      <w:pPr>
        <w:numPr>
          <w:ilvl w:val="0"/>
          <w:numId w:val="1007"/>
        </w:numPr>
        <w:pStyle w:val="Compact"/>
      </w:pPr>
      <w:r>
        <w:t xml:space="preserve">Designed a lightweight, solar-powered drone capable of long-range flights over rural farmlands in Tanzania.</w:t>
      </w:r>
    </w:p>
    <w:p>
      <w:pPr>
        <w:numPr>
          <w:ilvl w:val="0"/>
          <w:numId w:val="1007"/>
        </w:numPr>
        <w:pStyle w:val="Compact"/>
      </w:pPr>
      <w:r>
        <w:t xml:space="preserve">Integrated IoT sensors for real-time crop health monitoring, reducing pesticide use by 30% in pilot regions.</w:t>
      </w:r>
    </w:p>
    <w:bookmarkEnd w:id="31"/>
    <w:bookmarkStart w:id="32" w:name="Xa60311a8d51ffb4c30518ed12efcb86dfd94d85"/>
    <w:p>
      <w:pPr>
        <w:pStyle w:val="Heading3"/>
      </w:pPr>
      <w:r>
        <w:t xml:space="preserve">Aerodynamic Optimization for Regional Airports in East Africa</w:t>
      </w:r>
    </w:p>
    <w:p>
      <w:pPr>
        <w:pStyle w:val="FirstParagraph"/>
      </w:pPr>
      <w:r>
        <w:rPr>
          <w:iCs/>
          <w:i/>
        </w:rPr>
        <w:t xml:space="preserve">Research Project | University of Dar es Salaam, 2015–2016</w:t>
      </w:r>
    </w:p>
    <w:p>
      <w:pPr>
        <w:numPr>
          <w:ilvl w:val="0"/>
          <w:numId w:val="1008"/>
        </w:numPr>
        <w:pStyle w:val="Compact"/>
      </w:pPr>
      <w:r>
        <w:t xml:space="preserve">Developed models to improve runway design and aircraft takeoff performance at high-altitude airports like Arusha and Moshi.</w:t>
      </w:r>
    </w:p>
    <w:p>
      <w:pPr>
        <w:numPr>
          <w:ilvl w:val="0"/>
          <w:numId w:val="1008"/>
        </w:numPr>
        <w:pStyle w:val="Compact"/>
      </w:pPr>
      <w:r>
        <w:t xml:space="preserve">Published findings in the International Journal of Aerospace Engineering, highlighting solutions for Tanzania’s unique conditions.</w:t>
      </w:r>
    </w:p>
    <w:bookmarkEnd w:id="32"/>
    <w:bookmarkEnd w:id="33"/>
    <w:bookmarkStart w:id="34" w:name="languages-soft-skills"/>
    <w:p>
      <w:pPr>
        <w:pStyle w:val="Heading2"/>
      </w:pPr>
      <w:r>
        <w:t xml:space="preserve">Languages &amp; Soft Skills</w:t>
      </w:r>
    </w:p>
    <w:p>
      <w:pPr>
        <w:numPr>
          <w:ilvl w:val="0"/>
          <w:numId w:val="1009"/>
        </w:numPr>
        <w:pStyle w:val="Compact"/>
      </w:pPr>
      <w:r>
        <w:t xml:space="preserve">English (fluent), Swahili (proficient)</w:t>
      </w:r>
    </w:p>
    <w:p>
      <w:pPr>
        <w:numPr>
          <w:ilvl w:val="0"/>
          <w:numId w:val="1009"/>
        </w:numPr>
        <w:pStyle w:val="Compact"/>
      </w:pPr>
      <w:r>
        <w:t xml:space="preserve">Leadership and team management skills</w:t>
      </w:r>
    </w:p>
    <w:p>
      <w:pPr>
        <w:numPr>
          <w:ilvl w:val="0"/>
          <w:numId w:val="1009"/>
        </w:numPr>
        <w:pStyle w:val="Compact"/>
      </w:pPr>
      <w:r>
        <w:t xml:space="preserve">Cross-cultural communication and collaboration with international aerospace firms</w:t>
      </w:r>
    </w:p>
    <w:p>
      <w:pPr>
        <w:numPr>
          <w:ilvl w:val="0"/>
          <w:numId w:val="1009"/>
        </w:numPr>
        <w:pStyle w:val="Compact"/>
      </w:pPr>
      <w:r>
        <w:t xml:space="preserve">Problem-solving under pressure, with a focus on sustainability and cost-effectiveness</w:t>
      </w:r>
    </w:p>
    <w:bookmarkEnd w:id="34"/>
    <w:bookmarkStart w:id="35" w:name="professional-affiliations"/>
    <w:p>
      <w:pPr>
        <w:pStyle w:val="Heading2"/>
      </w:pPr>
      <w:r>
        <w:t xml:space="preserve">Professional Affiliations</w:t>
      </w:r>
    </w:p>
    <w:p>
      <w:pPr>
        <w:numPr>
          <w:ilvl w:val="0"/>
          <w:numId w:val="1010"/>
        </w:numPr>
        <w:pStyle w:val="Compact"/>
      </w:pPr>
      <w:r>
        <w:t xml:space="preserve">Tanzania Aeronautical Society (TAS) – Member since 2015</w:t>
      </w:r>
    </w:p>
    <w:p>
      <w:pPr>
        <w:numPr>
          <w:ilvl w:val="0"/>
          <w:numId w:val="1010"/>
        </w:numPr>
        <w:pStyle w:val="Compact"/>
      </w:pPr>
      <w:r>
        <w:t xml:space="preserve">American Institute of Aeronautics and Astronautics (AIAA) – Associate Member, 2018–Present</w:t>
      </w:r>
    </w:p>
    <w:p>
      <w:pPr>
        <w:numPr>
          <w:ilvl w:val="0"/>
          <w:numId w:val="1010"/>
        </w:numPr>
        <w:pStyle w:val="Compact"/>
      </w:pPr>
      <w:r>
        <w:t xml:space="preserve">East African Aviation Association (EAAA) – Active participant in regional forums on aerospace innovation.</w:t>
      </w:r>
    </w:p>
    <w:bookmarkEnd w:id="35"/>
    <w:bookmarkStart w:id="36" w:name="additional-information"/>
    <w:p>
      <w:pPr>
        <w:pStyle w:val="Heading2"/>
      </w:pPr>
      <w:r>
        <w:t xml:space="preserve">Additional Information</w:t>
      </w:r>
    </w:p>
    <w:p>
      <w:pPr>
        <w:pStyle w:val="FirstParagraph"/>
      </w:pPr>
      <w:r>
        <w:rPr>
          <w:iCs/>
          <w:i/>
        </w:rPr>
        <w:t xml:space="preserve">Passionate about mentoring young engineers in Tanzania Dar es Salaam and contributing to the country’s vision of becoming a hub for aerospace innovation in Africa. Committed to using engineering expertise to address local challenges, such as improving air connectivity and supporting sustainable aviation growth.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Tanzania Dar es Salaam</dc:title>
  <dc:creator/>
  <dc:language>en</dc:language>
  <cp:keywords/>
  <dcterms:created xsi:type="dcterms:W3CDTF">2026-07-23T13:29:54Z</dcterms:created>
  <dcterms:modified xsi:type="dcterms:W3CDTF">2026-07-23T13:29:54Z</dcterms:modified>
</cp:coreProperties>
</file>

<file path=docProps/custom.xml><?xml version="1.0" encoding="utf-8"?>
<Properties xmlns="http://schemas.openxmlformats.org/officeDocument/2006/custom-properties" xmlns:vt="http://schemas.openxmlformats.org/officeDocument/2006/docPropsVTypes"/>
</file>