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Aerospace</w:t>
      </w:r>
      <w:r>
        <w:t xml:space="preserve"> </w:t>
      </w:r>
      <w:r>
        <w:t xml:space="preserve">Engineer,</w:t>
      </w:r>
      <w:r>
        <w:t xml:space="preserve"> </w:t>
      </w:r>
      <w:r>
        <w:t xml:space="preserve">Turkey</w:t>
      </w:r>
      <w:r>
        <w:t xml:space="preserve"> </w:t>
      </w:r>
      <w:r>
        <w:t xml:space="preserve">Istanbul</w:t>
      </w:r>
    </w:p>
    <w:bookmarkStart w:id="34" w:name="resume"/>
    <w:p>
      <w:pPr>
        <w:pStyle w:val="Heading1"/>
      </w:pPr>
      <w:r>
        <w:rPr>
          <w:bCs/>
          <w:b/>
        </w:rPr>
        <w:t xml:space="preserve">Resume</w:t>
      </w:r>
    </w:p>
    <w:p>
      <w:pPr>
        <w:pStyle w:val="FirstParagraph"/>
      </w:pPr>
      <w:r>
        <w:rPr>
          <w:bCs/>
          <w:b/>
        </w:rPr>
        <w:t xml:space="preserve">Name:</w:t>
      </w:r>
      <w:r>
        <w:t xml:space="preserve"> </w:t>
      </w:r>
      <w:r>
        <w:t xml:space="preserve">Ahmet Yılmaz</w:t>
      </w:r>
      <w:r>
        <w:br/>
      </w:r>
      <w:r>
        <w:rPr>
          <w:bCs/>
          <w:b/>
        </w:rPr>
        <w:t xml:space="preserve">Email:</w:t>
      </w:r>
      <w:r>
        <w:t xml:space="preserve"> </w:t>
      </w:r>
      <w:r>
        <w:t xml:space="preserve">ahmet.yilmaz@aeroengineer.com</w:t>
      </w:r>
      <w:r>
        <w:br/>
      </w:r>
      <w:r>
        <w:rPr>
          <w:bCs/>
          <w:b/>
        </w:rPr>
        <w:t xml:space="preserve">Phone:</w:t>
      </w:r>
      <w:r>
        <w:t xml:space="preserve"> </w:t>
      </w:r>
      <w:r>
        <w:t xml:space="preserve">+90 532 123 4567</w:t>
      </w:r>
      <w:r>
        <w:br/>
      </w:r>
      <w:r>
        <w:rPr>
          <w:bCs/>
          <w:b/>
        </w:rPr>
        <w:t xml:space="preserve">Location:</w:t>
      </w:r>
      <w:r>
        <w:t xml:space="preserve"> </w:t>
      </w:r>
      <w:r>
        <w:t xml:space="preserve">Istanbul, Turkey</w:t>
      </w:r>
    </w:p>
    <w:bookmarkStart w:id="20" w:name="aerospace-engineer"/>
    <w:p>
      <w:pPr>
        <w:pStyle w:val="Heading2"/>
      </w:pPr>
      <w:r>
        <w:rPr>
          <w:bCs/>
          <w:b/>
        </w:rPr>
        <w:t xml:space="preserve">Aerospace Engineer</w:t>
      </w:r>
    </w:p>
    <w:p>
      <w:pPr>
        <w:pStyle w:val="FirstParagraph"/>
      </w:pPr>
      <w:r>
        <w:t xml:space="preserve">A dedicated Aerospace Engineer with over 8 years of experience in designing, analyzing, and optimizing aerospace systems. Specialized in aerodynamics, propulsion, and structural mechanics. Committed to advancing the aerospace industry in Turkey Istanbul through innovation and collaboration. Proven track record of delivering projects for both domestic and international clients.</w:t>
      </w:r>
    </w:p>
    <w:bookmarkEnd w:id="20"/>
    <w:bookmarkStart w:id="21" w:name="professional-summary"/>
    <w:p>
      <w:pPr>
        <w:pStyle w:val="Heading2"/>
      </w:pPr>
      <w:r>
        <w:t xml:space="preserve">Professional Summary</w:t>
      </w:r>
    </w:p>
    <w:p>
      <w:pPr>
        <w:pStyle w:val="FirstParagraph"/>
      </w:pPr>
      <w:r>
        <w:t xml:space="preserve">As a certified Aerospace Engineer based in</w:t>
      </w:r>
      <w:r>
        <w:t xml:space="preserve"> </w:t>
      </w:r>
      <w:r>
        <w:rPr>
          <w:bCs/>
          <w:b/>
        </w:rPr>
        <w:t xml:space="preserve">Turkey Istanbul</w:t>
      </w:r>
      <w:r>
        <w:t xml:space="preserve">, I combine technical expertise with a deep understanding of the local aerospace landscape. My career spans multiple sectors, including commercial aviation, defense, and space technology. I have contributed to key projects such as the development of regional aircraft components and satellite launch systems. My work aligns with Turkey's strategic goals in aerospace, ensuring compliance with national standards while integrating global best practices.</w:t>
      </w:r>
    </w:p>
    <w:bookmarkEnd w:id="21"/>
    <w:bookmarkStart w:id="25" w:name="professional-experience"/>
    <w:p>
      <w:pPr>
        <w:pStyle w:val="Heading2"/>
      </w:pPr>
      <w:r>
        <w:t xml:space="preserve">Professional Experience</w:t>
      </w:r>
    </w:p>
    <w:bookmarkStart w:id="22" w:name="lead-aerospace-engineer"/>
    <w:p>
      <w:pPr>
        <w:pStyle w:val="Heading3"/>
      </w:pPr>
      <w:r>
        <w:t xml:space="preserve">Lead Aerospace Engineer</w:t>
      </w:r>
    </w:p>
    <w:p>
      <w:pPr>
        <w:pStyle w:val="FirstParagraph"/>
      </w:pPr>
      <w:r>
        <w:rPr>
          <w:bCs/>
          <w:b/>
        </w:rPr>
        <w:t xml:space="preserve">AeroTurk Technologies</w:t>
      </w:r>
      <w:r>
        <w:t xml:space="preserve">, Istanbul, Turkey</w:t>
      </w:r>
      <w:r>
        <w:br/>
      </w:r>
      <w:r>
        <w:t xml:space="preserve">April 2019 – Present</w:t>
      </w:r>
    </w:p>
    <w:p>
      <w:pPr>
        <w:numPr>
          <w:ilvl w:val="0"/>
          <w:numId w:val="1001"/>
        </w:numPr>
        <w:pStyle w:val="Compact"/>
      </w:pPr>
      <w:r>
        <w:t xml:space="preserve">Managed the design and testing of aircraft propulsion systems for regional jet engines, contributing to a 15% improvement in fuel efficiency.</w:t>
      </w:r>
    </w:p>
    <w:p>
      <w:pPr>
        <w:numPr>
          <w:ilvl w:val="0"/>
          <w:numId w:val="1001"/>
        </w:numPr>
        <w:pStyle w:val="Compact"/>
      </w:pPr>
      <w:r>
        <w:t xml:space="preserve">Collaborated with Turkish aerospace firms to develop UAV (Unmanned Aerial Vehicle) components, supporting defense and surveillance applications in</w:t>
      </w:r>
      <w:r>
        <w:t xml:space="preserve"> </w:t>
      </w:r>
      <w:r>
        <w:rPr>
          <w:bCs/>
          <w:b/>
        </w:rPr>
        <w:t xml:space="preserve">Turkey Istanbul</w:t>
      </w:r>
      <w:r>
        <w:t xml:space="preserve">.</w:t>
      </w:r>
    </w:p>
    <w:p>
      <w:pPr>
        <w:numPr>
          <w:ilvl w:val="0"/>
          <w:numId w:val="1001"/>
        </w:numPr>
        <w:pStyle w:val="Compact"/>
      </w:pPr>
      <w:r>
        <w:t xml:space="preserve">Led a team of 12 engineers in optimizing winglet designs for commercial aircraft, reducing drag by 8% and enhancing overall performance.</w:t>
      </w:r>
    </w:p>
    <w:p>
      <w:pPr>
        <w:numPr>
          <w:ilvl w:val="0"/>
          <w:numId w:val="1001"/>
        </w:numPr>
        <w:pStyle w:val="Compact"/>
      </w:pPr>
      <w:r>
        <w:t xml:space="preserve">Implemented ISO 9001 quality management systems to ensure compliance with international aerospace standards.</w:t>
      </w:r>
    </w:p>
    <w:bookmarkEnd w:id="22"/>
    <w:bookmarkStart w:id="23" w:name="aerospace-engineer-1"/>
    <w:p>
      <w:pPr>
        <w:pStyle w:val="Heading3"/>
      </w:pPr>
      <w:r>
        <w:t xml:space="preserve">Aerospace Engineer</w:t>
      </w:r>
    </w:p>
    <w:p>
      <w:pPr>
        <w:pStyle w:val="FirstParagraph"/>
      </w:pPr>
      <w:r>
        <w:rPr>
          <w:bCs/>
          <w:b/>
        </w:rPr>
        <w:t xml:space="preserve">ThyssenKrupp Aerospace Turkey</w:t>
      </w:r>
      <w:r>
        <w:t xml:space="preserve">, Istanbul, Turkey</w:t>
      </w:r>
      <w:r>
        <w:br/>
      </w:r>
      <w:r>
        <w:t xml:space="preserve">January 2016 – March 2019</w:t>
      </w:r>
    </w:p>
    <w:p>
      <w:pPr>
        <w:numPr>
          <w:ilvl w:val="0"/>
          <w:numId w:val="1002"/>
        </w:numPr>
        <w:pStyle w:val="Compact"/>
      </w:pPr>
      <w:r>
        <w:t xml:space="preserve">Designed and analyzed structural components for aircraft fuselages, ensuring adherence to EASA (European Aviation Safety Agency) regulations.</w:t>
      </w:r>
    </w:p>
    <w:p>
      <w:pPr>
        <w:numPr>
          <w:ilvl w:val="0"/>
          <w:numId w:val="1002"/>
        </w:numPr>
        <w:pStyle w:val="Compact"/>
      </w:pPr>
      <w:r>
        <w:t xml:space="preserve">Conducted finite element analysis (FEA) to evaluate stress distribution in composite materials used in regional aircraft.</w:t>
      </w:r>
    </w:p>
    <w:p>
      <w:pPr>
        <w:numPr>
          <w:ilvl w:val="0"/>
          <w:numId w:val="1002"/>
        </w:numPr>
        <w:pStyle w:val="Compact"/>
      </w:pPr>
      <w:r>
        <w:t xml:space="preserve">Supported the development of a satellite launch vehicle prototype, focusing on thermal protection systems and aerodynamic stability.</w:t>
      </w:r>
    </w:p>
    <w:p>
      <w:pPr>
        <w:numPr>
          <w:ilvl w:val="0"/>
          <w:numId w:val="1002"/>
        </w:numPr>
        <w:pStyle w:val="Compact"/>
      </w:pPr>
      <w:r>
        <w:t xml:space="preserve">Provided technical guidance to junior engineers, fostering a culture of innovation and continuous learning in</w:t>
      </w:r>
      <w:r>
        <w:t xml:space="preserve"> </w:t>
      </w:r>
      <w:r>
        <w:rPr>
          <w:bCs/>
          <w:b/>
        </w:rPr>
        <w:t xml:space="preserve">Turkey Istanbul</w:t>
      </w:r>
      <w:r>
        <w:t xml:space="preserve">.</w:t>
      </w:r>
    </w:p>
    <w:bookmarkEnd w:id="23"/>
    <w:bookmarkStart w:id="24" w:name="junior-aerospace-engineer"/>
    <w:p>
      <w:pPr>
        <w:pStyle w:val="Heading3"/>
      </w:pPr>
      <w:r>
        <w:t xml:space="preserve">Junior Aerospace Engineer</w:t>
      </w:r>
    </w:p>
    <w:p>
      <w:pPr>
        <w:pStyle w:val="FirstParagraph"/>
      </w:pPr>
      <w:r>
        <w:rPr>
          <w:bCs/>
          <w:b/>
        </w:rPr>
        <w:t xml:space="preserve">Makina Teknik Hizmetler</w:t>
      </w:r>
      <w:r>
        <w:t xml:space="preserve">, Istanbul, Turkey</w:t>
      </w:r>
      <w:r>
        <w:br/>
      </w:r>
      <w:r>
        <w:t xml:space="preserve">June 2014 – December 2015</w:t>
      </w:r>
    </w:p>
    <w:p>
      <w:pPr>
        <w:numPr>
          <w:ilvl w:val="0"/>
          <w:numId w:val="1003"/>
        </w:numPr>
        <w:pStyle w:val="Compact"/>
      </w:pPr>
      <w:r>
        <w:t xml:space="preserve">Assisted in the design of aircraft control systems using MATLAB/Simulink, improving flight stability simulations.</w:t>
      </w:r>
    </w:p>
    <w:p>
      <w:pPr>
        <w:numPr>
          <w:ilvl w:val="0"/>
          <w:numId w:val="1003"/>
        </w:numPr>
        <w:pStyle w:val="Compact"/>
      </w:pPr>
      <w:r>
        <w:t xml:space="preserve">Participated in the development of a drone navigation system for agricultural monitoring applications in Turkey.</w:t>
      </w:r>
    </w:p>
    <w:p>
      <w:pPr>
        <w:numPr>
          <w:ilvl w:val="0"/>
          <w:numId w:val="1003"/>
        </w:numPr>
        <w:pStyle w:val="Compact"/>
      </w:pPr>
      <w:r>
        <w:t xml:space="preserve">Collaborated with university researchers to test new materials for lightweight aerospace structures, contributing to a 10% weight reduction.</w:t>
      </w:r>
    </w:p>
    <w:p>
      <w:pPr>
        <w:numPr>
          <w:ilvl w:val="0"/>
          <w:numId w:val="1003"/>
        </w:numPr>
        <w:pStyle w:val="Compact"/>
      </w:pPr>
      <w:r>
        <w:t xml:space="preserve">Documented technical processes and generated reports for project reviews, ensuring transparency and accountability in</w:t>
      </w:r>
      <w:r>
        <w:t xml:space="preserve"> </w:t>
      </w:r>
      <w:r>
        <w:rPr>
          <w:bCs/>
          <w:b/>
        </w:rPr>
        <w:t xml:space="preserve">Turkey Istanbul</w:t>
      </w:r>
      <w:r>
        <w:t xml:space="preserve">.</w:t>
      </w:r>
    </w:p>
    <w:bookmarkEnd w:id="24"/>
    <w:bookmarkEnd w:id="25"/>
    <w:bookmarkStart w:id="28" w:name="education"/>
    <w:p>
      <w:pPr>
        <w:pStyle w:val="Heading2"/>
      </w:pPr>
      <w:r>
        <w:t xml:space="preserve">Education</w:t>
      </w:r>
    </w:p>
    <w:bookmarkStart w:id="26" w:name="X4124be506d5af42758cd3d622875f6e287472fb"/>
    <w:p>
      <w:pPr>
        <w:pStyle w:val="Heading3"/>
      </w:pPr>
      <w:r>
        <w:t xml:space="preserve">Bachelor of Science in Aerospace Engineering</w:t>
      </w:r>
    </w:p>
    <w:p>
      <w:pPr>
        <w:pStyle w:val="FirstParagraph"/>
      </w:pPr>
      <w:r>
        <w:rPr>
          <w:bCs/>
          <w:b/>
        </w:rPr>
        <w:t xml:space="preserve">Istanbul Technical University (ITU)</w:t>
      </w:r>
      <w:r>
        <w:t xml:space="preserve">, Istanbul, Turkey</w:t>
      </w:r>
      <w:r>
        <w:br/>
      </w:r>
      <w:r>
        <w:t xml:space="preserve">Graduated: June 2014</w:t>
      </w:r>
    </w:p>
    <w:p>
      <w:pPr>
        <w:numPr>
          <w:ilvl w:val="0"/>
          <w:numId w:val="1004"/>
        </w:numPr>
        <w:pStyle w:val="Compact"/>
      </w:pPr>
      <w:r>
        <w:t xml:space="preserve">Relevant coursework: Aerodynamics, Aircraft Structures, Propulsion Systems, and Flight Dynamics.</w:t>
      </w:r>
    </w:p>
    <w:p>
      <w:pPr>
        <w:numPr>
          <w:ilvl w:val="0"/>
          <w:numId w:val="1004"/>
        </w:numPr>
        <w:pStyle w:val="Compact"/>
      </w:pPr>
      <w:r>
        <w:t xml:space="preserve">Graduated with honors (GPA 3.8/4.0).</w:t>
      </w:r>
    </w:p>
    <w:bookmarkEnd w:id="26"/>
    <w:bookmarkStart w:id="27" w:name="msc-in-aerospace-engineering"/>
    <w:p>
      <w:pPr>
        <w:pStyle w:val="Heading3"/>
      </w:pPr>
      <w:r>
        <w:t xml:space="preserve">MSc in Aerospace Engineering</w:t>
      </w:r>
    </w:p>
    <w:p>
      <w:pPr>
        <w:pStyle w:val="FirstParagraph"/>
      </w:pPr>
      <w:r>
        <w:rPr>
          <w:bCs/>
          <w:b/>
        </w:rPr>
        <w:t xml:space="preserve">Karabük University</w:t>
      </w:r>
      <w:r>
        <w:t xml:space="preserve">, Karabük, Turkey</w:t>
      </w:r>
      <w:r>
        <w:br/>
      </w:r>
      <w:r>
        <w:t xml:space="preserve">Graduated: June 2016</w:t>
      </w:r>
    </w:p>
    <w:p>
      <w:pPr>
        <w:numPr>
          <w:ilvl w:val="0"/>
          <w:numId w:val="1005"/>
        </w:numPr>
        <w:pStyle w:val="Compact"/>
      </w:pPr>
      <w:r>
        <w:t xml:space="preserve">Research focus: Optimization of composite materials for high-speed aircraft.</w:t>
      </w:r>
    </w:p>
    <w:p>
      <w:pPr>
        <w:numPr>
          <w:ilvl w:val="0"/>
          <w:numId w:val="1005"/>
        </w:numPr>
        <w:pStyle w:val="Compact"/>
      </w:pPr>
      <w:r>
        <w:t xml:space="preserve">Published a paper on "Thermal Stress Analysis in Hypersonic Vehicle Components" in the Turkish Journal of Aerospace Engineering.</w:t>
      </w:r>
    </w:p>
    <w:bookmarkEnd w:id="27"/>
    <w:bookmarkEnd w:id="28"/>
    <w:bookmarkStart w:id="29" w:name="skills"/>
    <w:p>
      <w:pPr>
        <w:pStyle w:val="Heading2"/>
      </w:pPr>
      <w:r>
        <w:t xml:space="preserve">Skills</w:t>
      </w:r>
    </w:p>
    <w:p>
      <w:pPr>
        <w:numPr>
          <w:ilvl w:val="0"/>
          <w:numId w:val="1006"/>
        </w:numPr>
        <w:pStyle w:val="Compact"/>
      </w:pPr>
      <w:r>
        <w:rPr>
          <w:bCs/>
          <w:b/>
        </w:rPr>
        <w:t xml:space="preserve">Technical Skills:</w:t>
      </w:r>
      <w:r>
        <w:t xml:space="preserve"> </w:t>
      </w:r>
      <w:r>
        <w:t xml:space="preserve">CAD (SolidWorks, AutoCAD), CFD (ANSYS, Fluent), MATLAB/Simulink, Finite Element Analysis (FEA).</w:t>
      </w:r>
    </w:p>
    <w:p>
      <w:pPr>
        <w:numPr>
          <w:ilvl w:val="0"/>
          <w:numId w:val="1006"/>
        </w:numPr>
        <w:pStyle w:val="Compact"/>
      </w:pPr>
      <w:r>
        <w:rPr>
          <w:bCs/>
          <w:b/>
        </w:rPr>
        <w:t xml:space="preserve">Aerospace Knowledge:</w:t>
      </w:r>
      <w:r>
        <w:t xml:space="preserve"> </w:t>
      </w:r>
      <w:r>
        <w:t xml:space="preserve">Aircraft Design, Aerodynamics, Propulsion Systems, Flight Mechanics.</w:t>
      </w:r>
    </w:p>
    <w:p>
      <w:pPr>
        <w:numPr>
          <w:ilvl w:val="0"/>
          <w:numId w:val="1006"/>
        </w:numPr>
        <w:pStyle w:val="Compact"/>
      </w:pPr>
      <w:r>
        <w:rPr>
          <w:bCs/>
          <w:b/>
        </w:rPr>
        <w:t xml:space="preserve">Software:</w:t>
      </w:r>
      <w:r>
        <w:t xml:space="preserve"> </w:t>
      </w:r>
      <w:r>
        <w:t xml:space="preserve">SAP ERP, Teamcenter PLM (Product Lifecycle Management), Microsoft Office Suite.</w:t>
      </w:r>
    </w:p>
    <w:p>
      <w:pPr>
        <w:numPr>
          <w:ilvl w:val="0"/>
          <w:numId w:val="1006"/>
        </w:numPr>
        <w:pStyle w:val="Compact"/>
      </w:pPr>
      <w:r>
        <w:rPr>
          <w:bCs/>
          <w:b/>
        </w:rPr>
        <w:t xml:space="preserve">Languages:</w:t>
      </w:r>
      <w:r>
        <w:t xml:space="preserve"> </w:t>
      </w:r>
      <w:r>
        <w:t xml:space="preserve">Turkish (native), English (fluent), German (basic).</w:t>
      </w:r>
    </w:p>
    <w:bookmarkEnd w:id="29"/>
    <w:bookmarkStart w:id="30" w:name="certifications-licenses"/>
    <w:p>
      <w:pPr>
        <w:pStyle w:val="Heading2"/>
      </w:pPr>
      <w:r>
        <w:t xml:space="preserve">Certifications &amp; Licenses</w:t>
      </w:r>
    </w:p>
    <w:p>
      <w:pPr>
        <w:numPr>
          <w:ilvl w:val="0"/>
          <w:numId w:val="1007"/>
        </w:numPr>
        <w:pStyle w:val="Compact"/>
      </w:pPr>
      <w:r>
        <w:t xml:space="preserve">Aerospace Engineering Certification from the Turkish Chamber of Mechanical Engineers.</w:t>
      </w:r>
    </w:p>
    <w:p>
      <w:pPr>
        <w:numPr>
          <w:ilvl w:val="0"/>
          <w:numId w:val="1007"/>
        </w:numPr>
        <w:pStyle w:val="Compact"/>
      </w:pPr>
      <w:r>
        <w:t xml:space="preserve">Project Management Professional (PMP) Certification.</w:t>
      </w:r>
    </w:p>
    <w:p>
      <w:pPr>
        <w:numPr>
          <w:ilvl w:val="0"/>
          <w:numId w:val="1007"/>
        </w:numPr>
        <w:pStyle w:val="Compact"/>
      </w:pPr>
      <w:r>
        <w:t xml:space="preserve">EASA Part-66 License (Aircraft Maintenance Engineer).</w:t>
      </w:r>
    </w:p>
    <w:bookmarkEnd w:id="30"/>
    <w:bookmarkStart w:id="31" w:name="languages"/>
    <w:p>
      <w:pPr>
        <w:pStyle w:val="Heading2"/>
      </w:pPr>
      <w:r>
        <w:t xml:space="preserve">Languages</w:t>
      </w:r>
    </w:p>
    <w:p>
      <w:pPr>
        <w:numPr>
          <w:ilvl w:val="0"/>
          <w:numId w:val="1008"/>
        </w:numPr>
        <w:pStyle w:val="Compact"/>
      </w:pPr>
      <w:r>
        <w:t xml:space="preserve">Turkish – Native</w:t>
      </w:r>
    </w:p>
    <w:p>
      <w:pPr>
        <w:numPr>
          <w:ilvl w:val="0"/>
          <w:numId w:val="1008"/>
        </w:numPr>
        <w:pStyle w:val="Compact"/>
      </w:pPr>
      <w:r>
        <w:t xml:space="preserve">English – Fluent (IELTS 7.5)</w:t>
      </w:r>
    </w:p>
    <w:p>
      <w:pPr>
        <w:numPr>
          <w:ilvl w:val="0"/>
          <w:numId w:val="1008"/>
        </w:numPr>
        <w:pStyle w:val="Compact"/>
      </w:pPr>
      <w:r>
        <w:t xml:space="preserve">German – Basic (B1 Level)</w:t>
      </w:r>
    </w:p>
    <w:bookmarkEnd w:id="31"/>
    <w:bookmarkStart w:id="32" w:name="projects-achievements"/>
    <w:p>
      <w:pPr>
        <w:pStyle w:val="Heading2"/>
      </w:pPr>
      <w:r>
        <w:t xml:space="preserve">Projects &amp; Achievements</w:t>
      </w:r>
    </w:p>
    <w:p>
      <w:pPr>
        <w:pStyle w:val="FirstParagraph"/>
      </w:pPr>
      <w:r>
        <w:rPr>
          <w:bCs/>
          <w:b/>
        </w:rPr>
        <w:t xml:space="preserve">BirdCatcher UAV Project (2021):</w:t>
      </w:r>
      <w:r>
        <w:t xml:space="preserve"> </w:t>
      </w:r>
      <w:r>
        <w:t xml:space="preserve">Led the development of an autonomous drone for urban surveillance, deployed by Istanbul Metropolitan Municipality. The project received a "Technology Innovation Award" from the Turkish Ministry of Industry and Technology.</w:t>
      </w:r>
    </w:p>
    <w:p>
      <w:pPr>
        <w:pStyle w:val="BodyText"/>
      </w:pPr>
      <w:r>
        <w:rPr>
          <w:bCs/>
          <w:b/>
        </w:rPr>
        <w:t xml:space="preserve">Satellite Launch Vehicle Initiative (2018):</w:t>
      </w:r>
      <w:r>
        <w:t xml:space="preserve"> </w:t>
      </w:r>
      <w:r>
        <w:t xml:space="preserve">Collaborated with TÜBİTAK Space Technologies Research Institute to design a reusable satellite carrier. The project aimed to reduce costs for small satellite launches in</w:t>
      </w:r>
      <w:r>
        <w:t xml:space="preserve"> </w:t>
      </w:r>
      <w:r>
        <w:rPr>
          <w:bCs/>
          <w:b/>
        </w:rPr>
        <w:t xml:space="preserve">Turkey Istanbul</w:t>
      </w:r>
      <w:r>
        <w:t xml:space="preserve">.</w:t>
      </w:r>
    </w:p>
    <w:bookmarkEnd w:id="32"/>
    <w:bookmarkStart w:id="33" w:name="references"/>
    <w:p>
      <w:pPr>
        <w:pStyle w:val="Heading2"/>
      </w:pPr>
      <w:r>
        <w:t xml:space="preserve">References</w:t>
      </w:r>
    </w:p>
    <w:p>
      <w:pPr>
        <w:pStyle w:val="FirstParagraph"/>
      </w:pPr>
      <w:r>
        <w:t xml:space="preserve">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Aerospace Engineer, Turkey Istanbul</dc:title>
  <dc:creator/>
  <dc:language>en</dc:language>
  <cp:keywords/>
  <dcterms:created xsi:type="dcterms:W3CDTF">2026-07-20T07:08:34Z</dcterms:created>
  <dcterms:modified xsi:type="dcterms:W3CDTF">2026-07-20T07:08:34Z</dcterms:modified>
</cp:coreProperties>
</file>

<file path=docProps/custom.xml><?xml version="1.0" encoding="utf-8"?>
<Properties xmlns="http://schemas.openxmlformats.org/officeDocument/2006/custom-properties" xmlns:vt="http://schemas.openxmlformats.org/officeDocument/2006/docPropsVTypes"/>
</file>