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Algeria</w:t>
      </w:r>
      <w:r>
        <w:t xml:space="preserve"> </w:t>
      </w:r>
      <w:r>
        <w:t xml:space="preserve">Algiers</w:t>
      </w:r>
    </w:p>
    <w:bookmarkStart w:id="32" w:name="resume-astronomer---algeria-algiers"/>
    <w:p>
      <w:pPr>
        <w:pStyle w:val="Heading1"/>
      </w:pPr>
      <w:r>
        <w:t xml:space="preserve">Resume: Astronomer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Astronomer with extensive experience in celestial research, data analysis, and astronomical instrumentation. Specializing in planetary science and astrophysics, I have contributed to groundbreaking studies in the field of astronomy while actively engaging with the scientific community in Algeria Algiers. My work aligns with the goals of advancing astronomical knowledge in North Africa and fostering collaboration between local institutions and international research organizations. With a strong academic background and hands-on experience in observational astronomy, I am committed to exploring the mysteries of the universe from my base in Algeria Algiers.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Algiers, Algeria (Graduated: [Year])</w:t>
      </w:r>
      <w:r>
        <w:br/>
      </w:r>
      <w:r>
        <w:t xml:space="preserve">Focused on theoretical and experimental physics, with a thesis on cosmic ray detection.</w:t>
      </w:r>
    </w:p>
    <w:p>
      <w:pPr>
        <w:numPr>
          <w:ilvl w:val="0"/>
          <w:numId w:val="1001"/>
        </w:numPr>
        <w:pStyle w:val="Compact"/>
      </w:pPr>
      <w:r>
        <w:rPr>
          <w:bCs/>
          <w:b/>
        </w:rPr>
        <w:t xml:space="preserve">Masters in Astronomy</w:t>
      </w:r>
      <w:r>
        <w:t xml:space="preserve">, Faculty of Sciences, University of Oran Es-Senia, Algeria (Graduated: [Year])</w:t>
      </w:r>
      <w:r>
        <w:br/>
      </w:r>
      <w:r>
        <w:t xml:space="preserve">Specialized in astrophysical phenomena and data analysis techniques. Conducted research on star formation in the Milky Way.</w:t>
      </w:r>
    </w:p>
    <w:p>
      <w:pPr>
        <w:numPr>
          <w:ilvl w:val="0"/>
          <w:numId w:val="1001"/>
        </w:numPr>
        <w:pStyle w:val="Compact"/>
      </w:pPr>
      <w:r>
        <w:rPr>
          <w:bCs/>
          <w:b/>
        </w:rPr>
        <w:t xml:space="preserve">Doctorate in Astronomy</w:t>
      </w:r>
      <w:r>
        <w:t xml:space="preserve">, National Center for Space Research (CNSA), Algeria (Graduated: [Year])</w:t>
      </w:r>
      <w:r>
        <w:br/>
      </w:r>
      <w:r>
        <w:t xml:space="preserve">Thesis title: "Observational Studies of Exoplanetary Systems in the Algerian Sky." Published multiple papers in international journals.</w:t>
      </w:r>
    </w:p>
    <w:bookmarkEnd w:id="22"/>
    <w:bookmarkStart w:id="26" w:name="work-experience"/>
    <w:p>
      <w:pPr>
        <w:pStyle w:val="Heading2"/>
      </w:pPr>
      <w:r>
        <w:t xml:space="preserve">Work Experience</w:t>
      </w:r>
    </w:p>
    <w:bookmarkStart w:id="23" w:name="X8ca5d798800b4c822b4df807bda3246ec32ce92"/>
    <w:p>
      <w:pPr>
        <w:pStyle w:val="Heading3"/>
      </w:pPr>
      <w:r>
        <w:t xml:space="preserve">Astronomer, National Observatory of Algeria (NOA), Algiers, Algeria</w:t>
      </w:r>
    </w:p>
    <w:p>
      <w:pPr>
        <w:pStyle w:val="FirstParagraph"/>
      </w:pPr>
      <w:r>
        <w:rPr>
          <w:iCs/>
          <w:i/>
        </w:rPr>
        <w:t xml:space="preserve">[Start Date] – [End Date]</w:t>
      </w:r>
    </w:p>
    <w:p>
      <w:pPr>
        <w:numPr>
          <w:ilvl w:val="0"/>
          <w:numId w:val="1002"/>
        </w:numPr>
        <w:pStyle w:val="Compact"/>
      </w:pPr>
      <w:r>
        <w:t xml:space="preserve">Lead research projects on planetary atmospheres and exoplanet detection using advanced telescopes in Algeria Algiers.</w:t>
      </w:r>
    </w:p>
    <w:p>
      <w:pPr>
        <w:numPr>
          <w:ilvl w:val="0"/>
          <w:numId w:val="1002"/>
        </w:numPr>
        <w:pStyle w:val="Compact"/>
      </w:pPr>
      <w:r>
        <w:t xml:space="preserve">Collaborated with international teams to analyze data from the European Space Agency's (ESA) missions, contributing to studies of distant galaxies.</w:t>
      </w:r>
    </w:p>
    <w:p>
      <w:pPr>
        <w:numPr>
          <w:ilvl w:val="0"/>
          <w:numId w:val="1002"/>
        </w:numPr>
        <w:pStyle w:val="Compact"/>
      </w:pPr>
      <w:r>
        <w:t xml:space="preserve">Developed educational programs for local schools and universities, promoting astronomy as a vital field of study in Algeria.</w:t>
      </w:r>
    </w:p>
    <w:p>
      <w:pPr>
        <w:numPr>
          <w:ilvl w:val="0"/>
          <w:numId w:val="1002"/>
        </w:numPr>
        <w:pStyle w:val="Compact"/>
      </w:pPr>
      <w:r>
        <w:t xml:space="preserve">Published findings in peer-reviewed journals and presented at conferences in Algeria Algiers, including the North African Astronomy Conference (NAAC).</w:t>
      </w:r>
    </w:p>
    <w:bookmarkEnd w:id="23"/>
    <w:bookmarkStart w:id="24" w:name="Xe2760e40ee7afe8aca8f795d85b3b9267fa36f8"/>
    <w:p>
      <w:pPr>
        <w:pStyle w:val="Heading3"/>
      </w:pPr>
      <w:r>
        <w:t xml:space="preserve">Research Assistant, Institute of Astrophysics, University of Algiers</w:t>
      </w:r>
    </w:p>
    <w:p>
      <w:pPr>
        <w:pStyle w:val="FirstParagraph"/>
      </w:pPr>
      <w:r>
        <w:rPr>
          <w:iCs/>
          <w:i/>
        </w:rPr>
        <w:t xml:space="preserve">[Start Date] – [End Date]</w:t>
      </w:r>
    </w:p>
    <w:p>
      <w:pPr>
        <w:numPr>
          <w:ilvl w:val="0"/>
          <w:numId w:val="1003"/>
        </w:numPr>
        <w:pStyle w:val="Compact"/>
      </w:pPr>
      <w:r>
        <w:t xml:space="preserve">Conducted simulations of cosmic microwave background radiation patterns to understand the early universe.</w:t>
      </w:r>
    </w:p>
    <w:p>
      <w:pPr>
        <w:numPr>
          <w:ilvl w:val="0"/>
          <w:numId w:val="1003"/>
        </w:numPr>
        <w:pStyle w:val="Compact"/>
      </w:pPr>
      <w:r>
        <w:t xml:space="preserve">Supported the maintenance and calibration of radio telescopes at the Oued Zem Observatory, a key facility in Algeria Algiers.</w:t>
      </w:r>
    </w:p>
    <w:p>
      <w:pPr>
        <w:numPr>
          <w:ilvl w:val="0"/>
          <w:numId w:val="1003"/>
        </w:numPr>
        <w:pStyle w:val="Compact"/>
      </w:pPr>
      <w:r>
        <w:t xml:space="preserve">Participated in a project funded by the Algerian Ministry of Higher Education to enhance astronomical infrastructure.</w:t>
      </w:r>
    </w:p>
    <w:bookmarkEnd w:id="24"/>
    <w:bookmarkStart w:id="25" w:name="X2f2c9b6bae06a6111a95e3b5ef65aa681c15a5c"/>
    <w:p>
      <w:pPr>
        <w:pStyle w:val="Heading3"/>
      </w:pPr>
      <w:r>
        <w:t xml:space="preserve">Freelance Consultant for Astronomy Outreach</w:t>
      </w:r>
    </w:p>
    <w:p>
      <w:pPr>
        <w:pStyle w:val="FirstParagraph"/>
      </w:pPr>
      <w:r>
        <w:rPr>
          <w:iCs/>
          <w:i/>
        </w:rPr>
        <w:t xml:space="preserve">[Start Date] – [End Date]</w:t>
      </w:r>
    </w:p>
    <w:p>
      <w:pPr>
        <w:numPr>
          <w:ilvl w:val="0"/>
          <w:numId w:val="1004"/>
        </w:numPr>
        <w:pStyle w:val="Compact"/>
      </w:pPr>
      <w:r>
        <w:t xml:space="preserve">Provided technical guidance to NGOs in Algeria Algiers for public stargazing events and science festivals.</w:t>
      </w:r>
    </w:p>
    <w:p>
      <w:pPr>
        <w:numPr>
          <w:ilvl w:val="0"/>
          <w:numId w:val="1004"/>
        </w:numPr>
        <w:pStyle w:val="Compact"/>
      </w:pPr>
      <w:r>
        <w:t xml:space="preserve">Created interactive astronomy modules for digital learning platforms, targeting students in rural areas of Algeria.</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Python, MATLAB, and IDL for processing astronomical datasets.</w:t>
      </w:r>
    </w:p>
    <w:p>
      <w:pPr>
        <w:numPr>
          <w:ilvl w:val="0"/>
          <w:numId w:val="1005"/>
        </w:numPr>
        <w:pStyle w:val="Compact"/>
      </w:pPr>
      <w:r>
        <w:rPr>
          <w:bCs/>
          <w:b/>
        </w:rPr>
        <w:t xml:space="preserve">Instrumentation:</w:t>
      </w:r>
      <w:r>
        <w:t xml:space="preserve"> </w:t>
      </w:r>
      <w:r>
        <w:t xml:space="preserve">Experienced in operating optical and radio telescopes, including the Algerian National Telescope (ANT).</w:t>
      </w:r>
    </w:p>
    <w:p>
      <w:pPr>
        <w:numPr>
          <w:ilvl w:val="0"/>
          <w:numId w:val="1005"/>
        </w:numPr>
        <w:pStyle w:val="Compact"/>
      </w:pPr>
      <w:r>
        <w:rPr>
          <w:bCs/>
          <w:b/>
        </w:rPr>
        <w:t xml:space="preserve">Research Methods:</w:t>
      </w:r>
      <w:r>
        <w:t xml:space="preserve"> </w:t>
      </w:r>
      <w:r>
        <w:t xml:space="preserve">Skilled in observational techniques, spectroscopy, and computational modeling of celestial objects.</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p>
      <w:pPr>
        <w:numPr>
          <w:ilvl w:val="0"/>
          <w:numId w:val="1005"/>
        </w:numPr>
        <w:pStyle w:val="Compact"/>
      </w:pPr>
      <w:r>
        <w:rPr>
          <w:bCs/>
          <w:b/>
        </w:rPr>
        <w:t xml:space="preserve">Project Management:</w:t>
      </w:r>
      <w:r>
        <w:t xml:space="preserve"> </w:t>
      </w:r>
      <w:r>
        <w:t xml:space="preserve">Led multi-disciplinary teams to complete projects under tight deadlines, ensuring alignment with Algeria’s scientific priorities.</w:t>
      </w:r>
    </w:p>
    <w:bookmarkEnd w:id="27"/>
    <w:bookmarkStart w:id="28" w:name="publications-achievements"/>
    <w:p>
      <w:pPr>
        <w:pStyle w:val="Heading2"/>
      </w:pPr>
      <w:r>
        <w:t xml:space="preserve">Publications &amp; Achievements</w:t>
      </w:r>
    </w:p>
    <w:p>
      <w:pPr>
        <w:numPr>
          <w:ilvl w:val="0"/>
          <w:numId w:val="1006"/>
        </w:numPr>
        <w:pStyle w:val="Compact"/>
      </w:pPr>
      <w:r>
        <w:t xml:space="preserve">"Exoplanet Discovery in the Algiers Sky," *Journal of African Astronomy*, 2023.</w:t>
      </w:r>
    </w:p>
    <w:p>
      <w:pPr>
        <w:numPr>
          <w:ilvl w:val="0"/>
          <w:numId w:val="1006"/>
        </w:numPr>
        <w:pStyle w:val="Compact"/>
      </w:pPr>
      <w:r>
        <w:t xml:space="preserve">"Cosmic Ray Studies in Algeria: A New Perspective," *International Journal of Space Science*, 2021.</w:t>
      </w:r>
    </w:p>
    <w:p>
      <w:pPr>
        <w:numPr>
          <w:ilvl w:val="0"/>
          <w:numId w:val="1006"/>
        </w:numPr>
        <w:pStyle w:val="Compact"/>
      </w:pPr>
      <w:r>
        <w:t xml:space="preserve">Recipient of the Algerian Young Scientist Award for Excellence in Astronomy (2022).</w:t>
      </w:r>
    </w:p>
    <w:p>
      <w:pPr>
        <w:numPr>
          <w:ilvl w:val="0"/>
          <w:numId w:val="1006"/>
        </w:numPr>
        <w:pStyle w:val="Compact"/>
      </w:pPr>
      <w:r>
        <w:t xml:space="preserve">Featured speaker at the International Astronomical Union (IAU) Symposium on Planetary Sciences, Algiers, Algeria (2023).</w:t>
      </w:r>
    </w:p>
    <w:bookmarkEnd w:id="28"/>
    <w:bookmarkStart w:id="29" w:name="volunteer-work"/>
    <w:p>
      <w:pPr>
        <w:pStyle w:val="Heading2"/>
      </w:pPr>
      <w:r>
        <w:t xml:space="preserve">Volunteer Work</w:t>
      </w:r>
    </w:p>
    <w:p>
      <w:pPr>
        <w:numPr>
          <w:ilvl w:val="0"/>
          <w:numId w:val="1007"/>
        </w:numPr>
        <w:pStyle w:val="Compact"/>
      </w:pPr>
      <w:r>
        <w:t xml:space="preserve">Co-founded the "Stars of Algeria" initiative to promote astronomy education in underserved communities.</w:t>
      </w:r>
    </w:p>
    <w:p>
      <w:pPr>
        <w:numPr>
          <w:ilvl w:val="0"/>
          <w:numId w:val="1007"/>
        </w:numPr>
        <w:pStyle w:val="Compact"/>
      </w:pPr>
      <w:r>
        <w:t xml:space="preserve">Volunteered as a mentor for students at the Algiers Science and Technology Fair, inspiring future astronomers.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Algerian Astronomical Society (AAS)</w:t>
      </w:r>
    </w:p>
    <w:p>
      <w:pPr>
        <w:numPr>
          <w:ilvl w:val="0"/>
          <w:numId w:val="1008"/>
        </w:numPr>
        <w:pStyle w:val="Compact"/>
      </w:pPr>
      <w:r>
        <w:t xml:space="preserve">Member of the International Astronomical Union (IAU)</w:t>
      </w:r>
    </w:p>
    <w:p>
      <w:pPr>
        <w:numPr>
          <w:ilvl w:val="0"/>
          <w:numId w:val="1008"/>
        </w:numPr>
        <w:pStyle w:val="Compact"/>
      </w:pPr>
      <w:r>
        <w:t xml:space="preserve">Mentor for the Young Researchers Program in Algeria Algiers</w:t>
      </w:r>
    </w:p>
    <w:bookmarkEnd w:id="30"/>
    <w:bookmarkStart w:id="31" w:name="additional-information"/>
    <w:p>
      <w:pPr>
        <w:pStyle w:val="Heading2"/>
      </w:pPr>
      <w:r>
        <w:t xml:space="preserve">Additional Information</w:t>
      </w:r>
    </w:p>
    <w:p>
      <w:pPr>
        <w:pStyle w:val="FirstParagraph"/>
      </w:pPr>
      <w:r>
        <w:rPr>
          <w:bCs/>
          <w:b/>
        </w:rPr>
        <w:t xml:space="preserve">Certifications:</w:t>
      </w:r>
      <w:r>
        <w:t xml:space="preserve"> </w:t>
      </w:r>
      <w:r>
        <w:t xml:space="preserve">Certified Data Analyst (Coursera, 2021), Advanced Radio Astronomy Training (ESA, 2020).</w:t>
      </w:r>
    </w:p>
    <w:p>
      <w:pPr>
        <w:pStyle w:val="BodyText"/>
      </w:pPr>
      <w:r>
        <w:rPr>
          <w:bCs/>
          <w:b/>
        </w:rPr>
        <w:t xml:space="preserve">Interests:</w:t>
      </w:r>
      <w:r>
        <w:t xml:space="preserve"> </w:t>
      </w:r>
      <w:r>
        <w:t xml:space="preserve">Amateur telescope building, stargazing in the Sahara Desert, and cultural astronomy research focusing on ancient Algerian star maps.</w:t>
      </w:r>
    </w:p>
    <w:bookmarkEnd w:id="31"/>
    <w:p>
      <w:pPr>
        <w:pStyle w:val="BodyText"/>
      </w:pPr>
      <w:r>
        <w:t xml:space="preserve">This resume is tailored for an Astronomer seeking opportunities in Algeria Algiers, emphasizing expertise in celestial research and commitment to advancing scientific knowledge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Algeria Algiers</dc:title>
  <dc:creator/>
  <dc:language>en</dc:language>
  <cp:keywords/>
  <dcterms:created xsi:type="dcterms:W3CDTF">2026-07-20T01:29:46Z</dcterms:created>
  <dcterms:modified xsi:type="dcterms:W3CDTF">2026-07-20T01:29:46Z</dcterms:modified>
</cp:coreProperties>
</file>

<file path=docProps/custom.xml><?xml version="1.0" encoding="utf-8"?>
<Properties xmlns="http://schemas.openxmlformats.org/officeDocument/2006/custom-properties" xmlns:vt="http://schemas.openxmlformats.org/officeDocument/2006/docPropsVTypes"/>
</file>