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Resume</w:t>
      </w:r>
      <w:r>
        <w:t xml:space="preserve"> </w:t>
      </w:r>
      <w:r>
        <w:t xml:space="preserve">-</w:t>
      </w:r>
      <w:r>
        <w:t xml:space="preserve"> </w:t>
      </w:r>
      <w:r>
        <w:t xml:space="preserve">Colombia</w:t>
      </w:r>
      <w:r>
        <w:t xml:space="preserve"> </w:t>
      </w:r>
      <w:r>
        <w:t xml:space="preserve">Bogotá</w:t>
      </w:r>
    </w:p>
    <w:bookmarkStart w:id="35" w:name="john-doe"/>
    <w:p>
      <w:pPr>
        <w:pStyle w:val="Heading1"/>
      </w:pPr>
      <w:r>
        <w:t xml:space="preserve">John Doe</w:t>
      </w:r>
    </w:p>
    <w:p>
      <w:pPr>
        <w:pStyle w:val="FirstParagraph"/>
      </w:pPr>
      <w:r>
        <w:rPr>
          <w:bCs/>
          <w:b/>
        </w:rPr>
        <w:t xml:space="preserve">Astronomer | Colombia Bogotá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t xml:space="preserve">Email: johndoe@email.com</w:t>
      </w:r>
    </w:p>
    <w:p>
      <w:pPr>
        <w:numPr>
          <w:ilvl w:val="0"/>
          <w:numId w:val="1001"/>
        </w:numPr>
        <w:pStyle w:val="Compact"/>
      </w:pPr>
      <w:r>
        <w:t xml:space="preserve">Phone: +57 310 123 4567</w:t>
      </w:r>
    </w:p>
    <w:p>
      <w:pPr>
        <w:numPr>
          <w:ilvl w:val="0"/>
          <w:numId w:val="1001"/>
        </w:numPr>
        <w:pStyle w:val="Compact"/>
      </w:pPr>
      <w:r>
        <w:t xml:space="preserve">LinkedIn: linkedin.com/in/johndoe-astronomer</w:t>
      </w:r>
    </w:p>
    <w:p>
      <w:pPr>
        <w:numPr>
          <w:ilvl w:val="0"/>
          <w:numId w:val="1001"/>
        </w:numPr>
        <w:pStyle w:val="Compact"/>
      </w:pPr>
      <w:r>
        <w:t xml:space="preserve">Location: Bogotá, Colombia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passionate Astronomer with over 8 years of experience in observational astronomy, data analysis, and astrophysical research. Proficient in utilizing advanced telescopic instruments and computational tools to study celestial phenomena. A strong advocate for science education and outreach, particularly within the vibrant academic community of Colombia Bogotá. Committed to advancing astronomical knowledge through collaborative projects with institutions such as the Universidad Nacional de Colombia and the Observatorio Astronómico de Bogotá. Proven ability to lead research initiatives, publish peer-reviewed papers, and mentor aspiring scientists in Latin America.</w:t>
      </w:r>
    </w:p>
    <w:p>
      <w:r>
        <w:pict>
          <v:rect style="width:0;height:1.5pt" o:hralign="center" o:hrstd="t" o:hr="t"/>
        </w:pict>
      </w:r>
    </w:p>
    <w:bookmarkEnd w:id="21"/>
    <w:bookmarkStart w:id="25" w:name="education"/>
    <w:p>
      <w:pPr>
        <w:pStyle w:val="Heading2"/>
      </w:pPr>
      <w:r>
        <w:t xml:space="preserve">Education</w:t>
      </w:r>
    </w:p>
    <w:bookmarkStart w:id="22" w:name="ph.d.-in-astrophysics"/>
    <w:p>
      <w:pPr>
        <w:pStyle w:val="Heading3"/>
      </w:pPr>
      <w:r>
        <w:t xml:space="preserve">Ph.D. in Astrophysics</w:t>
      </w:r>
    </w:p>
    <w:p>
      <w:pPr>
        <w:pStyle w:val="FirstParagraph"/>
      </w:pPr>
      <w:r>
        <w:rPr>
          <w:bCs/>
          <w:b/>
        </w:rPr>
        <w:t xml:space="preserve">Universidad Nacional de Colombia, Bogotá</w:t>
      </w:r>
    </w:p>
    <w:p>
      <w:pPr>
        <w:pStyle w:val="BodyText"/>
      </w:pPr>
      <w:r>
        <w:t xml:space="preserve">Graduated: 2018</w:t>
      </w:r>
    </w:p>
    <w:p>
      <w:pPr>
        <w:numPr>
          <w:ilvl w:val="0"/>
          <w:numId w:val="1002"/>
        </w:numPr>
        <w:pStyle w:val="Compact"/>
      </w:pPr>
      <w:r>
        <w:t xml:space="preserve">Dissertation: "Analysis of Exoplanetary Atmospheres Using Spectroscopic Data"</w:t>
      </w:r>
    </w:p>
    <w:p>
      <w:pPr>
        <w:numPr>
          <w:ilvl w:val="0"/>
          <w:numId w:val="1002"/>
        </w:numPr>
        <w:pStyle w:val="Compact"/>
      </w:pPr>
      <w:r>
        <w:t xml:space="preserve">Research Focus: Stellar evolution, exoplanet detection, and galactic dynamics</w:t>
      </w:r>
    </w:p>
    <w:p>
      <w:pPr>
        <w:numPr>
          <w:ilvl w:val="0"/>
          <w:numId w:val="1002"/>
        </w:numPr>
        <w:pStyle w:val="Compact"/>
      </w:pPr>
      <w:r>
        <w:t xml:space="preserve">Mentored by Dr. María López (Renowned Astrophysicist at Universidad Nacional de Colombia)</w:t>
      </w:r>
    </w:p>
    <w:bookmarkEnd w:id="22"/>
    <w:bookmarkStart w:id="23" w:name="m.sc.-in-astronomy"/>
    <w:p>
      <w:pPr>
        <w:pStyle w:val="Heading3"/>
      </w:pPr>
      <w:r>
        <w:t xml:space="preserve">M.Sc. in Astronomy</w:t>
      </w:r>
    </w:p>
    <w:p>
      <w:pPr>
        <w:pStyle w:val="FirstParagraph"/>
      </w:pPr>
      <w:r>
        <w:rPr>
          <w:bCs/>
          <w:b/>
        </w:rPr>
        <w:t xml:space="preserve">Universidad de Chile, Santiago, Chile</w:t>
      </w:r>
    </w:p>
    <w:p>
      <w:pPr>
        <w:pStyle w:val="BodyText"/>
      </w:pPr>
      <w:r>
        <w:t xml:space="preserve">Graduated: 2013</w:t>
      </w:r>
    </w:p>
    <w:p>
      <w:pPr>
        <w:numPr>
          <w:ilvl w:val="0"/>
          <w:numId w:val="1003"/>
        </w:numPr>
        <w:pStyle w:val="Compact"/>
      </w:pPr>
      <w:r>
        <w:t xml:space="preserve">Thesis: "Radio Emission from Active Galactic Nuclei"</w:t>
      </w:r>
    </w:p>
    <w:p>
      <w:pPr>
        <w:numPr>
          <w:ilvl w:val="0"/>
          <w:numId w:val="1003"/>
        </w:numPr>
        <w:pStyle w:val="Compact"/>
      </w:pPr>
      <w:r>
        <w:t xml:space="preserve">Courses: Advanced Celestial Mechanics, Instrumentation for Observational Astronomy</w:t>
      </w:r>
    </w:p>
    <w:bookmarkEnd w:id="23"/>
    <w:bookmarkStart w:id="24" w:name="b.sc.-in-physics"/>
    <w:p>
      <w:pPr>
        <w:pStyle w:val="Heading3"/>
      </w:pPr>
      <w:r>
        <w:t xml:space="preserve">B.Sc. in Physics</w:t>
      </w:r>
    </w:p>
    <w:p>
      <w:pPr>
        <w:pStyle w:val="FirstParagraph"/>
      </w:pPr>
      <w:r>
        <w:rPr>
          <w:bCs/>
          <w:b/>
        </w:rPr>
        <w:t xml:space="preserve">Universidad del Rosario, Bogotá</w:t>
      </w:r>
    </w:p>
    <w:p>
      <w:pPr>
        <w:pStyle w:val="BodyText"/>
      </w:pPr>
      <w:r>
        <w:t xml:space="preserve">Graduated: 2010</w:t>
      </w:r>
    </w:p>
    <w:p>
      <w:pPr>
        <w:numPr>
          <w:ilvl w:val="0"/>
          <w:numId w:val="1004"/>
        </w:numPr>
        <w:pStyle w:val="Compact"/>
      </w:pPr>
      <w:r>
        <w:t xml:space="preserve">Minor in Mathematics</w:t>
      </w:r>
    </w:p>
    <w:p>
      <w:pPr>
        <w:numPr>
          <w:ilvl w:val="0"/>
          <w:numId w:val="1004"/>
        </w:numPr>
        <w:pStyle w:val="Compact"/>
      </w:pPr>
      <w:r>
        <w:t xml:space="preserve">Undergraduate Research: Modeling Stellar Formation in the Milky Way</w:t>
      </w:r>
    </w:p>
    <w:p>
      <w:r>
        <w:pict>
          <v:rect style="width:0;height:1.5pt" o:hralign="center" o:hrstd="t" o:hr="t"/>
        </w:pict>
      </w:r>
    </w:p>
    <w:bookmarkEnd w:id="24"/>
    <w:bookmarkEnd w:id="25"/>
    <w:bookmarkStart w:id="29" w:name="professional-experience"/>
    <w:p>
      <w:pPr>
        <w:pStyle w:val="Heading2"/>
      </w:pPr>
      <w:r>
        <w:t xml:space="preserve">Professional Experience</w:t>
      </w:r>
    </w:p>
    <w:bookmarkStart w:id="26" w:name="astronomer-and-research-scientist"/>
    <w:p>
      <w:pPr>
        <w:pStyle w:val="Heading3"/>
      </w:pPr>
      <w:r>
        <w:t xml:space="preserve">Astronomer and Research Scientist</w:t>
      </w:r>
    </w:p>
    <w:p>
      <w:pPr>
        <w:pStyle w:val="FirstParagraph"/>
      </w:pPr>
      <w:r>
        <w:rPr>
          <w:bCs/>
          <w:b/>
        </w:rPr>
        <w:t xml:space="preserve">Observatorio Astronómico de Bogotá, Universidad Nacional de Colombia</w:t>
      </w:r>
    </w:p>
    <w:p>
      <w:pPr>
        <w:pStyle w:val="BodyText"/>
      </w:pPr>
      <w:r>
        <w:t xml:space="preserve">January 2019 – Present</w:t>
      </w:r>
    </w:p>
    <w:p>
      <w:pPr>
        <w:numPr>
          <w:ilvl w:val="0"/>
          <w:numId w:val="1005"/>
        </w:numPr>
        <w:pStyle w:val="Compact"/>
      </w:pPr>
      <w:r>
        <w:t xml:space="preserve">Lead researcher on the "Galactic Structure Project," analyzing data from the Gaia satellite to map the Milky Way's distribution of dark matter.</w:t>
      </w:r>
    </w:p>
    <w:p>
      <w:pPr>
        <w:numPr>
          <w:ilvl w:val="0"/>
          <w:numId w:val="1005"/>
        </w:numPr>
        <w:pStyle w:val="Compact"/>
      </w:pPr>
      <w:r>
        <w:t xml:space="preserve">Collaborated with international teams to develop machine learning algorithms for classifying transient astronomical events (e.g., supernovae, gamma-ray bursts).</w:t>
      </w:r>
    </w:p>
    <w:p>
      <w:pPr>
        <w:numPr>
          <w:ilvl w:val="0"/>
          <w:numId w:val="1005"/>
        </w:numPr>
        <w:pStyle w:val="Compact"/>
      </w:pPr>
      <w:r>
        <w:t xml:space="preserve">Published 12 peer-reviewed articles in journals such as *The Astrophysical Journal* and *Monthly Notices of the Royal Astronomical Society*, focusing on stellar populations in the Southern Hemisphere.</w:t>
      </w:r>
    </w:p>
    <w:p>
      <w:pPr>
        <w:numPr>
          <w:ilvl w:val="0"/>
          <w:numId w:val="1005"/>
        </w:numPr>
        <w:pStyle w:val="Compact"/>
      </w:pPr>
      <w:r>
        <w:t xml:space="preserve">Provided technical training to graduate students on using the 2.5-meter telescope at the Observatorio de Cerro Tololo, Chile.</w:t>
      </w:r>
    </w:p>
    <w:p>
      <w:pPr>
        <w:numPr>
          <w:ilvl w:val="0"/>
          <w:numId w:val="1005"/>
        </w:numPr>
        <w:pStyle w:val="Compact"/>
      </w:pPr>
      <w:r>
        <w:t xml:space="preserve">Organized public lectures and workshops in Bogotá to promote astronomy education among K-12 students and local communities.</w:t>
      </w:r>
    </w:p>
    <w:bookmarkEnd w:id="26"/>
    <w:bookmarkStart w:id="27" w:name="research-assistant"/>
    <w:p>
      <w:pPr>
        <w:pStyle w:val="Heading3"/>
      </w:pPr>
      <w:r>
        <w:t xml:space="preserve">Research Assistant</w:t>
      </w:r>
    </w:p>
    <w:p>
      <w:pPr>
        <w:pStyle w:val="FirstParagraph"/>
      </w:pPr>
      <w:r>
        <w:rPr>
          <w:bCs/>
          <w:b/>
        </w:rPr>
        <w:t xml:space="preserve">European Southern Observatory (ESO), Chile</w:t>
      </w:r>
    </w:p>
    <w:p>
      <w:pPr>
        <w:pStyle w:val="BodyText"/>
      </w:pPr>
      <w:r>
        <w:t xml:space="preserve">June 2015 – December 2018</w:t>
      </w:r>
    </w:p>
    <w:p>
      <w:pPr>
        <w:numPr>
          <w:ilvl w:val="0"/>
          <w:numId w:val="1006"/>
        </w:numPr>
        <w:pStyle w:val="Compact"/>
      </w:pPr>
      <w:r>
        <w:t xml:space="preserve">Analyzed data from the VLT (Very Large Telescope) to study the formation of high-redshift galaxies.</w:t>
      </w:r>
    </w:p>
    <w:p>
      <w:pPr>
        <w:numPr>
          <w:ilvl w:val="0"/>
          <w:numId w:val="1006"/>
        </w:numPr>
        <w:pStyle w:val="Compact"/>
      </w:pPr>
      <w:r>
        <w:t xml:space="preserve">Contributed to the development of software for processing large astronomical datasets using Python and IDL.</w:t>
      </w:r>
    </w:p>
    <w:p>
      <w:pPr>
        <w:numPr>
          <w:ilvl w:val="0"/>
          <w:numId w:val="1006"/>
        </w:numPr>
        <w:pStyle w:val="Compact"/>
      </w:pPr>
      <w:r>
        <w:t xml:space="preserve">Presented findings at international conferences, including the AAS Meeting in Washington, D.C., and ESO’s Annual Science Conference in Garching, Germany.</w:t>
      </w:r>
    </w:p>
    <w:bookmarkEnd w:id="27"/>
    <w:bookmarkStart w:id="28" w:name="teaching-assistant"/>
    <w:p>
      <w:pPr>
        <w:pStyle w:val="Heading3"/>
      </w:pPr>
      <w:r>
        <w:t xml:space="preserve">Teaching Assistant</w:t>
      </w:r>
    </w:p>
    <w:p>
      <w:pPr>
        <w:pStyle w:val="FirstParagraph"/>
      </w:pPr>
      <w:r>
        <w:rPr>
          <w:bCs/>
          <w:b/>
        </w:rPr>
        <w:t xml:space="preserve">Universidad Nacional de Colombia, Bogotá</w:t>
      </w:r>
    </w:p>
    <w:p>
      <w:pPr>
        <w:pStyle w:val="BodyText"/>
      </w:pPr>
      <w:r>
        <w:t xml:space="preserve">August 2013 – May 2014</w:t>
      </w:r>
    </w:p>
    <w:p>
      <w:pPr>
        <w:numPr>
          <w:ilvl w:val="0"/>
          <w:numId w:val="1007"/>
        </w:numPr>
        <w:pStyle w:val="Compact"/>
      </w:pPr>
      <w:r>
        <w:t xml:space="preserve">Taught undergraduate courses in Classical Mechanics and Stellar Astronomy.</w:t>
      </w:r>
    </w:p>
    <w:p>
      <w:pPr>
        <w:numPr>
          <w:ilvl w:val="0"/>
          <w:numId w:val="1007"/>
        </w:numPr>
        <w:pStyle w:val="Compact"/>
      </w:pPr>
      <w:r>
        <w:t xml:space="preserve">Mentored students in independent research projects, including one on the dynamics of binary star systems.</w:t>
      </w:r>
    </w:p>
    <w:p>
      <w:r>
        <w:pict>
          <v:rect style="width:0;height:1.5pt" o:hralign="center" o:hrstd="t" o:hr="t"/>
        </w:pict>
      </w:r>
    </w:p>
    <w:bookmarkEnd w:id="28"/>
    <w:bookmarkEnd w:id="29"/>
    <w:bookmarkStart w:id="30" w:name="skills"/>
    <w:p>
      <w:pPr>
        <w:pStyle w:val="Heading2"/>
      </w:pPr>
      <w:r>
        <w:t xml:space="preserve">Skills</w:t>
      </w:r>
    </w:p>
    <w:p>
      <w:pPr>
        <w:numPr>
          <w:ilvl w:val="0"/>
          <w:numId w:val="1008"/>
        </w:numPr>
        <w:pStyle w:val="Compact"/>
      </w:pPr>
      <w:r>
        <w:rPr>
          <w:bCs/>
          <w:b/>
        </w:rPr>
        <w:t xml:space="preserve">Technical Skills:</w:t>
      </w:r>
      <w:r>
        <w:t xml:space="preserve"> </w:t>
      </w:r>
      <w:r>
        <w:t xml:space="preserve">IRAF, IDL, Python (NumPy, SciPy), MATLAB, LaTeX</w:t>
      </w:r>
    </w:p>
    <w:p>
      <w:pPr>
        <w:numPr>
          <w:ilvl w:val="0"/>
          <w:numId w:val="1008"/>
        </w:numPr>
        <w:pStyle w:val="Compact"/>
      </w:pPr>
      <w:r>
        <w:rPr>
          <w:bCs/>
          <w:b/>
        </w:rPr>
        <w:t xml:space="preserve">Data Analysis:</w:t>
      </w:r>
      <w:r>
        <w:t xml:space="preserve"> </w:t>
      </w:r>
      <w:r>
        <w:t xml:space="preserve">Spectroscopy, photometry, time-series analysis</w:t>
      </w:r>
    </w:p>
    <w:p>
      <w:pPr>
        <w:numPr>
          <w:ilvl w:val="0"/>
          <w:numId w:val="1008"/>
        </w:numPr>
        <w:pStyle w:val="Compact"/>
      </w:pPr>
      <w:r>
        <w:rPr>
          <w:bCs/>
          <w:b/>
        </w:rPr>
        <w:t xml:space="preserve">Instruments:</w:t>
      </w:r>
      <w:r>
        <w:t xml:space="preserve"> </w:t>
      </w:r>
      <w:r>
        <w:t xml:space="preserve">VLT (ESO), 2.5-meter telescope at Cerro Tololo, radio interferometers (ALMA)</w:t>
      </w:r>
    </w:p>
    <w:p>
      <w:pPr>
        <w:numPr>
          <w:ilvl w:val="0"/>
          <w:numId w:val="1008"/>
        </w:numPr>
        <w:pStyle w:val="Compact"/>
      </w:pPr>
      <w:r>
        <w:rPr>
          <w:bCs/>
          <w:b/>
        </w:rPr>
        <w:t xml:space="preserve">Languages:</w:t>
      </w:r>
      <w:r>
        <w:t xml:space="preserve"> </w:t>
      </w:r>
      <w:r>
        <w:t xml:space="preserve">English (fluent), Spanish (fluent), Portuguese (basic)</w:t>
      </w:r>
    </w:p>
    <w:p>
      <w:r>
        <w:pict>
          <v:rect style="width:0;height:1.5pt" o:hralign="center" o:hrstd="t" o:hr="t"/>
        </w:pict>
      </w:r>
    </w:p>
    <w:bookmarkEnd w:id="30"/>
    <w:bookmarkStart w:id="31" w:name="certifications-awards"/>
    <w:p>
      <w:pPr>
        <w:pStyle w:val="Heading2"/>
      </w:pPr>
      <w:r>
        <w:t xml:space="preserve">Certifications &amp; Awards</w:t>
      </w:r>
    </w:p>
    <w:p>
      <w:pPr>
        <w:numPr>
          <w:ilvl w:val="0"/>
          <w:numId w:val="1009"/>
        </w:numPr>
        <w:pStyle w:val="Compact"/>
      </w:pPr>
      <w:r>
        <w:t xml:space="preserve">2021: "Outstanding Researcher in Latin America" – Colombian Astronomical Society</w:t>
      </w:r>
    </w:p>
    <w:p>
      <w:pPr>
        <w:numPr>
          <w:ilvl w:val="0"/>
          <w:numId w:val="1009"/>
        </w:numPr>
        <w:pStyle w:val="Compact"/>
      </w:pPr>
      <w:r>
        <w:t xml:space="preserve">2019: "Best Paper Award" – *The Astrophysical Journal* (for research on exoplanetary atmospheres)</w:t>
      </w:r>
    </w:p>
    <w:p>
      <w:pPr>
        <w:numPr>
          <w:ilvl w:val="0"/>
          <w:numId w:val="1009"/>
        </w:numPr>
        <w:pStyle w:val="Compact"/>
      </w:pPr>
      <w:r>
        <w:t xml:space="preserve">2017: Advanced Training in Radio Astronomy – National Radio Astronomy Observatory (NRAO), USA</w:t>
      </w:r>
    </w:p>
    <w:p>
      <w:r>
        <w:pict>
          <v:rect style="width:0;height:1.5pt" o:hralign="center" o:hrstd="t" o:hr="t"/>
        </w:pict>
      </w:r>
    </w:p>
    <w:bookmarkEnd w:id="31"/>
    <w:bookmarkStart w:id="32" w:name="professional-affiliations"/>
    <w:p>
      <w:pPr>
        <w:pStyle w:val="Heading2"/>
      </w:pPr>
      <w:r>
        <w:t xml:space="preserve">Professional Affiliations</w:t>
      </w:r>
    </w:p>
    <w:p>
      <w:pPr>
        <w:numPr>
          <w:ilvl w:val="0"/>
          <w:numId w:val="1010"/>
        </w:numPr>
        <w:pStyle w:val="Compact"/>
      </w:pPr>
      <w:r>
        <w:t xml:space="preserve">American Astronomical Society (AAS)</w:t>
      </w:r>
    </w:p>
    <w:p>
      <w:pPr>
        <w:numPr>
          <w:ilvl w:val="0"/>
          <w:numId w:val="1010"/>
        </w:numPr>
        <w:pStyle w:val="Compact"/>
      </w:pPr>
      <w:r>
        <w:t xml:space="preserve">Colombian Astronomical Society</w:t>
      </w:r>
    </w:p>
    <w:p>
      <w:pPr>
        <w:numPr>
          <w:ilvl w:val="0"/>
          <w:numId w:val="1010"/>
        </w:numPr>
        <w:pStyle w:val="Compact"/>
      </w:pPr>
      <w:r>
        <w:t xml:space="preserve">International Astronomical Union (IAU)</w:t>
      </w:r>
    </w:p>
    <w:p>
      <w:r>
        <w:pict>
          <v:rect style="width:0;height:1.5pt" o:hralign="center" o:hrstd="t" o:hr="t"/>
        </w:pict>
      </w:r>
    </w:p>
    <w:bookmarkEnd w:id="32"/>
    <w:bookmarkStart w:id="33" w:name="projects-publications"/>
    <w:p>
      <w:pPr>
        <w:pStyle w:val="Heading2"/>
      </w:pPr>
      <w:r>
        <w:t xml:space="preserve">Projects &amp; Publications</w:t>
      </w:r>
    </w:p>
    <w:p>
      <w:pPr>
        <w:pStyle w:val="FirstParagraph"/>
      </w:pPr>
      <w:r>
        <w:rPr>
          <w:bCs/>
          <w:b/>
        </w:rPr>
        <w:t xml:space="preserve">Astronomy Outreach in Colombia Bogotá:</w:t>
      </w:r>
      <w:r>
        <w:t xml:space="preserve"> </w:t>
      </w:r>
      <w:r>
        <w:t xml:space="preserve">Designed and led a 5-year initiative to establish a public telescope at the Universidad Nacional de Colombia, attracting over 10,000 visitors annually. This project received funding from the Colombian Ministry of Science.</w:t>
      </w:r>
    </w:p>
    <w:p>
      <w:pPr>
        <w:pStyle w:val="BodyText"/>
      </w:pPr>
      <w:r>
        <w:rPr>
          <w:bCs/>
          <w:b/>
        </w:rPr>
        <w:t xml:space="preserve">Published Works (Selected):</w:t>
      </w:r>
    </w:p>
    <w:p>
      <w:pPr>
        <w:numPr>
          <w:ilvl w:val="0"/>
          <w:numId w:val="1011"/>
        </w:numPr>
        <w:pStyle w:val="Compact"/>
      </w:pPr>
      <w:r>
        <w:t xml:space="preserve">Doe, J., et al. (2022). "Spectroscopic Analysis of Exoplanet Atmospheres in the Southern Hemisphere." *The Astrophysical Journal*, 934(1), 56.</w:t>
      </w:r>
    </w:p>
    <w:p>
      <w:pPr>
        <w:numPr>
          <w:ilvl w:val="0"/>
          <w:numId w:val="1011"/>
        </w:numPr>
        <w:pStyle w:val="Compact"/>
      </w:pPr>
      <w:r>
        <w:t xml:space="preserve">Doe, J., &amp; López, M. (2019). "Galactic Dynamics and Dark Matter Distribution." *Monthly Notices of the Royal Astronomical Society*, 487(2), 1234–1250.</w:t>
      </w:r>
    </w:p>
    <w:p>
      <w:r>
        <w:pict>
          <v:rect style="width:0;height:1.5pt" o:hralign="center" o:hrstd="t" o:hr="t"/>
        </w:pict>
      </w:r>
    </w:p>
    <w:bookmarkEnd w:id="33"/>
    <w:bookmarkStart w:id="34" w:name="references"/>
    <w:p>
      <w:pPr>
        <w:pStyle w:val="Heading2"/>
      </w:pPr>
      <w:r>
        <w:t xml:space="preserve">References</w:t>
      </w:r>
    </w:p>
    <w:p>
      <w:pPr>
        <w:pStyle w:val="FirstParagraph"/>
      </w:pPr>
      <w:r>
        <w:t xml:space="preserve">Available upon request. Contact: johndoe@email.com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Resume - Colombia Bogotá</dc:title>
  <dc:creator/>
  <dc:language>en</dc:language>
  <cp:keywords/>
  <dcterms:created xsi:type="dcterms:W3CDTF">2026-06-02T21:04:59Z</dcterms:created>
  <dcterms:modified xsi:type="dcterms:W3CDTF">2026-06-02T21:04:59Z</dcterms:modified>
</cp:coreProperties>
</file>

<file path=docProps/custom.xml><?xml version="1.0" encoding="utf-8"?>
<Properties xmlns="http://schemas.openxmlformats.org/officeDocument/2006/custom-properties" xmlns:vt="http://schemas.openxmlformats.org/officeDocument/2006/docPropsVTypes"/>
</file>