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France</w:t>
      </w:r>
      <w:r>
        <w:t xml:space="preserve"> </w:t>
      </w:r>
      <w:r>
        <w:t xml:space="preserve">Lyon</w:t>
      </w:r>
    </w:p>
    <w:bookmarkStart w:id="20" w:name="astronomer-resume"/>
    <w:p>
      <w:pPr>
        <w:pStyle w:val="Heading1"/>
      </w:pPr>
      <w:r>
        <w:t xml:space="preserve">Astronomer Resume</w:t>
      </w:r>
    </w:p>
    <w:p>
      <w:pPr>
        <w:pStyle w:val="FirstParagraph"/>
      </w:pPr>
      <w:r>
        <w:t xml:space="preserve">Location: France Lyon | Specialization: Astronomy and Astrophysics</w:t>
      </w:r>
    </w:p>
    <w:bookmarkEnd w:id="20"/>
    <w:bookmarkStart w:id="21" w:name="professional-summary"/>
    <w:p>
      <w:pPr>
        <w:pStyle w:val="Heading2"/>
      </w:pPr>
      <w:r>
        <w:t xml:space="preserve">Professional Summary</w:t>
      </w:r>
    </w:p>
    <w:p>
      <w:pPr>
        <w:pStyle w:val="FirstParagraph"/>
      </w:pPr>
      <w:r>
        <w:t xml:space="preserve">As a dedicated Astronomer with over a decade of experience in celestial research and data analysis, I have focused my career on advancing our understanding of the universe. Based in France Lyon, I have contributed to groundbreaking projects at the Observatoire de Lyon and collaborated with European research networks. My expertise spans observational astronomy, computational modeling, and interdisciplinary studies of cosmic phenomena. This resume highlights my academic achievements, professional experience, and commitment to fostering scientific innovation in France Lyon's vibrant astronomical community.</w:t>
      </w:r>
    </w:p>
    <w:bookmarkEnd w:id="21"/>
    <w:bookmarkStart w:id="25" w:name="education"/>
    <w:p>
      <w:pPr>
        <w:pStyle w:val="Heading2"/>
      </w:pPr>
      <w:r>
        <w:t xml:space="preserve">Education</w:t>
      </w:r>
    </w:p>
    <w:bookmarkStart w:id="22" w:name="doctorate-in-astronomy-phd"/>
    <w:p>
      <w:pPr>
        <w:pStyle w:val="Heading3"/>
      </w:pPr>
      <w:r>
        <w:t xml:space="preserve">Doctorate in Astronomy (PhD)</w:t>
      </w:r>
    </w:p>
    <w:p>
      <w:pPr>
        <w:pStyle w:val="FirstParagraph"/>
      </w:pPr>
      <w:r>
        <w:rPr>
          <w:bCs/>
          <w:b/>
        </w:rPr>
        <w:t xml:space="preserve">University of Lyon</w:t>
      </w:r>
      <w:r>
        <w:t xml:space="preserve">, France | 2015–2019</w:t>
      </w:r>
    </w:p>
    <w:p>
      <w:pPr>
        <w:numPr>
          <w:ilvl w:val="0"/>
          <w:numId w:val="1001"/>
        </w:numPr>
        <w:pStyle w:val="Compact"/>
      </w:pPr>
      <w:r>
        <w:t xml:space="preserve">Thesis: "Galactic Evolution in the Local Group: A Multi-Wavelength Analysis"</w:t>
      </w:r>
    </w:p>
    <w:p>
      <w:pPr>
        <w:numPr>
          <w:ilvl w:val="0"/>
          <w:numId w:val="1001"/>
        </w:numPr>
        <w:pStyle w:val="Compact"/>
      </w:pPr>
      <w:r>
        <w:t xml:space="preserve">Research focused on stellar dynamics and dark matter distribution in nearby galaxies, utilizing data from the European Southern Observatory (ESO) and NASA's Hubble Space Telescope.</w:t>
      </w:r>
    </w:p>
    <w:p>
      <w:pPr>
        <w:numPr>
          <w:ilvl w:val="0"/>
          <w:numId w:val="1001"/>
        </w:numPr>
        <w:pStyle w:val="Compact"/>
      </w:pPr>
      <w:r>
        <w:t xml:space="preserve">Published 5 peer-reviewed articles in journals such as *Astronomy &amp; Astrophysics* and *Monthly Notices of the Royal Astronomical Society*.</w:t>
      </w:r>
    </w:p>
    <w:bookmarkEnd w:id="22"/>
    <w:bookmarkStart w:id="23" w:name="Xa124454af99f1f4b7b8e1366382f46764e07c30"/>
    <w:p>
      <w:pPr>
        <w:pStyle w:val="Heading3"/>
      </w:pPr>
      <w:r>
        <w:t xml:space="preserve">Masters in Physics with a Focus on Astrophysics</w:t>
      </w:r>
    </w:p>
    <w:p>
      <w:pPr>
        <w:pStyle w:val="FirstParagraph"/>
      </w:pPr>
      <w:r>
        <w:rPr>
          <w:bCs/>
          <w:b/>
        </w:rPr>
        <w:t xml:space="preserve">École Normale Supérieure de Lyon</w:t>
      </w:r>
      <w:r>
        <w:t xml:space="preserve">, France | 2012–2015</w:t>
      </w:r>
    </w:p>
    <w:p>
      <w:pPr>
        <w:numPr>
          <w:ilvl w:val="0"/>
          <w:numId w:val="1002"/>
        </w:numPr>
        <w:pStyle w:val="Compact"/>
      </w:pPr>
      <w:r>
        <w:t xml:space="preserve">Specialized in computational astrophysics and statistical methods for data analysis.</w:t>
      </w:r>
    </w:p>
    <w:p>
      <w:pPr>
        <w:numPr>
          <w:ilvl w:val="0"/>
          <w:numId w:val="1002"/>
        </w:numPr>
        <w:pStyle w:val="Compact"/>
      </w:pPr>
      <w:r>
        <w:t xml:space="preserve">Internship at the Centre National de la Recherche Scientifique (CNRS) on exoplanet detection techniques.</w:t>
      </w:r>
    </w:p>
    <w:bookmarkEnd w:id="23"/>
    <w:bookmarkStart w:id="24" w:name="bachelors-degree-in-physics"/>
    <w:p>
      <w:pPr>
        <w:pStyle w:val="Heading3"/>
      </w:pPr>
      <w:r>
        <w:t xml:space="preserve">Bachelor's Degree in Physics</w:t>
      </w:r>
    </w:p>
    <w:p>
      <w:pPr>
        <w:pStyle w:val="FirstParagraph"/>
      </w:pPr>
      <w:r>
        <w:rPr>
          <w:bCs/>
          <w:b/>
        </w:rPr>
        <w:t xml:space="preserve">Université Claude Bernard Lyon 1</w:t>
      </w:r>
      <w:r>
        <w:t xml:space="preserve">, France | 2009–2012</w:t>
      </w:r>
    </w:p>
    <w:p>
      <w:pPr>
        <w:numPr>
          <w:ilvl w:val="0"/>
          <w:numId w:val="1003"/>
        </w:numPr>
        <w:pStyle w:val="Compact"/>
      </w:pPr>
      <w:r>
        <w:t xml:space="preserve">Graduated with honors, focusing on quantum mechanics and observational techniques.</w:t>
      </w:r>
    </w:p>
    <w:p>
      <w:pPr>
        <w:numPr>
          <w:ilvl w:val="0"/>
          <w:numId w:val="1003"/>
        </w:numPr>
        <w:pStyle w:val="Compact"/>
      </w:pPr>
      <w:r>
        <w:t xml:space="preserve">Participated in the European Astronomical Society's summer school for undergraduate researchers.</w:t>
      </w:r>
    </w:p>
    <w:bookmarkEnd w:id="24"/>
    <w:bookmarkEnd w:id="25"/>
    <w:bookmarkStart w:id="29" w:name="professional-experience"/>
    <w:p>
      <w:pPr>
        <w:pStyle w:val="Heading2"/>
      </w:pPr>
      <w:r>
        <w:t xml:space="preserve">Professional Experience</w:t>
      </w:r>
    </w:p>
    <w:bookmarkStart w:id="26" w:name="astronomer-research-fellow"/>
    <w:p>
      <w:pPr>
        <w:pStyle w:val="Heading3"/>
      </w:pPr>
      <w:r>
        <w:t xml:space="preserve">Astronomer Research Fellow</w:t>
      </w:r>
    </w:p>
    <w:p>
      <w:pPr>
        <w:pStyle w:val="FirstParagraph"/>
      </w:pPr>
      <w:r>
        <w:rPr>
          <w:bCs/>
          <w:b/>
        </w:rPr>
        <w:t xml:space="preserve">Observatoire de Lyon, France</w:t>
      </w:r>
      <w:r>
        <w:t xml:space="preserve"> </w:t>
      </w:r>
      <w:r>
        <w:t xml:space="preserve">| 2019–Present</w:t>
      </w:r>
    </w:p>
    <w:p>
      <w:pPr>
        <w:numPr>
          <w:ilvl w:val="0"/>
          <w:numId w:val="1004"/>
        </w:numPr>
        <w:pStyle w:val="Compact"/>
      </w:pPr>
      <w:r>
        <w:t xml:space="preserve">Lead a team of 5 researchers in analyzing data from the European Space Agency's (ESA) Gaia mission to map stellar positions and velocities in the Milky Way.</w:t>
      </w:r>
    </w:p>
    <w:p>
      <w:pPr>
        <w:numPr>
          <w:ilvl w:val="0"/>
          <w:numId w:val="1004"/>
        </w:numPr>
        <w:pStyle w:val="Compact"/>
      </w:pPr>
      <w:r>
        <w:t xml:space="preserve">Developed machine learning algorithms to classify variable stars, resulting in a 30% improvement in detection accuracy.</w:t>
      </w:r>
    </w:p>
    <w:p>
      <w:pPr>
        <w:numPr>
          <w:ilvl w:val="0"/>
          <w:numId w:val="1004"/>
        </w:numPr>
        <w:pStyle w:val="Compact"/>
      </w:pPr>
      <w:r>
        <w:t xml:space="preserve">Collaborated with scientists at the Max Planck Institute for Astronomy (Germany) on a project studying gravitational lensing effects around distant quasars.</w:t>
      </w:r>
    </w:p>
    <w:p>
      <w:pPr>
        <w:numPr>
          <w:ilvl w:val="0"/>
          <w:numId w:val="1004"/>
        </w:numPr>
        <w:pStyle w:val="Compact"/>
      </w:pPr>
      <w:r>
        <w:t xml:space="preserve">Published two major papers in *The Astrophysical Journal* on the role of dark matter in galaxy formation, with implications for France Lyon's astronomical community.</w:t>
      </w:r>
    </w:p>
    <w:bookmarkEnd w:id="26"/>
    <w:bookmarkStart w:id="27" w:name="postdoctoral-researcher"/>
    <w:p>
      <w:pPr>
        <w:pStyle w:val="Heading3"/>
      </w:pPr>
      <w:r>
        <w:t xml:space="preserve">Postdoctoral Researcher</w:t>
      </w:r>
    </w:p>
    <w:p>
      <w:pPr>
        <w:pStyle w:val="FirstParagraph"/>
      </w:pPr>
      <w:r>
        <w:rPr>
          <w:bCs/>
          <w:b/>
        </w:rPr>
        <w:t xml:space="preserve">Centre National de la Recherche Scientifique (CNRS), France</w:t>
      </w:r>
      <w:r>
        <w:t xml:space="preserve"> </w:t>
      </w:r>
      <w:r>
        <w:t xml:space="preserve">| 2017–2019</w:t>
      </w:r>
    </w:p>
    <w:p>
      <w:pPr>
        <w:numPr>
          <w:ilvl w:val="0"/>
          <w:numId w:val="1005"/>
        </w:numPr>
        <w:pStyle w:val="Compact"/>
      </w:pPr>
      <w:r>
        <w:t xml:space="preserve">Investigated the chemical composition of interstellar medium in molecular clouds using radio telescopes in the Atacama Desert, Chile.</w:t>
      </w:r>
    </w:p>
    <w:p>
      <w:pPr>
        <w:numPr>
          <w:ilvl w:val="0"/>
          <w:numId w:val="1005"/>
        </w:numPr>
        <w:pStyle w:val="Compact"/>
      </w:pPr>
      <w:r>
        <w:t xml:space="preserve">Designed and implemented a Python-based data visualization tool for real-time analysis of spectral lines, adopted by multiple research groups across France.</w:t>
      </w:r>
    </w:p>
    <w:p>
      <w:pPr>
        <w:numPr>
          <w:ilvl w:val="0"/>
          <w:numId w:val="1005"/>
        </w:numPr>
        <w:pStyle w:val="Compact"/>
      </w:pPr>
      <w:r>
        <w:t xml:space="preserve">Organized workshops for French undergraduate students on observational techniques, emphasizing hands-on experience at the Observatoire de Haute-Provence.</w:t>
      </w:r>
    </w:p>
    <w:bookmarkEnd w:id="27"/>
    <w:bookmarkStart w:id="28" w:name="research-assistant"/>
    <w:p>
      <w:pPr>
        <w:pStyle w:val="Heading3"/>
      </w:pPr>
      <w:r>
        <w:t xml:space="preserve">Research Assistant</w:t>
      </w:r>
    </w:p>
    <w:p>
      <w:pPr>
        <w:pStyle w:val="FirstParagraph"/>
      </w:pPr>
      <w:r>
        <w:rPr>
          <w:bCs/>
          <w:b/>
        </w:rPr>
        <w:t xml:space="preserve">Université Joseph Fourier, Grenoble, France</w:t>
      </w:r>
      <w:r>
        <w:t xml:space="preserve"> </w:t>
      </w:r>
      <w:r>
        <w:t xml:space="preserve">| 2015–2017</w:t>
      </w:r>
    </w:p>
    <w:p>
      <w:pPr>
        <w:numPr>
          <w:ilvl w:val="0"/>
          <w:numId w:val="1006"/>
        </w:numPr>
        <w:pStyle w:val="Compact"/>
      </w:pPr>
      <w:r>
        <w:t xml:space="preserve">Analyzed data from the Planck satellite to study cosmic microwave background radiation and its anisotropies.</w:t>
      </w:r>
    </w:p>
    <w:p>
      <w:pPr>
        <w:numPr>
          <w:ilvl w:val="0"/>
          <w:numId w:val="1006"/>
        </w:numPr>
        <w:pStyle w:val="Compact"/>
      </w:pPr>
      <w:r>
        <w:t xml:space="preserve">Contributed to a project funded by the French National Agency for Research (ANR) on early universe cosmology.</w:t>
      </w:r>
    </w:p>
    <w:p>
      <w:pPr>
        <w:numPr>
          <w:ilvl w:val="0"/>
          <w:numId w:val="1006"/>
        </w:numPr>
        <w:pStyle w:val="Compact"/>
      </w:pPr>
      <w:r>
        <w:t xml:space="preserve">Mentored 10 graduate students in data analysis and academic writing, fostering a collaborative environment aligned with France Lyon's educational values.</w:t>
      </w:r>
    </w:p>
    <w:bookmarkEnd w:id="28"/>
    <w:bookmarkEnd w:id="29"/>
    <w:bookmarkStart w:id="31" w:name="skills"/>
    <w:bookmarkStart w:id="30" w:name="technical-and-professional-skills"/>
    <w:p>
      <w:pPr>
        <w:pStyle w:val="Heading2"/>
      </w:pPr>
      <w:r>
        <w:t xml:space="preserve">Technical and Professional Skills</w:t>
      </w:r>
    </w:p>
    <w:p>
      <w:pPr>
        <w:numPr>
          <w:ilvl w:val="0"/>
          <w:numId w:val="1007"/>
        </w:numPr>
        <w:pStyle w:val="Compact"/>
      </w:pPr>
      <w:r>
        <w:rPr>
          <w:bCs/>
          <w:b/>
        </w:rPr>
        <w:t xml:space="preserve">Programming Languages:</w:t>
      </w:r>
      <w:r>
        <w:t xml:space="preserve"> </w:t>
      </w:r>
      <w:r>
        <w:t xml:space="preserve">Python, IDL, C++, SQL</w:t>
      </w:r>
    </w:p>
    <w:p>
      <w:pPr>
        <w:numPr>
          <w:ilvl w:val="0"/>
          <w:numId w:val="1007"/>
        </w:numPr>
        <w:pStyle w:val="Compact"/>
      </w:pPr>
      <w:r>
        <w:rPr>
          <w:bCs/>
          <w:b/>
        </w:rPr>
        <w:t xml:space="preserve">Data Analysis Tools:</w:t>
      </w:r>
      <w:r>
        <w:t xml:space="preserve"> </w:t>
      </w:r>
      <w:r>
        <w:t xml:space="preserve">Astropy, CIAO, AIPS</w:t>
      </w:r>
    </w:p>
    <w:p>
      <w:pPr>
        <w:numPr>
          <w:ilvl w:val="0"/>
          <w:numId w:val="1007"/>
        </w:numPr>
        <w:pStyle w:val="Compact"/>
      </w:pPr>
      <w:r>
        <w:rPr>
          <w:bCs/>
          <w:b/>
        </w:rPr>
        <w:t xml:space="preserve">Instruments:</w:t>
      </w:r>
      <w:r>
        <w:t xml:space="preserve"> </w:t>
      </w:r>
      <w:r>
        <w:t xml:space="preserve">ALMA (Atacama Large Millimeter/submillimeter Array), VLT (Very Large Telescope)</w:t>
      </w:r>
    </w:p>
    <w:p>
      <w:pPr>
        <w:numPr>
          <w:ilvl w:val="0"/>
          <w:numId w:val="1007"/>
        </w:numPr>
        <w:pStyle w:val="Compact"/>
      </w:pPr>
      <w:r>
        <w:rPr>
          <w:bCs/>
          <w:b/>
        </w:rPr>
        <w:t xml:space="preserve">Research Areas:</w:t>
      </w:r>
      <w:r>
        <w:t xml:space="preserve"> </w:t>
      </w:r>
      <w:r>
        <w:t xml:space="preserve">Exoplanet detection, cosmic microwave background, galaxy evolution</w:t>
      </w:r>
    </w:p>
    <w:p>
      <w:pPr>
        <w:numPr>
          <w:ilvl w:val="0"/>
          <w:numId w:val="1007"/>
        </w:numPr>
        <w:pStyle w:val="Compact"/>
      </w:pPr>
      <w:r>
        <w:rPr>
          <w:bCs/>
          <w:b/>
        </w:rPr>
        <w:t xml:space="preserve">Languages:</w:t>
      </w:r>
      <w:r>
        <w:t xml:space="preserve"> </w:t>
      </w:r>
      <w:r>
        <w:t xml:space="preserve">English (fluent), French (fluent), Spanish (intermediate)</w:t>
      </w:r>
    </w:p>
    <w:bookmarkEnd w:id="30"/>
    <w:bookmarkEnd w:id="31"/>
    <w:bookmarkStart w:id="34" w:name="certifications-and-publications"/>
    <w:p>
      <w:pPr>
        <w:pStyle w:val="Heading2"/>
      </w:pPr>
      <w:r>
        <w:t xml:space="preserve">Certifications and Publications</w:t>
      </w:r>
    </w:p>
    <w:bookmarkStart w:id="32" w:name="certifications"/>
    <w:p>
      <w:pPr>
        <w:pStyle w:val="Heading3"/>
      </w:pPr>
      <w:r>
        <w:t xml:space="preserve">Certifications</w:t>
      </w:r>
    </w:p>
    <w:p>
      <w:pPr>
        <w:numPr>
          <w:ilvl w:val="0"/>
          <w:numId w:val="1008"/>
        </w:numPr>
        <w:pStyle w:val="Compact"/>
      </w:pPr>
      <w:r>
        <w:t xml:space="preserve">Professional Certification in Data Science, École Polytechnique Fédérale de Lausanne (EPFL), 2021</w:t>
      </w:r>
    </w:p>
    <w:p>
      <w:pPr>
        <w:numPr>
          <w:ilvl w:val="0"/>
          <w:numId w:val="1008"/>
        </w:numPr>
        <w:pStyle w:val="Compact"/>
      </w:pPr>
      <w:r>
        <w:t xml:space="preserve">Advanced Training in Radio Astronomy, NRAO (National Radio Astronomy Observatory), 2018</w:t>
      </w:r>
    </w:p>
    <w:bookmarkEnd w:id="32"/>
    <w:bookmarkStart w:id="33" w:name="selected-publications"/>
    <w:p>
      <w:pPr>
        <w:pStyle w:val="Heading3"/>
      </w:pPr>
      <w:r>
        <w:t xml:space="preserve">Selected Publications</w:t>
      </w:r>
    </w:p>
    <w:p>
      <w:pPr>
        <w:numPr>
          <w:ilvl w:val="0"/>
          <w:numId w:val="1009"/>
        </w:numPr>
        <w:pStyle w:val="Compact"/>
      </w:pPr>
      <w:r>
        <w:t xml:space="preserve">"Dark Matter Distribution in the Milky Way: A New Perspective," *Astronomy &amp; Astrophysics*, 2022.</w:t>
      </w:r>
    </w:p>
    <w:p>
      <w:pPr>
        <w:numPr>
          <w:ilvl w:val="0"/>
          <w:numId w:val="1009"/>
        </w:numPr>
        <w:pStyle w:val="Compact"/>
      </w:pPr>
      <w:r>
        <w:t xml:space="preserve">"Machine Learning Applications in Variable Star Classification," *The Astrophysical Journal*, 2021.</w:t>
      </w:r>
    </w:p>
    <w:p>
      <w:pPr>
        <w:numPr>
          <w:ilvl w:val="0"/>
          <w:numId w:val="1009"/>
        </w:numPr>
        <w:pStyle w:val="Compact"/>
      </w:pPr>
      <w:r>
        <w:t xml:space="preserve">"Cosmic Microwave Background Anisotropies and Early Universe Models," *Monthly Notices of the Royal Astronomical Society*, 2019.</w:t>
      </w:r>
    </w:p>
    <w:bookmarkEnd w:id="33"/>
    <w:bookmarkEnd w:id="34"/>
    <w:bookmarkStart w:id="35" w:name="awards-and-achievements"/>
    <w:p>
      <w:pPr>
        <w:pStyle w:val="Heading2"/>
      </w:pPr>
      <w:r>
        <w:t xml:space="preserve">Awards and Achievements</w:t>
      </w:r>
    </w:p>
    <w:p>
      <w:pPr>
        <w:numPr>
          <w:ilvl w:val="0"/>
          <w:numId w:val="1010"/>
        </w:numPr>
        <w:pStyle w:val="Compact"/>
      </w:pPr>
      <w:r>
        <w:t xml:space="preserve">Outstanding Researcher Award, Observatoire de Lyon, 2023.</w:t>
      </w:r>
    </w:p>
    <w:p>
      <w:pPr>
        <w:numPr>
          <w:ilvl w:val="0"/>
          <w:numId w:val="1010"/>
        </w:numPr>
        <w:pStyle w:val="Compact"/>
      </w:pPr>
      <w:r>
        <w:t xml:space="preserve">France Lyon Science Innovation Grant, 2021 (funded by the Rhône-Alpes Regional Council).</w:t>
      </w:r>
    </w:p>
    <w:p>
      <w:pPr>
        <w:numPr>
          <w:ilvl w:val="0"/>
          <w:numId w:val="1010"/>
        </w:numPr>
        <w:pStyle w:val="Compact"/>
      </w:pPr>
      <w:r>
        <w:t xml:space="preserve">Nominated for the European Astronomical Society's Young Scientist Prize, 2018.</w:t>
      </w:r>
    </w:p>
    <w:bookmarkEnd w:id="35"/>
    <w:bookmarkStart w:id="36" w:name="volunteer-and-community-involvement"/>
    <w:p>
      <w:pPr>
        <w:pStyle w:val="Heading2"/>
      </w:pPr>
      <w:r>
        <w:t xml:space="preserve">Volunteer and Community Involvement</w:t>
      </w:r>
    </w:p>
    <w:p>
      <w:pPr>
        <w:pStyle w:val="FirstParagraph"/>
      </w:pPr>
      <w:r>
        <w:rPr>
          <w:bCs/>
          <w:b/>
        </w:rPr>
        <w:t xml:space="preserve">President, Lyon Astronomical Society</w:t>
      </w:r>
      <w:r>
        <w:t xml:space="preserve"> </w:t>
      </w:r>
      <w:r>
        <w:t xml:space="preserve">| 2019–Present</w:t>
      </w:r>
    </w:p>
    <w:p>
      <w:pPr>
        <w:numPr>
          <w:ilvl w:val="0"/>
          <w:numId w:val="1011"/>
        </w:numPr>
        <w:pStyle w:val="Compact"/>
      </w:pPr>
      <w:r>
        <w:t xml:space="preserve">Organized public stargazing events and lectures to promote astronomy in France Lyon.</w:t>
      </w:r>
    </w:p>
    <w:p>
      <w:pPr>
        <w:numPr>
          <w:ilvl w:val="0"/>
          <w:numId w:val="1011"/>
        </w:numPr>
        <w:pStyle w:val="Compact"/>
      </w:pPr>
      <w:r>
        <w:t xml:space="preserve">Collaborated with local schools to develop STEM education programs for students aged 12–18.</w:t>
      </w:r>
    </w:p>
    <w:p>
      <w:pPr>
        <w:pStyle w:val="FirstParagraph"/>
      </w:pPr>
      <w:r>
        <w:rPr>
          <w:bCs/>
          <w:b/>
        </w:rPr>
        <w:t xml:space="preserve">Volunteer Research Assistant, International Astronomical Union (IAU)</w:t>
      </w:r>
      <w:r>
        <w:t xml:space="preserve"> </w:t>
      </w:r>
      <w:r>
        <w:t xml:space="preserve">| 2017–2019</w:t>
      </w:r>
    </w:p>
    <w:p>
      <w:pPr>
        <w:numPr>
          <w:ilvl w:val="0"/>
          <w:numId w:val="1012"/>
        </w:numPr>
        <w:pStyle w:val="Compact"/>
      </w:pPr>
      <w:r>
        <w:t xml:space="preserve">Contributed to the IAU's efforts to standardize astronomical terminology and data formats.</w:t>
      </w:r>
    </w:p>
    <w:p>
      <w:pPr>
        <w:numPr>
          <w:ilvl w:val="0"/>
          <w:numId w:val="1012"/>
        </w:numPr>
        <w:pStyle w:val="Compact"/>
      </w:pPr>
      <w:r>
        <w:t xml:space="preserve">Participated in global initiatives to increase diversity in astronomy, including mentorship programs for underrepresented groups.</w:t>
      </w:r>
    </w:p>
    <w:bookmarkEnd w:id="36"/>
    <w:bookmarkStart w:id="37" w:name="references"/>
    <w:p>
      <w:pPr>
        <w:pStyle w:val="Heading2"/>
      </w:pPr>
      <w:r>
        <w:t xml:space="preserve">References</w:t>
      </w:r>
    </w:p>
    <w:p>
      <w:pPr>
        <w:pStyle w:val="FirstParagraph"/>
      </w:pPr>
      <w:r>
        <w:t xml:space="preserve">Available upon request. Contact: [Your Email] | [Your Phone Number]</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France Lyon</dc:title>
  <dc:creator/>
  <dc:language>en</dc:language>
  <cp:keywords/>
  <dcterms:created xsi:type="dcterms:W3CDTF">2026-07-23T15:05:36Z</dcterms:created>
  <dcterms:modified xsi:type="dcterms:W3CDTF">2026-07-23T15:05:36Z</dcterms:modified>
</cp:coreProperties>
</file>

<file path=docProps/custom.xml><?xml version="1.0" encoding="utf-8"?>
<Properties xmlns="http://schemas.openxmlformats.org/officeDocument/2006/custom-properties" xmlns:vt="http://schemas.openxmlformats.org/officeDocument/2006/docPropsVTypes"/>
</file>