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in</w:t>
      </w:r>
      <w:r>
        <w:t xml:space="preserve"> </w:t>
      </w:r>
      <w:r>
        <w:t xml:space="preserve">India</w:t>
      </w:r>
      <w:r>
        <w:t xml:space="preserve"> </w:t>
      </w:r>
      <w:r>
        <w:t xml:space="preserve">Bangalore</w:t>
      </w:r>
    </w:p>
    <w:bookmarkStart w:id="32" w:name="astronomer-resume"/>
    <w:p>
      <w:pPr>
        <w:pStyle w:val="Heading1"/>
      </w:pPr>
      <w:r>
        <w:t xml:space="preserve">Astronomer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passionate and highly motivated Astronomer with over [X years] of experience in observational astronomy, astrophysics research, and data analysis. Based in Bangalore, India—a vibrant hub for scientific innovation—this resume highlights expertise in leveraging cutting-edge technologies to explore cosmic phenomena. Adept at collaborating with international teams and contributing to groundbreaking projects that advance our understanding of the universe. Committed to fostering scientific education and outreach within India, particularly in Bangalore's thriving academic and research communities.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Physics</w:t>
      </w:r>
      <w:r>
        <w:t xml:space="preserve">, [University Name], Bangalore, India – [Year]</w:t>
      </w:r>
    </w:p>
    <w:p>
      <w:pPr>
        <w:numPr>
          <w:ilvl w:val="0"/>
          <w:numId w:val="1001"/>
        </w:numPr>
        <w:pStyle w:val="Compact"/>
      </w:pPr>
      <w:r>
        <w:rPr>
          <w:bCs/>
          <w:b/>
        </w:rPr>
        <w:t xml:space="preserve">Masters in Astronomy and Astrophysics</w:t>
      </w:r>
      <w:r>
        <w:t xml:space="preserve">, [University Name], Bangalore, India – [Year]</w:t>
      </w:r>
    </w:p>
    <w:p>
      <w:pPr>
        <w:numPr>
          <w:ilvl w:val="0"/>
          <w:numId w:val="1001"/>
        </w:numPr>
        <w:pStyle w:val="Compact"/>
      </w:pPr>
      <w:r>
        <w:rPr>
          <w:bCs/>
          <w:b/>
        </w:rPr>
        <w:t xml:space="preserve">Ph.D. in Astronomy</w:t>
      </w:r>
      <w:r>
        <w:t xml:space="preserve">, [University Name], Bangalore, India – [Year]</w:t>
      </w:r>
    </w:p>
    <w:bookmarkEnd w:id="22"/>
    <w:bookmarkStart w:id="26" w:name="professional-experience"/>
    <w:p>
      <w:pPr>
        <w:pStyle w:val="Heading2"/>
      </w:pPr>
      <w:r>
        <w:t xml:space="preserve">Professional Experience</w:t>
      </w:r>
    </w:p>
    <w:bookmarkStart w:id="23" w:name="astronomer-research-fellow"/>
    <w:p>
      <w:pPr>
        <w:pStyle w:val="Heading3"/>
      </w:pPr>
      <w:r>
        <w:t xml:space="preserve">Astronomer Research Fellow</w:t>
      </w:r>
    </w:p>
    <w:p>
      <w:pPr>
        <w:pStyle w:val="FirstParagraph"/>
      </w:pPr>
      <w:r>
        <w:rPr>
          <w:iCs/>
          <w:i/>
        </w:rPr>
        <w:t xml:space="preserve">Indian Institute of Astrophysics (IIA), Bangalore, India</w:t>
      </w:r>
      <w:r>
        <w:t xml:space="preserve"> </w:t>
      </w:r>
      <w:r>
        <w:t xml:space="preserve">– [Start Year] to [End Year]</w:t>
      </w:r>
    </w:p>
    <w:p>
      <w:pPr>
        <w:numPr>
          <w:ilvl w:val="0"/>
          <w:numId w:val="1002"/>
        </w:numPr>
        <w:pStyle w:val="Compact"/>
      </w:pPr>
      <w:r>
        <w:t xml:space="preserve">Conducted research on [specific topic, e.g., "exoplanet detection using radial velocity methods"], contributing to peer-reviewed publications in prestigious journals.</w:t>
      </w:r>
    </w:p>
    <w:p>
      <w:pPr>
        <w:numPr>
          <w:ilvl w:val="0"/>
          <w:numId w:val="1002"/>
        </w:numPr>
        <w:pStyle w:val="Compact"/>
      </w:pPr>
      <w:r>
        <w:t xml:space="preserve">Collaborated with NASA and ISRO on projects related to [specific project, e.g., "space-based telescope calibration"], leveraging Bangalore's advanced facilities.</w:t>
      </w:r>
    </w:p>
    <w:p>
      <w:pPr>
        <w:numPr>
          <w:ilvl w:val="0"/>
          <w:numId w:val="1002"/>
        </w:numPr>
        <w:pStyle w:val="Compact"/>
      </w:pPr>
      <w:r>
        <w:t xml:space="preserve">Managed and analyzed large datasets from the Giant Metrewave Radio Telescope (GMRT) in Pune, India, identifying novel astrophysical phenomena.</w:t>
      </w:r>
    </w:p>
    <w:p>
      <w:pPr>
        <w:numPr>
          <w:ilvl w:val="0"/>
          <w:numId w:val="1002"/>
        </w:numPr>
        <w:pStyle w:val="Compact"/>
      </w:pPr>
      <w:r>
        <w:t xml:space="preserve">Presented findings at the Annual Indian Astronomical Society Conference in Bangalore, fostering dialogue between local and international experts.</w:t>
      </w:r>
    </w:p>
    <w:bookmarkEnd w:id="23"/>
    <w:bookmarkStart w:id="24" w:name="senior-research-scientist"/>
    <w:p>
      <w:pPr>
        <w:pStyle w:val="Heading3"/>
      </w:pPr>
      <w:r>
        <w:t xml:space="preserve">Senior Research Scientist</w:t>
      </w:r>
    </w:p>
    <w:p>
      <w:pPr>
        <w:pStyle w:val="FirstParagraph"/>
      </w:pPr>
      <w:r>
        <w:rPr>
          <w:iCs/>
          <w:i/>
        </w:rPr>
        <w:t xml:space="preserve">Centre for Stellar Astrophysics, Bangalore, India</w:t>
      </w:r>
      <w:r>
        <w:t xml:space="preserve"> </w:t>
      </w:r>
      <w:r>
        <w:t xml:space="preserve">– [Start Year] to [End Year]</w:t>
      </w:r>
    </w:p>
    <w:p>
      <w:pPr>
        <w:numPr>
          <w:ilvl w:val="0"/>
          <w:numId w:val="1003"/>
        </w:numPr>
        <w:pStyle w:val="Compact"/>
      </w:pPr>
      <w:r>
        <w:t xml:space="preserve">Led a team of 10 researchers in studying stellar evolution and galactic dynamics, publishing 15+ papers in journals like "Monthly Notices of the Royal Astronomical Society."</w:t>
      </w:r>
    </w:p>
    <w:p>
      <w:pPr>
        <w:numPr>
          <w:ilvl w:val="0"/>
          <w:numId w:val="1003"/>
        </w:numPr>
        <w:pStyle w:val="Compact"/>
      </w:pPr>
      <w:r>
        <w:t xml:space="preserve">Developed algorithms for real-time data processing using Python and MATLAB, optimizing analysis pipelines for observatories in India.</w:t>
      </w:r>
    </w:p>
    <w:p>
      <w:pPr>
        <w:numPr>
          <w:ilvl w:val="0"/>
          <w:numId w:val="1003"/>
        </w:numPr>
        <w:pStyle w:val="Compact"/>
      </w:pPr>
      <w:r>
        <w:t xml:space="preserve">Partnered with the National Centre for Radio Astrophysics (NCRA) to enhance observational techniques in radio astronomy.</w:t>
      </w:r>
    </w:p>
    <w:p>
      <w:pPr>
        <w:numPr>
          <w:ilvl w:val="0"/>
          <w:numId w:val="1003"/>
        </w:numPr>
        <w:pStyle w:val="Compact"/>
      </w:pPr>
      <w:r>
        <w:t xml:space="preserve">Provided technical mentorship to PhD students and postdoctoral fellows, emphasizing interdisciplinary approaches to astronomical research.</w:t>
      </w:r>
    </w:p>
    <w:bookmarkEnd w:id="24"/>
    <w:bookmarkStart w:id="25" w:name="freelance-consultant"/>
    <w:p>
      <w:pPr>
        <w:pStyle w:val="Heading3"/>
      </w:pPr>
      <w:r>
        <w:t xml:space="preserve">Freelance Consultant</w:t>
      </w:r>
    </w:p>
    <w:p>
      <w:pPr>
        <w:pStyle w:val="FirstParagraph"/>
      </w:pPr>
      <w:r>
        <w:rPr>
          <w:iCs/>
          <w:i/>
        </w:rPr>
        <w:t xml:space="preserve">Independent Projects, Bangalore, India</w:t>
      </w:r>
      <w:r>
        <w:t xml:space="preserve"> </w:t>
      </w:r>
      <w:r>
        <w:t xml:space="preserve">– [Start Year] to [End Year]</w:t>
      </w:r>
    </w:p>
    <w:p>
      <w:pPr>
        <w:numPr>
          <w:ilvl w:val="0"/>
          <w:numId w:val="1004"/>
        </w:numPr>
        <w:pStyle w:val="Compact"/>
      </w:pPr>
      <w:r>
        <w:t xml:space="preserve">Advised private and public institutions on astronomy-related curriculum development for schools and universities in Bangalore.</w:t>
      </w:r>
    </w:p>
    <w:p>
      <w:pPr>
        <w:numPr>
          <w:ilvl w:val="0"/>
          <w:numId w:val="1004"/>
        </w:numPr>
        <w:pStyle w:val="Compact"/>
      </w:pPr>
      <w:r>
        <w:t xml:space="preserve">Created educational content for online platforms, focusing on making astronomy accessible to a broader audience in India.</w:t>
      </w:r>
    </w:p>
    <w:p>
      <w:pPr>
        <w:numPr>
          <w:ilvl w:val="0"/>
          <w:numId w:val="1004"/>
        </w:numPr>
        <w:pStyle w:val="Compact"/>
      </w:pPr>
      <w:r>
        <w:t xml:space="preserve">Contributed to the design of an open-source software tool for amateur astronomers, widely used by stargazers across India.</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Data analysis (Python, R, MATLAB), astrophysics modeling (C++), telescope operation (Radio and Optical), machine learning for pattern recognition.</w:t>
      </w:r>
    </w:p>
    <w:p>
      <w:pPr>
        <w:numPr>
          <w:ilvl w:val="0"/>
          <w:numId w:val="1005"/>
        </w:numPr>
        <w:pStyle w:val="Compact"/>
      </w:pPr>
      <w:r>
        <w:rPr>
          <w:bCs/>
          <w:b/>
        </w:rPr>
        <w:t xml:space="preserve">Research:</w:t>
      </w:r>
      <w:r>
        <w:t xml:space="preserve"> </w:t>
      </w:r>
      <w:r>
        <w:t xml:space="preserve">Peer-reviewed publishing, grant proposal writing, collaborative project management.</w:t>
      </w:r>
    </w:p>
    <w:p>
      <w:pPr>
        <w:numPr>
          <w:ilvl w:val="0"/>
          <w:numId w:val="1005"/>
        </w:numPr>
        <w:pStyle w:val="Compact"/>
      </w:pPr>
      <w:r>
        <w:rPr>
          <w:bCs/>
          <w:b/>
        </w:rPr>
        <w:t xml:space="preserve">Languages:</w:t>
      </w:r>
      <w:r>
        <w:t xml:space="preserve"> </w:t>
      </w:r>
      <w:r>
        <w:t xml:space="preserve">English (fluent), Hindi (proficient), Kannada (basic).</w:t>
      </w:r>
    </w:p>
    <w:p>
      <w:pPr>
        <w:numPr>
          <w:ilvl w:val="0"/>
          <w:numId w:val="1005"/>
        </w:numPr>
        <w:pStyle w:val="Compact"/>
      </w:pPr>
      <w:r>
        <w:rPr>
          <w:bCs/>
          <w:b/>
        </w:rPr>
        <w:t xml:space="preserve">Tools:</w:t>
      </w:r>
      <w:r>
        <w:t xml:space="preserve"> </w:t>
      </w:r>
      <w:r>
        <w:t xml:space="preserve">IRAF, AIPS, SAO DS9, LaTeX for scientific documentation.</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[Project Name]:</w:t>
      </w:r>
      <w:r>
        <w:t xml:space="preserve"> </w:t>
      </w:r>
      <w:r>
        <w:t xml:space="preserve">Led a team to analyze [specific data], resulting in the discovery of [finding]. Published in [Journal Name], 20XX.</w:t>
      </w:r>
    </w:p>
    <w:p>
      <w:pPr>
        <w:numPr>
          <w:ilvl w:val="0"/>
          <w:numId w:val="1006"/>
        </w:numPr>
        <w:pStyle w:val="Compact"/>
      </w:pPr>
      <w:r>
        <w:rPr>
          <w:bCs/>
          <w:b/>
        </w:rPr>
        <w:t xml:space="preserve">[Initiative Name]:</w:t>
      </w:r>
      <w:r>
        <w:t xml:space="preserve"> </w:t>
      </w:r>
      <w:r>
        <w:t xml:space="preserve">Collaborated with local schools in Bangalore to host "Stargazing Nights," engaging over 500 students and teachers annually.</w:t>
      </w:r>
    </w:p>
    <w:p>
      <w:pPr>
        <w:numPr>
          <w:ilvl w:val="0"/>
          <w:numId w:val="1006"/>
        </w:numPr>
        <w:pStyle w:val="Compact"/>
      </w:pPr>
      <w:r>
        <w:rPr>
          <w:bCs/>
          <w:b/>
        </w:rPr>
        <w:t xml:space="preserve">[Software Development]:</w:t>
      </w:r>
      <w:r>
        <w:t xml:space="preserve"> </w:t>
      </w:r>
      <w:r>
        <w:t xml:space="preserve">Created a web-based tool for public access to astronomical data from the Indian Space Research Organisation (ISRO), promoting transparency and education.</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Advanced Training in Radio Astronomy</w:t>
      </w:r>
      <w:r>
        <w:t xml:space="preserve">, National Centre for Radio Astrophysics, Pune, India – 20XX</w:t>
      </w:r>
    </w:p>
    <w:p>
      <w:pPr>
        <w:numPr>
          <w:ilvl w:val="0"/>
          <w:numId w:val="1007"/>
        </w:numPr>
        <w:pStyle w:val="Compact"/>
      </w:pPr>
      <w:r>
        <w:rPr>
          <w:bCs/>
          <w:b/>
        </w:rPr>
        <w:t xml:space="preserve">Professional Development in Data Science</w:t>
      </w:r>
      <w:r>
        <w:t xml:space="preserve">, Coursera (IBM), Online – 20XX</w:t>
      </w:r>
    </w:p>
    <w:p>
      <w:pPr>
        <w:numPr>
          <w:ilvl w:val="0"/>
          <w:numId w:val="1007"/>
        </w:numPr>
        <w:pStyle w:val="Compact"/>
      </w:pPr>
      <w:r>
        <w:rPr>
          <w:bCs/>
          <w:b/>
        </w:rPr>
        <w:t xml:space="preserve">Astrophysics Research Ethics Course</w:t>
      </w:r>
      <w:r>
        <w:t xml:space="preserve">, Indian Academy of Sciences, Bangalore – 20XX</w:t>
      </w:r>
    </w:p>
    <w:bookmarkEnd w:id="29"/>
    <w:bookmarkStart w:id="30" w:name="publications-conferences"/>
    <w:p>
      <w:pPr>
        <w:pStyle w:val="Heading2"/>
      </w:pPr>
      <w:r>
        <w:t xml:space="preserve">Publications &amp; Conferences</w:t>
      </w:r>
    </w:p>
    <w:p>
      <w:pPr>
        <w:pStyle w:val="FirstParagraph"/>
      </w:pPr>
      <w:r>
        <w:rPr>
          <w:bCs/>
          <w:b/>
        </w:rPr>
        <w:t xml:space="preserve">Journal Articles:</w:t>
      </w:r>
    </w:p>
    <w:p>
      <w:pPr>
        <w:numPr>
          <w:ilvl w:val="0"/>
          <w:numId w:val="1008"/>
        </w:numPr>
        <w:pStyle w:val="Compact"/>
      </w:pPr>
      <w:r>
        <w:t xml:space="preserve">"[Title of Paper]," [Journal Name], 20XX. (Co-author with researchers from IIA and ISRO)</w:t>
      </w:r>
    </w:p>
    <w:p>
      <w:pPr>
        <w:numPr>
          <w:ilvl w:val="0"/>
          <w:numId w:val="1008"/>
        </w:numPr>
        <w:pStyle w:val="Compact"/>
      </w:pPr>
      <w:r>
        <w:t xml:space="preserve">"[Title of Paper]," [Journal Name], 20XX. (First author, focusing on [topic]).</w:t>
      </w:r>
    </w:p>
    <w:p>
      <w:pPr>
        <w:pStyle w:val="FirstParagraph"/>
      </w:pPr>
      <w:r>
        <w:rPr>
          <w:bCs/>
          <w:b/>
        </w:rPr>
        <w:t xml:space="preserve">Conference Presentations:</w:t>
      </w:r>
    </w:p>
    <w:p>
      <w:pPr>
        <w:numPr>
          <w:ilvl w:val="0"/>
          <w:numId w:val="1009"/>
        </w:numPr>
        <w:pStyle w:val="Compact"/>
      </w:pPr>
      <w:r>
        <w:t xml:space="preserve">Presented at the International Astronomical Union (IAU) Symposium in Bangalore, 20XX.</w:t>
      </w:r>
    </w:p>
    <w:p>
      <w:pPr>
        <w:numPr>
          <w:ilvl w:val="0"/>
          <w:numId w:val="1009"/>
        </w:numPr>
        <w:pStyle w:val="Compact"/>
      </w:pPr>
      <w:r>
        <w:t xml:space="preserve">Participated in the Asia-Pacific Astronomy Conference, contributing to a panel on [specific topic].</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rPr>
          <w:bCs/>
          <w:b/>
        </w:rPr>
        <w:t xml:space="preserve">Keywords:</w:t>
      </w:r>
      <w:r>
        <w:t xml:space="preserve"> </w:t>
      </w:r>
      <w:r>
        <w:t xml:space="preserve">Astronomer, India Bangalore, Resume, Astrophysics Research, Data Analysis.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in India Bangalore</dc:title>
  <dc:creator/>
  <dc:language>en</dc:language>
  <cp:keywords/>
  <dcterms:created xsi:type="dcterms:W3CDTF">2026-07-23T02:28:09Z</dcterms:created>
  <dcterms:modified xsi:type="dcterms:W3CDTF">2026-07-23T02:28:09Z</dcterms:modified>
</cp:coreProperties>
</file>

<file path=docProps/custom.xml><?xml version="1.0" encoding="utf-8"?>
<Properties xmlns="http://schemas.openxmlformats.org/officeDocument/2006/custom-properties" xmlns:vt="http://schemas.openxmlformats.org/officeDocument/2006/docPropsVTypes"/>
</file>