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Italy</w:t>
      </w:r>
      <w:r>
        <w:t xml:space="preserve"> </w:t>
      </w:r>
      <w:r>
        <w:t xml:space="preserve">Milan</w:t>
      </w:r>
    </w:p>
    <w:bookmarkStart w:id="33" w:name="Xb4deadd7c48a017cfbf90859ab490b8dec51a3d"/>
    <w:p>
      <w:pPr>
        <w:pStyle w:val="Heading1"/>
      </w:pPr>
      <w:r>
        <w:t xml:space="preserve">Astronomer Resume: Specializing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Rossi</w:t>
      </w:r>
      <w:r>
        <w:br/>
      </w:r>
      <w:r>
        <w:rPr>
          <w:bCs/>
          <w:b/>
        </w:rPr>
        <w:t xml:space="preserve">Email:</w:t>
      </w:r>
      <w:r>
        <w:t xml:space="preserve"> </w:t>
      </w:r>
      <w:r>
        <w:t xml:space="preserve">elena.rossi@astronomer.it</w:t>
      </w:r>
      <w:r>
        <w:br/>
      </w:r>
      <w:r>
        <w:rPr>
          <w:bCs/>
          <w:b/>
        </w:rPr>
        <w:t xml:space="preserve">Phone:</w:t>
      </w:r>
      <w:r>
        <w:t xml:space="preserve"> </w:t>
      </w:r>
      <w:r>
        <w:t xml:space="preserve">+39 345 678 9012</w:t>
      </w:r>
      <w:r>
        <w:br/>
      </w:r>
      <w:r>
        <w:rPr>
          <w:bCs/>
          <w:b/>
        </w:rPr>
        <w:t xml:space="preserve">Address:</w:t>
      </w:r>
      <w:r>
        <w:t xml:space="preserve"> </w:t>
      </w:r>
      <w:r>
        <w:t xml:space="preserve">Via Galileo Galilei, 12, Milan, Italy</w:t>
      </w:r>
    </w:p>
    <w:bookmarkEnd w:id="20"/>
    <w:bookmarkStart w:id="21" w:name="professional-summary"/>
    <w:p>
      <w:pPr>
        <w:pStyle w:val="Heading2"/>
      </w:pPr>
      <w:r>
        <w:t xml:space="preserve">Professional Summary</w:t>
      </w:r>
    </w:p>
    <w:p>
      <w:pPr>
        <w:pStyle w:val="FirstParagraph"/>
      </w:pPr>
      <w:r>
        <w:t xml:space="preserve">A highly motivated and accomplished Astronomer with a strong focus on research in astrophysics and cosmology. Based in Italy Milan, I specialize in leveraging cutting-edge observational techniques to explore the universe's mysteries. My expertise includes data analysis, telescope operations, and collaborative projects with institutions such as the INAF (National Institute for Astrophysics) and universities across Lombardy. With over 10 years of experience in astronomical research, I am committed to advancing scientific knowledge while contributing to Italy's vibrant academic community in Milan.</w:t>
      </w:r>
    </w:p>
    <w:bookmarkEnd w:id="21"/>
    <w:bookmarkStart w:id="22" w:name="education"/>
    <w:p>
      <w:pPr>
        <w:pStyle w:val="Heading2"/>
      </w:pPr>
      <w:r>
        <w:t xml:space="preserve">Education</w:t>
      </w:r>
    </w:p>
    <w:p>
      <w:pPr>
        <w:pStyle w:val="FirstParagraph"/>
      </w:pPr>
      <w:r>
        <w:rPr>
          <w:bCs/>
          <w:b/>
        </w:rPr>
        <w:t xml:space="preserve">PhD in Astronomy</w:t>
      </w:r>
      <w:r>
        <w:br/>
      </w:r>
      <w:r>
        <w:t xml:space="preserve">University of Milan, Italy</w:t>
      </w:r>
      <w:r>
        <w:br/>
      </w:r>
      <w:r>
        <w:t xml:space="preserve">2010–2014</w:t>
      </w:r>
      <w:r>
        <w:br/>
      </w:r>
      <w:r>
        <w:t xml:space="preserve">Thesis: "Galactic Structure and Dark Matter Distribution in the Milky Way" – Focused on analyzing data from the European Space Agency's Gaia mission, with a strong emphasis on Milan-based observatory collaborations.</w:t>
      </w:r>
    </w:p>
    <w:p>
      <w:pPr>
        <w:pStyle w:val="BodyText"/>
      </w:pPr>
      <w:r>
        <w:rPr>
          <w:bCs/>
          <w:b/>
        </w:rPr>
        <w:t xml:space="preserve">MSc in Physics</w:t>
      </w:r>
      <w:r>
        <w:br/>
      </w:r>
      <w:r>
        <w:t xml:space="preserve">Politecnico di Milano, Italy</w:t>
      </w:r>
      <w:r>
        <w:br/>
      </w:r>
      <w:r>
        <w:t xml:space="preserve">2007–2010</w:t>
      </w:r>
      <w:r>
        <w:br/>
      </w:r>
      <w:r>
        <w:t xml:space="preserve">Specialization in Astrophysics and Computational Methods.</w:t>
      </w:r>
    </w:p>
    <w:p>
      <w:pPr>
        <w:pStyle w:val="BodyText"/>
      </w:pPr>
      <w:r>
        <w:rPr>
          <w:bCs/>
          <w:b/>
        </w:rPr>
        <w:t xml:space="preserve">BSc in Physics</w:t>
      </w:r>
      <w:r>
        <w:br/>
      </w:r>
      <w:r>
        <w:t xml:space="preserve">University of Bologna, Italy</w:t>
      </w:r>
      <w:r>
        <w:br/>
      </w:r>
      <w:r>
        <w:t xml:space="preserve">2004–2007</w:t>
      </w:r>
    </w:p>
    <w:bookmarkEnd w:id="22"/>
    <w:bookmarkStart w:id="26" w:name="professional-experience"/>
    <w:p>
      <w:pPr>
        <w:pStyle w:val="Heading2"/>
      </w:pPr>
      <w:r>
        <w:t xml:space="preserve">Professional Experience</w:t>
      </w:r>
    </w:p>
    <w:bookmarkStart w:id="23" w:name="senior-researcher-in-astrophysics"/>
    <w:p>
      <w:pPr>
        <w:pStyle w:val="Heading3"/>
      </w:pPr>
      <w:r>
        <w:t xml:space="preserve">Senior Researcher in Astrophysics</w:t>
      </w:r>
    </w:p>
    <w:p>
      <w:pPr>
        <w:pStyle w:val="FirstParagraph"/>
      </w:pPr>
      <w:r>
        <w:rPr>
          <w:bCs/>
          <w:b/>
        </w:rPr>
        <w:t xml:space="preserve">INAF - Osservatorio Astronomico di Brera, Milan, Italy</w:t>
      </w:r>
      <w:r>
        <w:br/>
      </w:r>
      <w:r>
        <w:t xml:space="preserve">2018–Present</w:t>
      </w:r>
      <w:r>
        <w:br/>
      </w:r>
      <w:r>
        <w:t xml:space="preserve">- Led a team of 5 researchers to analyze exoplanet transits using data from the European Southern Observatory (ESO).</w:t>
      </w:r>
      <w:r>
        <w:br/>
      </w:r>
      <w:r>
        <w:t xml:space="preserve">- Collaborated with the University of Milan to develop new algorithms for detecting gravitational lensing effects.</w:t>
      </w:r>
      <w:r>
        <w:br/>
      </w:r>
      <w:r>
        <w:t xml:space="preserve">- Published 12 peer-reviewed papers in journals like "Astronomy &amp; Astrophysics" and "Monthly Notices of the Royal Astronomical Society".</w:t>
      </w:r>
      <w:r>
        <w:br/>
      </w:r>
      <w:r>
        <w:t xml:space="preserve">- Organized workshops on cosmic microwave background analysis for Italian astronomy students.</w:t>
      </w:r>
    </w:p>
    <w:bookmarkEnd w:id="23"/>
    <w:bookmarkStart w:id="24" w:name="postdoctoral-research-fellow"/>
    <w:p>
      <w:pPr>
        <w:pStyle w:val="Heading3"/>
      </w:pPr>
      <w:r>
        <w:t xml:space="preserve">Postdoctoral Research Fellow</w:t>
      </w:r>
    </w:p>
    <w:p>
      <w:pPr>
        <w:pStyle w:val="FirstParagraph"/>
      </w:pPr>
      <w:r>
        <w:rPr>
          <w:bCs/>
          <w:b/>
        </w:rPr>
        <w:t xml:space="preserve">University of Milan, Department of Physics</w:t>
      </w:r>
      <w:r>
        <w:br/>
      </w:r>
      <w:r>
        <w:t xml:space="preserve">2014–2018</w:t>
      </w:r>
      <w:r>
        <w:br/>
      </w:r>
      <w:r>
        <w:t xml:space="preserve">- Conducted research on star formation in the Milky Way, utilizing data from the Atacama Large Millimeter Array (ALMA).</w:t>
      </w:r>
      <w:r>
        <w:br/>
      </w:r>
      <w:r>
        <w:t xml:space="preserve">- Co-authored a study on galaxy evolution that was featured in "Nature Astronomy".</w:t>
      </w:r>
      <w:r>
        <w:br/>
      </w:r>
      <w:r>
        <w:t xml:space="preserve">- Mentored 3 PhD students and contributed to curriculum development for astronomy courses.</w:t>
      </w:r>
    </w:p>
    <w:bookmarkEnd w:id="24"/>
    <w:bookmarkStart w:id="25" w:name="research-assistant"/>
    <w:p>
      <w:pPr>
        <w:pStyle w:val="Heading3"/>
      </w:pPr>
      <w:r>
        <w:t xml:space="preserve">Research Assistant</w:t>
      </w:r>
    </w:p>
    <w:p>
      <w:pPr>
        <w:pStyle w:val="FirstParagraph"/>
      </w:pPr>
      <w:r>
        <w:rPr>
          <w:bCs/>
          <w:b/>
        </w:rPr>
        <w:t xml:space="preserve">INAF - Osservatorio Astronomico di Capodimonte, Naples (with Milan-based collaboration)</w:t>
      </w:r>
      <w:r>
        <w:br/>
      </w:r>
      <w:r>
        <w:t xml:space="preserve">2010–2014</w:t>
      </w:r>
      <w:r>
        <w:br/>
      </w:r>
      <w:r>
        <w:t xml:space="preserve">- Assisted in the design of a spectroscopic survey for distant quasars.</w:t>
      </w:r>
      <w:r>
        <w:br/>
      </w:r>
      <w:r>
        <w:t xml:space="preserve">- Participated in international conferences, including the European Week of Astronomy and Space Science (EWASS) in Milan.</w:t>
      </w:r>
    </w:p>
    <w:bookmarkEnd w:id="25"/>
    <w:bookmarkEnd w:id="26"/>
    <w:bookmarkStart w:id="27" w:name="skills"/>
    <w:p>
      <w:pPr>
        <w:pStyle w:val="Heading2"/>
      </w:pPr>
      <w:r>
        <w:t xml:space="preserve">Skills</w:t>
      </w:r>
    </w:p>
    <w:p>
      <w:pPr>
        <w:numPr>
          <w:ilvl w:val="0"/>
          <w:numId w:val="1001"/>
        </w:numPr>
        <w:pStyle w:val="Compact"/>
      </w:pPr>
      <w:r>
        <w:rPr>
          <w:bCs/>
          <w:b/>
        </w:rPr>
        <w:t xml:space="preserve">Technical Skills:</w:t>
      </w:r>
      <w:r>
        <w:t xml:space="preserve"> </w:t>
      </w:r>
      <w:r>
        <w:t xml:space="preserve">Data analysis (Python, IDL, MATLAB), telescope operations (VLT, ALMA), astrophysical modeling.</w:t>
      </w:r>
    </w:p>
    <w:p>
      <w:pPr>
        <w:numPr>
          <w:ilvl w:val="0"/>
          <w:numId w:val="1001"/>
        </w:numPr>
        <w:pStyle w:val="Compact"/>
      </w:pPr>
      <w:r>
        <w:rPr>
          <w:bCs/>
          <w:b/>
        </w:rPr>
        <w:t xml:space="preserve">Languages:</w:t>
      </w:r>
      <w:r>
        <w:t xml:space="preserve"> </w:t>
      </w:r>
      <w:r>
        <w:t xml:space="preserve">Italian (native), English (fluent), French (intermediate).</w:t>
      </w:r>
    </w:p>
    <w:p>
      <w:pPr>
        <w:numPr>
          <w:ilvl w:val="0"/>
          <w:numId w:val="1001"/>
        </w:numPr>
        <w:pStyle w:val="Compact"/>
      </w:pPr>
      <w:r>
        <w:rPr>
          <w:bCs/>
          <w:b/>
        </w:rPr>
        <w:t xml:space="preserve">Software:</w:t>
      </w:r>
      <w:r>
        <w:t xml:space="preserve"> </w:t>
      </w:r>
      <w:r>
        <w:t xml:space="preserve">IRAF, SAOImage DS9, TOPCAT, and custom astronomical data pipelines.</w:t>
      </w:r>
    </w:p>
    <w:p>
      <w:pPr>
        <w:numPr>
          <w:ilvl w:val="0"/>
          <w:numId w:val="1001"/>
        </w:numPr>
        <w:pStyle w:val="Compact"/>
      </w:pPr>
      <w:r>
        <w:rPr>
          <w:bCs/>
          <w:b/>
        </w:rPr>
        <w:t xml:space="preserve">Collaboration:</w:t>
      </w:r>
      <w:r>
        <w:t xml:space="preserve"> </w:t>
      </w:r>
      <w:r>
        <w:t xml:space="preserve">Experience working with international teams in Italy Milan and across Europe.</w:t>
      </w:r>
    </w:p>
    <w:bookmarkEnd w:id="27"/>
    <w:bookmarkStart w:id="30" w:name="certifications-publications"/>
    <w:p>
      <w:pPr>
        <w:pStyle w:val="Heading2"/>
      </w:pPr>
      <w:r>
        <w:t xml:space="preserve">Certifications &amp; Publications</w:t>
      </w:r>
    </w:p>
    <w:bookmarkStart w:id="28" w:name="certifications"/>
    <w:p>
      <w:pPr>
        <w:pStyle w:val="Heading3"/>
      </w:pPr>
      <w:r>
        <w:t xml:space="preserve">Certifications</w:t>
      </w:r>
    </w:p>
    <w:p>
      <w:pPr>
        <w:pStyle w:val="FirstParagraph"/>
      </w:pPr>
      <w:r>
        <w:rPr>
          <w:bCs/>
          <w:b/>
        </w:rPr>
        <w:t xml:space="preserve">Astronomy Educator Certification (ESA)</w:t>
      </w:r>
      <w:r>
        <w:t xml:space="preserve"> </w:t>
      </w:r>
      <w:r>
        <w:t xml:space="preserve">– 2019</w:t>
      </w:r>
      <w:r>
        <w:br/>
      </w:r>
      <w:r>
        <w:rPr>
          <w:bCs/>
          <w:b/>
        </w:rPr>
        <w:t xml:space="preserve">Advanced Data Analysis Techniques (INAF Training Program)</w:t>
      </w:r>
      <w:r>
        <w:t xml:space="preserve"> </w:t>
      </w:r>
      <w:r>
        <w:t xml:space="preserve">– 2017</w:t>
      </w:r>
    </w:p>
    <w:bookmarkEnd w:id="28"/>
    <w:bookmarkStart w:id="29" w:name="published-works"/>
    <w:p>
      <w:pPr>
        <w:pStyle w:val="Heading3"/>
      </w:pPr>
      <w:r>
        <w:t xml:space="preserve">Published Works</w:t>
      </w:r>
    </w:p>
    <w:p>
      <w:pPr>
        <w:numPr>
          <w:ilvl w:val="0"/>
          <w:numId w:val="1002"/>
        </w:numPr>
        <w:pStyle w:val="Compact"/>
      </w:pPr>
      <w:r>
        <w:t xml:space="preserve">Rossi, E., et al. (2023). "Gravitational Lensing in the Milky Way: A New Perspective." *Astronomy &amp; Astrophysics*, 615, A12.</w:t>
      </w:r>
    </w:p>
    <w:p>
      <w:pPr>
        <w:numPr>
          <w:ilvl w:val="0"/>
          <w:numId w:val="1002"/>
        </w:numPr>
        <w:pStyle w:val="Compact"/>
      </w:pPr>
      <w:r>
        <w:t xml:space="preserve">Rossi, E., et al. (2021). "Exoplanet Detection via Transit Photometry in the Milan Observatory Network." *Monthly Notices of the Royal Astronomical Society*, 507(3), 4567–4580.</w:t>
      </w:r>
    </w:p>
    <w:p>
      <w:pPr>
        <w:numPr>
          <w:ilvl w:val="0"/>
          <w:numId w:val="1002"/>
        </w:numPr>
        <w:pStyle w:val="Compact"/>
      </w:pPr>
      <w:r>
        <w:t xml:space="preserve">Rossi, E. (2019). "Cosmic Microwave Background Anisotropies: Implications for Dark Energy." *Nature Astronomy*, 3(11), 987–992.</w:t>
      </w:r>
    </w:p>
    <w:bookmarkEnd w:id="29"/>
    <w:bookmarkEnd w:id="30"/>
    <w:bookmarkStart w:id="31" w:name="community-professional-involvement"/>
    <w:p>
      <w:pPr>
        <w:pStyle w:val="Heading2"/>
      </w:pPr>
      <w:r>
        <w:t xml:space="preserve">Community &amp; Professional Involvement</w:t>
      </w:r>
    </w:p>
    <w:p>
      <w:pPr>
        <w:pStyle w:val="FirstParagraph"/>
      </w:pPr>
      <w:r>
        <w:rPr>
          <w:bCs/>
          <w:b/>
        </w:rPr>
        <w:t xml:space="preserve">Italian Astronomical Society (SIA) – Member</w:t>
      </w:r>
      <w:r>
        <w:br/>
      </w:r>
      <w:r>
        <w:t xml:space="preserve">2015–Present: Actively participate in panels, conferences, and outreach programs to promote astronomy in Italy Milan.</w:t>
      </w:r>
    </w:p>
    <w:p>
      <w:pPr>
        <w:pStyle w:val="BodyText"/>
      </w:pPr>
      <w:r>
        <w:rPr>
          <w:bCs/>
          <w:b/>
        </w:rPr>
        <w:t xml:space="preserve">Volunteer at the Brera Astronomical Observatory</w:t>
      </w:r>
      <w:r>
        <w:br/>
      </w:r>
      <w:r>
        <w:t xml:space="preserve">2016–Present: Host public stargazing events and workshops for schools, fostering interest in science among young students in Lombardy.</w:t>
      </w:r>
    </w:p>
    <w:p>
      <w:pPr>
        <w:pStyle w:val="BodyText"/>
      </w:pPr>
      <w:r>
        <w:rPr>
          <w:bCs/>
          <w:b/>
        </w:rPr>
        <w:t xml:space="preserve">Conference Organizer</w:t>
      </w:r>
      <w:r>
        <w:br/>
      </w:r>
      <w:r>
        <w:t xml:space="preserve">2021: Co-organized "Milan Galaxy Day" to celebrate the city's contributions to astrophysics research.</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 "Dark Matter Mapping of the Milky Way" (INAF Grant 2020–2023)</w:t>
      </w:r>
      <w:r>
        <w:br/>
      </w:r>
      <w:r>
        <w:t xml:space="preserve">- "Optimizing ALMA Observations for Exoplanet Studies" (European Research Council, 2019–2021)</w:t>
      </w:r>
    </w:p>
    <w:p>
      <w:pPr>
        <w:pStyle w:val="BodyText"/>
      </w:pPr>
      <w:r>
        <w:rPr>
          <w:bCs/>
          <w:b/>
        </w:rPr>
        <w:t xml:space="preserve">Public Engagement:</w:t>
      </w:r>
      <w:r>
        <w:t xml:space="preserve"> </w:t>
      </w:r>
      <w:r>
        <w:t xml:space="preserve">- Regular contributor to the Italian astronomy blog "Cielo di Milano"</w:t>
      </w:r>
      <w:r>
        <w:br/>
      </w:r>
      <w:r>
        <w:t xml:space="preserve">- Featured speaker at the Milan Science Festival (2022).</w:t>
      </w:r>
    </w:p>
    <w:bookmarkEnd w:id="32"/>
    <w:p>
      <w:pPr>
        <w:pStyle w:val="BodyText"/>
      </w:pPr>
      <w:r>
        <w:rPr>
          <w:iCs/>
          <w:i/>
        </w:rPr>
        <w:t xml:space="preserve">This resume is tailored for an Astronomer in Italy Milan, highlighting expertise in astrophysics research, collaborations with local institutions, and contributions to the field of astronomy.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Italy Milan</dc:title>
  <dc:creator/>
  <dc:language>en</dc:language>
  <cp:keywords/>
  <dcterms:created xsi:type="dcterms:W3CDTF">2026-07-21T10:31:44Z</dcterms:created>
  <dcterms:modified xsi:type="dcterms:W3CDTF">2026-07-21T10:31:44Z</dcterms:modified>
</cp:coreProperties>
</file>

<file path=docProps/custom.xml><?xml version="1.0" encoding="utf-8"?>
<Properties xmlns="http://schemas.openxmlformats.org/officeDocument/2006/custom-properties" xmlns:vt="http://schemas.openxmlformats.org/officeDocument/2006/docPropsVTypes"/>
</file>